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57C1" w14:textId="77777777" w:rsidR="00AA4B63" w:rsidRDefault="00AA4B63" w:rsidP="00AA4B63">
      <w:pPr>
        <w:spacing w:after="0"/>
        <w:jc w:val="center"/>
        <w:rPr>
          <w:rFonts w:ascii="Times New Roman" w:hAnsi="Times New Roman" w:cs="Times New Roman"/>
          <w:b/>
          <w:sz w:val="36"/>
          <w:szCs w:val="36"/>
        </w:rPr>
      </w:pPr>
      <w:r w:rsidRPr="00AA4B63">
        <w:rPr>
          <w:rFonts w:ascii="Times New Roman" w:hAnsi="Times New Roman" w:cs="Times New Roman"/>
          <w:b/>
          <w:noProof/>
          <w:sz w:val="36"/>
          <w:szCs w:val="36"/>
          <w:lang w:eastAsia="sk-SK"/>
        </w:rPr>
        <w:drawing>
          <wp:anchor distT="0" distB="0" distL="114300" distR="114300" simplePos="0" relativeHeight="251658240" behindDoc="0" locked="0" layoutInCell="1" allowOverlap="1" wp14:anchorId="4761C418" wp14:editId="2FB070CC">
            <wp:simplePos x="0" y="0"/>
            <wp:positionH relativeFrom="margin">
              <wp:align>center</wp:align>
            </wp:positionH>
            <wp:positionV relativeFrom="margin">
              <wp:align>center</wp:align>
            </wp:positionV>
            <wp:extent cx="7308000" cy="10575166"/>
            <wp:effectExtent l="0" t="0" r="7620" b="0"/>
            <wp:wrapSquare wrapText="bothSides"/>
            <wp:docPr id="20640459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45952" name=""/>
                    <pic:cNvPicPr/>
                  </pic:nvPicPr>
                  <pic:blipFill rotWithShape="1">
                    <a:blip r:embed="rId8">
                      <a:extLst>
                        <a:ext uri="{28A0092B-C50C-407E-A947-70E740481C1C}">
                          <a14:useLocalDpi xmlns:a14="http://schemas.microsoft.com/office/drawing/2010/main" val="0"/>
                        </a:ext>
                      </a:extLst>
                    </a:blip>
                    <a:srcRect l="1412"/>
                    <a:stretch>
                      <a:fillRect/>
                    </a:stretch>
                  </pic:blipFill>
                  <pic:spPr bwMode="auto">
                    <a:xfrm>
                      <a:off x="0" y="0"/>
                      <a:ext cx="7308000" cy="105751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BC060" w14:textId="2DCC6513" w:rsidR="00EC74D7" w:rsidRPr="00AA4B63" w:rsidRDefault="00E55BF6" w:rsidP="00AA4B63">
      <w:pPr>
        <w:spacing w:after="0"/>
        <w:rPr>
          <w:rFonts w:ascii="Times New Roman" w:hAnsi="Times New Roman" w:cs="Times New Roman"/>
          <w:b/>
          <w:sz w:val="36"/>
          <w:szCs w:val="36"/>
        </w:rPr>
      </w:pPr>
      <w:r w:rsidRPr="00C602EA">
        <w:rPr>
          <w:rFonts w:ascii="Times New Roman" w:hAnsi="Times New Roman" w:cs="Times New Roman"/>
          <w:b/>
          <w:sz w:val="28"/>
          <w:szCs w:val="28"/>
        </w:rPr>
        <w:lastRenderedPageBreak/>
        <w:t>Obsah školského poriadku</w:t>
      </w:r>
    </w:p>
    <w:p w14:paraId="5FC33EE4" w14:textId="56962BD5" w:rsidR="00E55BF6" w:rsidRPr="00C602EA" w:rsidRDefault="00E55BF6" w:rsidP="00536490">
      <w:pPr>
        <w:spacing w:after="0"/>
        <w:jc w:val="both"/>
        <w:rPr>
          <w:rFonts w:ascii="Times New Roman" w:hAnsi="Times New Roman" w:cs="Times New Roman"/>
          <w:b/>
          <w:sz w:val="24"/>
          <w:szCs w:val="24"/>
        </w:rPr>
      </w:pPr>
    </w:p>
    <w:p w14:paraId="5A1C6378" w14:textId="77777777" w:rsidR="00E55BF6" w:rsidRDefault="00E55BF6" w:rsidP="00536490">
      <w:pPr>
        <w:spacing w:after="0"/>
        <w:jc w:val="both"/>
        <w:rPr>
          <w:rFonts w:ascii="Times New Roman" w:hAnsi="Times New Roman" w:cs="Times New Roman"/>
          <w:b/>
          <w:sz w:val="24"/>
          <w:szCs w:val="24"/>
        </w:rPr>
      </w:pPr>
    </w:p>
    <w:p w14:paraId="6BD2F9FC" w14:textId="77777777" w:rsidR="00E73371" w:rsidRPr="00C602EA" w:rsidRDefault="00E73371" w:rsidP="00536490">
      <w:pPr>
        <w:spacing w:after="0"/>
        <w:jc w:val="both"/>
        <w:rPr>
          <w:rFonts w:ascii="Times New Roman" w:hAnsi="Times New Roman" w:cs="Times New Roman"/>
          <w:b/>
          <w:sz w:val="24"/>
          <w:szCs w:val="24"/>
        </w:rPr>
      </w:pPr>
    </w:p>
    <w:p w14:paraId="32AFF453" w14:textId="77777777" w:rsidR="00EC74D7" w:rsidRPr="00C602EA" w:rsidRDefault="00EC74D7" w:rsidP="00536490">
      <w:pPr>
        <w:spacing w:after="0"/>
        <w:jc w:val="both"/>
        <w:rPr>
          <w:rFonts w:ascii="Times New Roman" w:hAnsi="Times New Roman" w:cs="Times New Roman"/>
          <w:b/>
          <w:sz w:val="24"/>
          <w:szCs w:val="24"/>
        </w:rPr>
      </w:pPr>
    </w:p>
    <w:p w14:paraId="233CD8A4" w14:textId="3F249ECF" w:rsidR="00536490" w:rsidRPr="00C602EA" w:rsidRDefault="00E55BF6" w:rsidP="00536490">
      <w:pPr>
        <w:spacing w:after="0"/>
        <w:jc w:val="both"/>
        <w:rPr>
          <w:rFonts w:ascii="Times New Roman" w:hAnsi="Times New Roman" w:cs="Times New Roman"/>
          <w:sz w:val="24"/>
          <w:szCs w:val="24"/>
        </w:rPr>
      </w:pPr>
      <w:r w:rsidRPr="00C602EA">
        <w:rPr>
          <w:rFonts w:ascii="Times New Roman" w:hAnsi="Times New Roman" w:cs="Times New Roman"/>
          <w:b/>
          <w:bCs/>
          <w:sz w:val="24"/>
          <w:szCs w:val="24"/>
        </w:rPr>
        <w:t>Článok</w:t>
      </w:r>
      <w:r w:rsidR="00C602EA" w:rsidRPr="00C602EA">
        <w:rPr>
          <w:rFonts w:ascii="Times New Roman" w:hAnsi="Times New Roman" w:cs="Times New Roman"/>
          <w:b/>
          <w:bCs/>
          <w:sz w:val="24"/>
          <w:szCs w:val="24"/>
        </w:rPr>
        <w:t xml:space="preserve">  1</w:t>
      </w:r>
      <w:r w:rsidRPr="00C602EA">
        <w:rPr>
          <w:rFonts w:ascii="Times New Roman" w:hAnsi="Times New Roman" w:cs="Times New Roman"/>
          <w:sz w:val="24"/>
          <w:szCs w:val="24"/>
        </w:rPr>
        <w:t xml:space="preserve">  </w:t>
      </w:r>
      <w:r w:rsidR="00C602EA">
        <w:rPr>
          <w:rFonts w:ascii="Times New Roman" w:hAnsi="Times New Roman" w:cs="Times New Roman"/>
          <w:sz w:val="24"/>
          <w:szCs w:val="24"/>
        </w:rPr>
        <w:tab/>
      </w:r>
      <w:r w:rsidRPr="00C602EA">
        <w:rPr>
          <w:rFonts w:ascii="Times New Roman" w:hAnsi="Times New Roman" w:cs="Times New Roman"/>
          <w:sz w:val="24"/>
          <w:szCs w:val="24"/>
        </w:rPr>
        <w:t>Úvodné ustanovenia</w:t>
      </w:r>
    </w:p>
    <w:p w14:paraId="7189A641" w14:textId="77777777" w:rsidR="00E55BF6" w:rsidRPr="00C602EA" w:rsidRDefault="00E55BF6" w:rsidP="00536490">
      <w:pPr>
        <w:spacing w:after="0"/>
        <w:jc w:val="both"/>
        <w:rPr>
          <w:rFonts w:ascii="Times New Roman" w:hAnsi="Times New Roman" w:cs="Times New Roman"/>
          <w:sz w:val="24"/>
          <w:szCs w:val="24"/>
        </w:rPr>
      </w:pPr>
    </w:p>
    <w:p w14:paraId="0911CE1A" w14:textId="180D6512" w:rsidR="00C602EA" w:rsidRDefault="00E55BF6" w:rsidP="00536490">
      <w:pPr>
        <w:spacing w:after="0"/>
        <w:jc w:val="both"/>
        <w:rPr>
          <w:rFonts w:ascii="Times New Roman" w:hAnsi="Times New Roman" w:cs="Times New Roman"/>
          <w:sz w:val="24"/>
          <w:szCs w:val="24"/>
        </w:rPr>
      </w:pPr>
      <w:r w:rsidRPr="00C602EA">
        <w:rPr>
          <w:rFonts w:ascii="Times New Roman" w:hAnsi="Times New Roman" w:cs="Times New Roman"/>
          <w:b/>
          <w:bCs/>
          <w:sz w:val="24"/>
          <w:szCs w:val="24"/>
        </w:rPr>
        <w:t>Článok</w:t>
      </w:r>
      <w:r w:rsidR="00C602EA" w:rsidRPr="00C602EA">
        <w:rPr>
          <w:rFonts w:ascii="Times New Roman" w:hAnsi="Times New Roman" w:cs="Times New Roman"/>
          <w:b/>
          <w:bCs/>
          <w:sz w:val="24"/>
          <w:szCs w:val="24"/>
        </w:rPr>
        <w:t xml:space="preserve">  </w:t>
      </w:r>
      <w:r w:rsidRPr="00C602EA">
        <w:rPr>
          <w:rFonts w:ascii="Times New Roman" w:hAnsi="Times New Roman" w:cs="Times New Roman"/>
          <w:b/>
          <w:bCs/>
          <w:sz w:val="24"/>
          <w:szCs w:val="24"/>
        </w:rPr>
        <w:t>2</w:t>
      </w:r>
      <w:r w:rsidRPr="00C602EA">
        <w:rPr>
          <w:rFonts w:ascii="Times New Roman" w:hAnsi="Times New Roman" w:cs="Times New Roman"/>
          <w:sz w:val="24"/>
          <w:szCs w:val="24"/>
        </w:rPr>
        <w:t xml:space="preserve"> </w:t>
      </w:r>
      <w:r w:rsidR="00C602EA">
        <w:rPr>
          <w:rFonts w:ascii="Times New Roman" w:hAnsi="Times New Roman" w:cs="Times New Roman"/>
          <w:sz w:val="24"/>
          <w:szCs w:val="24"/>
        </w:rPr>
        <w:tab/>
      </w:r>
      <w:r w:rsidRPr="00C602EA">
        <w:rPr>
          <w:rFonts w:ascii="Times New Roman" w:hAnsi="Times New Roman" w:cs="Times New Roman"/>
          <w:sz w:val="24"/>
          <w:szCs w:val="24"/>
        </w:rPr>
        <w:t>Výkon práv a povinností detí a ich</w:t>
      </w:r>
      <w:r w:rsidR="00536490" w:rsidRPr="00C602EA">
        <w:rPr>
          <w:rFonts w:ascii="Times New Roman" w:hAnsi="Times New Roman" w:cs="Times New Roman"/>
          <w:sz w:val="24"/>
          <w:szCs w:val="24"/>
        </w:rPr>
        <w:t xml:space="preserve"> zákonných zástupcov</w:t>
      </w:r>
      <w:r w:rsidRPr="00C602EA">
        <w:rPr>
          <w:rFonts w:ascii="Times New Roman" w:hAnsi="Times New Roman" w:cs="Times New Roman"/>
          <w:sz w:val="24"/>
          <w:szCs w:val="24"/>
        </w:rPr>
        <w:t xml:space="preserve"> v</w:t>
      </w:r>
      <w:r w:rsidR="00C602EA">
        <w:rPr>
          <w:rFonts w:ascii="Times New Roman" w:hAnsi="Times New Roman" w:cs="Times New Roman"/>
          <w:sz w:val="24"/>
          <w:szCs w:val="24"/>
        </w:rPr>
        <w:t> </w:t>
      </w:r>
      <w:r w:rsidRPr="00C602EA">
        <w:rPr>
          <w:rFonts w:ascii="Times New Roman" w:hAnsi="Times New Roman" w:cs="Times New Roman"/>
          <w:sz w:val="24"/>
          <w:szCs w:val="24"/>
        </w:rPr>
        <w:t>materskej</w:t>
      </w:r>
      <w:r w:rsidR="00C602EA">
        <w:rPr>
          <w:rFonts w:ascii="Times New Roman" w:hAnsi="Times New Roman" w:cs="Times New Roman"/>
          <w:sz w:val="24"/>
          <w:szCs w:val="24"/>
        </w:rPr>
        <w:t xml:space="preserve"> </w:t>
      </w:r>
      <w:r w:rsidRPr="00C602EA">
        <w:rPr>
          <w:rFonts w:ascii="Times New Roman" w:hAnsi="Times New Roman" w:cs="Times New Roman"/>
          <w:sz w:val="24"/>
          <w:szCs w:val="24"/>
        </w:rPr>
        <w:t>škole,</w:t>
      </w:r>
      <w:r w:rsidR="00166BD0" w:rsidRPr="00C602EA">
        <w:rPr>
          <w:rFonts w:ascii="Times New Roman" w:hAnsi="Times New Roman" w:cs="Times New Roman"/>
          <w:sz w:val="24"/>
          <w:szCs w:val="24"/>
        </w:rPr>
        <w:t xml:space="preserve"> </w:t>
      </w:r>
    </w:p>
    <w:p w14:paraId="04B107C7" w14:textId="0B1C6EB3" w:rsidR="00536490" w:rsidRPr="00C602EA" w:rsidRDefault="00E55BF6" w:rsidP="00C602EA">
      <w:pPr>
        <w:spacing w:after="0"/>
        <w:ind w:left="1416"/>
        <w:jc w:val="both"/>
        <w:rPr>
          <w:rFonts w:ascii="Times New Roman" w:hAnsi="Times New Roman" w:cs="Times New Roman"/>
          <w:sz w:val="24"/>
          <w:szCs w:val="24"/>
        </w:rPr>
      </w:pPr>
      <w:r w:rsidRPr="00C602EA">
        <w:rPr>
          <w:rFonts w:ascii="Times New Roman" w:hAnsi="Times New Roman" w:cs="Times New Roman"/>
          <w:sz w:val="24"/>
          <w:szCs w:val="24"/>
        </w:rPr>
        <w:t>pravidlá</w:t>
      </w:r>
      <w:r w:rsidR="00536490" w:rsidRPr="00C602EA">
        <w:rPr>
          <w:rFonts w:ascii="Times New Roman" w:hAnsi="Times New Roman" w:cs="Times New Roman"/>
          <w:sz w:val="24"/>
          <w:szCs w:val="24"/>
        </w:rPr>
        <w:t xml:space="preserve"> vzájomných vzťahov a vzťahov s pedagogickými </w:t>
      </w:r>
      <w:r w:rsidR="00166BD0" w:rsidRPr="00C602EA">
        <w:rPr>
          <w:rFonts w:ascii="Times New Roman" w:hAnsi="Times New Roman" w:cs="Times New Roman"/>
          <w:sz w:val="24"/>
          <w:szCs w:val="24"/>
        </w:rPr>
        <w:t xml:space="preserve"> zamestnancami </w:t>
      </w:r>
      <w:r w:rsidR="00536490" w:rsidRPr="00C602EA">
        <w:rPr>
          <w:rFonts w:ascii="Times New Roman" w:hAnsi="Times New Roman" w:cs="Times New Roman"/>
          <w:sz w:val="24"/>
          <w:szCs w:val="24"/>
        </w:rPr>
        <w:t xml:space="preserve">a ďalšími zamestnancami </w:t>
      </w:r>
      <w:r w:rsidR="00166BD0" w:rsidRPr="00C602EA">
        <w:rPr>
          <w:rFonts w:ascii="Times New Roman" w:hAnsi="Times New Roman" w:cs="Times New Roman"/>
          <w:sz w:val="24"/>
          <w:szCs w:val="24"/>
        </w:rPr>
        <w:t xml:space="preserve"> materskej </w:t>
      </w:r>
      <w:r w:rsidR="00536490" w:rsidRPr="00C602EA">
        <w:rPr>
          <w:rFonts w:ascii="Times New Roman" w:hAnsi="Times New Roman" w:cs="Times New Roman"/>
          <w:sz w:val="24"/>
          <w:szCs w:val="24"/>
        </w:rPr>
        <w:t>školy</w:t>
      </w:r>
    </w:p>
    <w:p w14:paraId="600CECC9" w14:textId="215639A6" w:rsidR="00536490" w:rsidRPr="00C602EA" w:rsidRDefault="00166BD0" w:rsidP="00536490">
      <w:pPr>
        <w:spacing w:after="0"/>
        <w:ind w:firstLine="708"/>
        <w:jc w:val="both"/>
        <w:rPr>
          <w:rFonts w:ascii="Times New Roman" w:hAnsi="Times New Roman" w:cs="Times New Roman"/>
          <w:sz w:val="24"/>
          <w:szCs w:val="24"/>
        </w:rPr>
      </w:pPr>
      <w:r w:rsidRPr="00C602EA">
        <w:rPr>
          <w:rFonts w:ascii="Times New Roman" w:hAnsi="Times New Roman" w:cs="Times New Roman"/>
          <w:sz w:val="24"/>
          <w:szCs w:val="24"/>
        </w:rPr>
        <w:t xml:space="preserve">       </w:t>
      </w:r>
      <w:r w:rsidR="00536490" w:rsidRPr="00C602EA">
        <w:rPr>
          <w:rFonts w:ascii="Times New Roman" w:hAnsi="Times New Roman" w:cs="Times New Roman"/>
          <w:sz w:val="24"/>
          <w:szCs w:val="24"/>
        </w:rPr>
        <w:tab/>
      </w:r>
    </w:p>
    <w:p w14:paraId="7C2AB3F3" w14:textId="67881270" w:rsidR="008F1696" w:rsidRPr="00C602EA" w:rsidRDefault="00166BD0" w:rsidP="00536490">
      <w:pPr>
        <w:spacing w:after="0"/>
        <w:jc w:val="both"/>
        <w:rPr>
          <w:rFonts w:ascii="Times New Roman" w:hAnsi="Times New Roman" w:cs="Times New Roman"/>
          <w:sz w:val="24"/>
          <w:szCs w:val="24"/>
        </w:rPr>
      </w:pPr>
      <w:r w:rsidRPr="00C602EA">
        <w:rPr>
          <w:rFonts w:ascii="Times New Roman" w:hAnsi="Times New Roman" w:cs="Times New Roman"/>
          <w:b/>
          <w:bCs/>
          <w:sz w:val="24"/>
          <w:szCs w:val="24"/>
        </w:rPr>
        <w:t>Článok</w:t>
      </w:r>
      <w:r w:rsidR="00C602EA" w:rsidRPr="00C602EA">
        <w:rPr>
          <w:rFonts w:ascii="Times New Roman" w:hAnsi="Times New Roman" w:cs="Times New Roman"/>
          <w:b/>
          <w:bCs/>
          <w:sz w:val="24"/>
          <w:szCs w:val="24"/>
        </w:rPr>
        <w:t xml:space="preserve">  </w:t>
      </w:r>
      <w:r w:rsidRPr="00C602EA">
        <w:rPr>
          <w:rFonts w:ascii="Times New Roman" w:hAnsi="Times New Roman" w:cs="Times New Roman"/>
          <w:b/>
          <w:bCs/>
          <w:sz w:val="24"/>
          <w:szCs w:val="24"/>
        </w:rPr>
        <w:t>3</w:t>
      </w:r>
      <w:r w:rsidR="00536490" w:rsidRPr="00C602EA">
        <w:rPr>
          <w:rFonts w:ascii="Times New Roman" w:hAnsi="Times New Roman" w:cs="Times New Roman"/>
          <w:sz w:val="24"/>
          <w:szCs w:val="24"/>
        </w:rPr>
        <w:t xml:space="preserve"> </w:t>
      </w:r>
      <w:r w:rsidR="00C602EA">
        <w:rPr>
          <w:rFonts w:ascii="Times New Roman" w:hAnsi="Times New Roman" w:cs="Times New Roman"/>
          <w:sz w:val="24"/>
          <w:szCs w:val="24"/>
        </w:rPr>
        <w:tab/>
      </w:r>
      <w:r w:rsidR="00536490" w:rsidRPr="00C602EA">
        <w:rPr>
          <w:rFonts w:ascii="Times New Roman" w:hAnsi="Times New Roman" w:cs="Times New Roman"/>
          <w:sz w:val="24"/>
          <w:szCs w:val="24"/>
        </w:rPr>
        <w:t>Prevádzka a</w:t>
      </w:r>
      <w:r w:rsidRPr="00C602EA">
        <w:rPr>
          <w:rFonts w:ascii="Times New Roman" w:hAnsi="Times New Roman" w:cs="Times New Roman"/>
          <w:sz w:val="24"/>
          <w:szCs w:val="24"/>
        </w:rPr>
        <w:t xml:space="preserve"> vnútorný režim materskej školy </w:t>
      </w:r>
    </w:p>
    <w:p w14:paraId="04221271" w14:textId="7F8A6AA8" w:rsidR="00536490" w:rsidRPr="00C602EA" w:rsidRDefault="00536490" w:rsidP="00536490">
      <w:pPr>
        <w:spacing w:after="0"/>
        <w:jc w:val="both"/>
        <w:rPr>
          <w:rFonts w:ascii="Times New Roman" w:hAnsi="Times New Roman" w:cs="Times New Roman"/>
          <w:sz w:val="24"/>
          <w:szCs w:val="24"/>
        </w:rPr>
      </w:pPr>
      <w:r w:rsidRPr="00C602EA">
        <w:rPr>
          <w:rFonts w:ascii="Times New Roman" w:hAnsi="Times New Roman" w:cs="Times New Roman"/>
          <w:sz w:val="24"/>
          <w:szCs w:val="24"/>
        </w:rPr>
        <w:tab/>
      </w:r>
    </w:p>
    <w:p w14:paraId="463E4658" w14:textId="77777777" w:rsidR="00C602EA" w:rsidRDefault="00536490" w:rsidP="00C10603">
      <w:pPr>
        <w:spacing w:after="0"/>
        <w:ind w:left="1410" w:hanging="1410"/>
        <w:jc w:val="both"/>
        <w:rPr>
          <w:rFonts w:ascii="Times New Roman" w:hAnsi="Times New Roman" w:cs="Times New Roman"/>
          <w:sz w:val="24"/>
          <w:szCs w:val="24"/>
        </w:rPr>
      </w:pPr>
      <w:r w:rsidRPr="00C602EA">
        <w:rPr>
          <w:rFonts w:ascii="Times New Roman" w:hAnsi="Times New Roman" w:cs="Times New Roman"/>
          <w:b/>
          <w:bCs/>
          <w:sz w:val="24"/>
          <w:szCs w:val="24"/>
        </w:rPr>
        <w:t>Článok</w:t>
      </w:r>
      <w:r w:rsidR="00C602EA" w:rsidRPr="00C602EA">
        <w:rPr>
          <w:rFonts w:ascii="Times New Roman" w:hAnsi="Times New Roman" w:cs="Times New Roman"/>
          <w:b/>
          <w:bCs/>
          <w:sz w:val="24"/>
          <w:szCs w:val="24"/>
        </w:rPr>
        <w:t xml:space="preserve">  4 </w:t>
      </w:r>
      <w:r w:rsidR="00C602EA">
        <w:rPr>
          <w:rFonts w:ascii="Times New Roman" w:hAnsi="Times New Roman" w:cs="Times New Roman"/>
          <w:sz w:val="24"/>
          <w:szCs w:val="24"/>
        </w:rPr>
        <w:t xml:space="preserve"> </w:t>
      </w:r>
      <w:r w:rsidRPr="00C602EA">
        <w:rPr>
          <w:rFonts w:ascii="Times New Roman" w:hAnsi="Times New Roman" w:cs="Times New Roman"/>
          <w:sz w:val="24"/>
          <w:szCs w:val="24"/>
        </w:rPr>
        <w:t xml:space="preserve"> </w:t>
      </w:r>
      <w:r w:rsidR="00166BD0" w:rsidRPr="00C602EA">
        <w:rPr>
          <w:rFonts w:ascii="Times New Roman" w:hAnsi="Times New Roman" w:cs="Times New Roman"/>
          <w:sz w:val="24"/>
          <w:szCs w:val="24"/>
        </w:rPr>
        <w:t xml:space="preserve"> </w:t>
      </w:r>
      <w:r w:rsidR="00C602EA">
        <w:rPr>
          <w:rFonts w:ascii="Times New Roman" w:hAnsi="Times New Roman" w:cs="Times New Roman"/>
          <w:sz w:val="24"/>
          <w:szCs w:val="24"/>
        </w:rPr>
        <w:tab/>
      </w:r>
      <w:r w:rsidRPr="00C602EA">
        <w:rPr>
          <w:rFonts w:ascii="Times New Roman" w:hAnsi="Times New Roman" w:cs="Times New Roman"/>
          <w:sz w:val="24"/>
          <w:szCs w:val="24"/>
        </w:rPr>
        <w:t>Podmienky na zaistenie bezpečnosti a och</w:t>
      </w:r>
      <w:r w:rsidR="00166BD0" w:rsidRPr="00C602EA">
        <w:rPr>
          <w:rFonts w:ascii="Times New Roman" w:hAnsi="Times New Roman" w:cs="Times New Roman"/>
          <w:sz w:val="24"/>
          <w:szCs w:val="24"/>
        </w:rPr>
        <w:t xml:space="preserve">rany zdravia detí a ich ochrany </w:t>
      </w:r>
    </w:p>
    <w:p w14:paraId="2A2A1DFE" w14:textId="612AE91F" w:rsidR="00536490" w:rsidRPr="00C602EA" w:rsidRDefault="00536490" w:rsidP="00C602EA">
      <w:pPr>
        <w:spacing w:after="0"/>
        <w:ind w:left="1410"/>
        <w:jc w:val="both"/>
        <w:rPr>
          <w:rFonts w:ascii="Times New Roman" w:hAnsi="Times New Roman" w:cs="Times New Roman"/>
          <w:sz w:val="24"/>
          <w:szCs w:val="24"/>
        </w:rPr>
      </w:pPr>
      <w:r w:rsidRPr="00C602EA">
        <w:rPr>
          <w:rFonts w:ascii="Times New Roman" w:hAnsi="Times New Roman" w:cs="Times New Roman"/>
          <w:sz w:val="24"/>
          <w:szCs w:val="24"/>
        </w:rPr>
        <w:t xml:space="preserve">pred </w:t>
      </w:r>
      <w:proofErr w:type="spellStart"/>
      <w:r w:rsidRPr="00C602EA">
        <w:rPr>
          <w:rFonts w:ascii="Times New Roman" w:hAnsi="Times New Roman" w:cs="Times New Roman"/>
          <w:sz w:val="24"/>
          <w:szCs w:val="24"/>
        </w:rPr>
        <w:t>sociálnopatologickými</w:t>
      </w:r>
      <w:proofErr w:type="spellEnd"/>
      <w:r w:rsidRPr="00C602EA">
        <w:rPr>
          <w:rFonts w:ascii="Times New Roman" w:hAnsi="Times New Roman" w:cs="Times New Roman"/>
          <w:sz w:val="24"/>
          <w:szCs w:val="24"/>
        </w:rPr>
        <w:t xml:space="preserve"> javmi, diskrimináciou alebo násilím</w:t>
      </w:r>
    </w:p>
    <w:p w14:paraId="3FEC3672" w14:textId="77777777" w:rsidR="00166BD0" w:rsidRPr="00C602EA" w:rsidRDefault="00166BD0" w:rsidP="00C10603">
      <w:pPr>
        <w:spacing w:after="0"/>
        <w:ind w:left="1410" w:hanging="1410"/>
        <w:jc w:val="both"/>
        <w:rPr>
          <w:rFonts w:ascii="Times New Roman" w:hAnsi="Times New Roman" w:cs="Times New Roman"/>
          <w:sz w:val="24"/>
          <w:szCs w:val="24"/>
        </w:rPr>
      </w:pPr>
    </w:p>
    <w:p w14:paraId="0C5D9E24" w14:textId="0028DB67" w:rsidR="00536490" w:rsidRPr="00C602EA" w:rsidRDefault="00166BD0" w:rsidP="00536490">
      <w:pPr>
        <w:spacing w:after="0"/>
        <w:jc w:val="both"/>
        <w:rPr>
          <w:rFonts w:ascii="Times New Roman" w:hAnsi="Times New Roman" w:cs="Times New Roman"/>
          <w:sz w:val="24"/>
          <w:szCs w:val="24"/>
        </w:rPr>
      </w:pPr>
      <w:r w:rsidRPr="00C602EA">
        <w:rPr>
          <w:rFonts w:ascii="Times New Roman" w:hAnsi="Times New Roman" w:cs="Times New Roman"/>
          <w:b/>
          <w:bCs/>
          <w:sz w:val="24"/>
          <w:szCs w:val="24"/>
        </w:rPr>
        <w:t>Článok</w:t>
      </w:r>
      <w:r w:rsidR="00C602EA" w:rsidRPr="00C602EA">
        <w:rPr>
          <w:rFonts w:ascii="Times New Roman" w:hAnsi="Times New Roman" w:cs="Times New Roman"/>
          <w:b/>
          <w:bCs/>
          <w:sz w:val="24"/>
          <w:szCs w:val="24"/>
        </w:rPr>
        <w:t xml:space="preserve">  </w:t>
      </w:r>
      <w:r w:rsidRPr="00C602EA">
        <w:rPr>
          <w:rFonts w:ascii="Times New Roman" w:hAnsi="Times New Roman" w:cs="Times New Roman"/>
          <w:b/>
          <w:bCs/>
          <w:sz w:val="24"/>
          <w:szCs w:val="24"/>
        </w:rPr>
        <w:t>5</w:t>
      </w:r>
      <w:r w:rsidR="00536490" w:rsidRPr="00C602EA">
        <w:rPr>
          <w:rFonts w:ascii="Times New Roman" w:hAnsi="Times New Roman" w:cs="Times New Roman"/>
          <w:sz w:val="24"/>
          <w:szCs w:val="24"/>
        </w:rPr>
        <w:t xml:space="preserve"> </w:t>
      </w:r>
      <w:r w:rsidR="00C602EA">
        <w:rPr>
          <w:rFonts w:ascii="Times New Roman" w:hAnsi="Times New Roman" w:cs="Times New Roman"/>
          <w:sz w:val="24"/>
          <w:szCs w:val="24"/>
        </w:rPr>
        <w:tab/>
      </w:r>
      <w:r w:rsidR="00536490" w:rsidRPr="00C602EA">
        <w:rPr>
          <w:rFonts w:ascii="Times New Roman" w:hAnsi="Times New Roman" w:cs="Times New Roman"/>
          <w:sz w:val="24"/>
          <w:szCs w:val="24"/>
        </w:rPr>
        <w:t>Podmienky zaobchádzania s majetkom materskej školy</w:t>
      </w:r>
      <w:r w:rsidR="00536490" w:rsidRPr="00C602EA">
        <w:rPr>
          <w:rFonts w:ascii="Times New Roman" w:hAnsi="Times New Roman" w:cs="Times New Roman"/>
          <w:sz w:val="24"/>
          <w:szCs w:val="24"/>
        </w:rPr>
        <w:tab/>
      </w:r>
    </w:p>
    <w:p w14:paraId="7E887376" w14:textId="77777777" w:rsidR="00C10603" w:rsidRPr="00C602EA" w:rsidRDefault="00C10603" w:rsidP="00536490">
      <w:pPr>
        <w:spacing w:after="0"/>
        <w:jc w:val="both"/>
        <w:rPr>
          <w:rFonts w:ascii="Times New Roman" w:hAnsi="Times New Roman" w:cs="Times New Roman"/>
          <w:i/>
          <w:sz w:val="24"/>
          <w:szCs w:val="24"/>
        </w:rPr>
      </w:pPr>
    </w:p>
    <w:p w14:paraId="00A8061C" w14:textId="34DEF348" w:rsidR="00536490" w:rsidRPr="00C602EA" w:rsidRDefault="00166BD0" w:rsidP="00536490">
      <w:pPr>
        <w:spacing w:after="0"/>
        <w:jc w:val="both"/>
        <w:rPr>
          <w:rFonts w:ascii="Times New Roman" w:hAnsi="Times New Roman" w:cs="Times New Roman"/>
          <w:sz w:val="24"/>
          <w:szCs w:val="24"/>
        </w:rPr>
      </w:pPr>
      <w:r w:rsidRPr="00C602EA">
        <w:rPr>
          <w:rFonts w:ascii="Times New Roman" w:hAnsi="Times New Roman" w:cs="Times New Roman"/>
          <w:b/>
          <w:bCs/>
          <w:sz w:val="24"/>
          <w:szCs w:val="24"/>
        </w:rPr>
        <w:t>Článok</w:t>
      </w:r>
      <w:r w:rsidR="00C602EA" w:rsidRPr="00C602EA">
        <w:rPr>
          <w:rFonts w:ascii="Times New Roman" w:hAnsi="Times New Roman" w:cs="Times New Roman"/>
          <w:b/>
          <w:bCs/>
          <w:sz w:val="24"/>
          <w:szCs w:val="24"/>
        </w:rPr>
        <w:t xml:space="preserve">  </w:t>
      </w:r>
      <w:r w:rsidRPr="00C602EA">
        <w:rPr>
          <w:rFonts w:ascii="Times New Roman" w:hAnsi="Times New Roman" w:cs="Times New Roman"/>
          <w:b/>
          <w:bCs/>
          <w:sz w:val="24"/>
          <w:szCs w:val="24"/>
        </w:rPr>
        <w:t>6</w:t>
      </w:r>
      <w:r w:rsidRPr="00C602EA">
        <w:rPr>
          <w:rFonts w:ascii="Times New Roman" w:hAnsi="Times New Roman" w:cs="Times New Roman"/>
          <w:sz w:val="24"/>
          <w:szCs w:val="24"/>
        </w:rPr>
        <w:t xml:space="preserve"> </w:t>
      </w:r>
      <w:r w:rsidR="00C602EA">
        <w:rPr>
          <w:rFonts w:ascii="Times New Roman" w:hAnsi="Times New Roman" w:cs="Times New Roman"/>
          <w:sz w:val="24"/>
          <w:szCs w:val="24"/>
        </w:rPr>
        <w:tab/>
      </w:r>
      <w:r w:rsidRPr="00C602EA">
        <w:rPr>
          <w:rFonts w:ascii="Times New Roman" w:hAnsi="Times New Roman" w:cs="Times New Roman"/>
          <w:sz w:val="24"/>
          <w:szCs w:val="24"/>
        </w:rPr>
        <w:t>Záverečné ustanovenia</w:t>
      </w:r>
    </w:p>
    <w:p w14:paraId="48FF13CC" w14:textId="5E94709A" w:rsidR="00536490" w:rsidRPr="00C602EA" w:rsidRDefault="00536490" w:rsidP="00536490">
      <w:pPr>
        <w:spacing w:after="0"/>
        <w:jc w:val="both"/>
        <w:rPr>
          <w:rFonts w:ascii="Times New Roman" w:hAnsi="Times New Roman" w:cs="Times New Roman"/>
          <w:sz w:val="24"/>
          <w:szCs w:val="24"/>
        </w:rPr>
      </w:pPr>
    </w:p>
    <w:p w14:paraId="7FB0BE99" w14:textId="6D219156" w:rsidR="00371A05" w:rsidRPr="00C602EA" w:rsidRDefault="00371A05" w:rsidP="00536490">
      <w:pPr>
        <w:spacing w:after="0"/>
        <w:jc w:val="both"/>
        <w:rPr>
          <w:rFonts w:ascii="Times New Roman" w:hAnsi="Times New Roman" w:cs="Times New Roman"/>
          <w:sz w:val="24"/>
          <w:szCs w:val="24"/>
        </w:rPr>
      </w:pPr>
    </w:p>
    <w:p w14:paraId="3BD17A6B" w14:textId="7FECCC26" w:rsidR="00371A05" w:rsidRPr="00C602EA" w:rsidRDefault="00371A05" w:rsidP="00536490">
      <w:pPr>
        <w:spacing w:after="0"/>
        <w:jc w:val="both"/>
        <w:rPr>
          <w:rFonts w:ascii="Times New Roman" w:hAnsi="Times New Roman" w:cs="Times New Roman"/>
          <w:sz w:val="24"/>
          <w:szCs w:val="24"/>
        </w:rPr>
      </w:pPr>
    </w:p>
    <w:p w14:paraId="3A60BC2D" w14:textId="1D7E180B" w:rsidR="00371A05" w:rsidRPr="00C602EA" w:rsidRDefault="00371A05" w:rsidP="00536490">
      <w:pPr>
        <w:spacing w:after="0"/>
        <w:jc w:val="both"/>
        <w:rPr>
          <w:rFonts w:ascii="Times New Roman" w:hAnsi="Times New Roman" w:cs="Times New Roman"/>
          <w:sz w:val="24"/>
          <w:szCs w:val="24"/>
        </w:rPr>
      </w:pPr>
    </w:p>
    <w:p w14:paraId="096D20B0" w14:textId="42CC9E10" w:rsidR="00371A05" w:rsidRPr="00C602EA" w:rsidRDefault="00371A05" w:rsidP="00536490">
      <w:pPr>
        <w:spacing w:after="0"/>
        <w:jc w:val="both"/>
        <w:rPr>
          <w:rFonts w:ascii="Times New Roman" w:hAnsi="Times New Roman" w:cs="Times New Roman"/>
          <w:sz w:val="24"/>
          <w:szCs w:val="24"/>
        </w:rPr>
      </w:pPr>
    </w:p>
    <w:p w14:paraId="3ED8A8F3" w14:textId="4794558B" w:rsidR="00371A05" w:rsidRPr="00C602EA" w:rsidRDefault="00371A05" w:rsidP="00536490">
      <w:pPr>
        <w:spacing w:after="0"/>
        <w:jc w:val="both"/>
        <w:rPr>
          <w:rFonts w:ascii="Times New Roman" w:hAnsi="Times New Roman" w:cs="Times New Roman"/>
          <w:sz w:val="24"/>
          <w:szCs w:val="24"/>
        </w:rPr>
      </w:pPr>
    </w:p>
    <w:p w14:paraId="20A284D9" w14:textId="6E782985" w:rsidR="00371A05" w:rsidRPr="00C602EA" w:rsidRDefault="00371A05" w:rsidP="00536490">
      <w:pPr>
        <w:spacing w:after="0"/>
        <w:jc w:val="both"/>
        <w:rPr>
          <w:rFonts w:ascii="Times New Roman" w:hAnsi="Times New Roman" w:cs="Times New Roman"/>
          <w:sz w:val="24"/>
          <w:szCs w:val="24"/>
        </w:rPr>
      </w:pPr>
    </w:p>
    <w:p w14:paraId="12DDC523" w14:textId="54ECADAC" w:rsidR="00371A05" w:rsidRPr="00C602EA" w:rsidRDefault="00371A05" w:rsidP="00536490">
      <w:pPr>
        <w:spacing w:after="0"/>
        <w:jc w:val="both"/>
        <w:rPr>
          <w:rFonts w:ascii="Times New Roman" w:hAnsi="Times New Roman" w:cs="Times New Roman"/>
          <w:sz w:val="24"/>
          <w:szCs w:val="24"/>
        </w:rPr>
      </w:pPr>
    </w:p>
    <w:p w14:paraId="16CF737B" w14:textId="624E6DE6" w:rsidR="00371A05" w:rsidRPr="00C602EA" w:rsidRDefault="00371A05" w:rsidP="00536490">
      <w:pPr>
        <w:spacing w:after="0"/>
        <w:jc w:val="both"/>
        <w:rPr>
          <w:rFonts w:ascii="Times New Roman" w:hAnsi="Times New Roman" w:cs="Times New Roman"/>
          <w:sz w:val="24"/>
          <w:szCs w:val="24"/>
        </w:rPr>
      </w:pPr>
    </w:p>
    <w:p w14:paraId="75DB0524" w14:textId="31C9E13C" w:rsidR="00371A05" w:rsidRPr="00C602EA" w:rsidRDefault="00371A05" w:rsidP="00536490">
      <w:pPr>
        <w:spacing w:after="0"/>
        <w:jc w:val="both"/>
        <w:rPr>
          <w:rFonts w:ascii="Times New Roman" w:hAnsi="Times New Roman" w:cs="Times New Roman"/>
          <w:sz w:val="24"/>
          <w:szCs w:val="24"/>
        </w:rPr>
      </w:pPr>
    </w:p>
    <w:p w14:paraId="28D27FE2" w14:textId="009E7095" w:rsidR="00371A05" w:rsidRPr="00C602EA" w:rsidRDefault="00371A05" w:rsidP="00536490">
      <w:pPr>
        <w:spacing w:after="0"/>
        <w:jc w:val="both"/>
        <w:rPr>
          <w:rFonts w:ascii="Times New Roman" w:hAnsi="Times New Roman" w:cs="Times New Roman"/>
          <w:sz w:val="24"/>
          <w:szCs w:val="24"/>
        </w:rPr>
      </w:pPr>
    </w:p>
    <w:p w14:paraId="5951ABFD" w14:textId="226FB4C2" w:rsidR="00371A05" w:rsidRPr="00C602EA" w:rsidRDefault="00371A05" w:rsidP="00536490">
      <w:pPr>
        <w:spacing w:after="0"/>
        <w:jc w:val="both"/>
        <w:rPr>
          <w:rFonts w:ascii="Times New Roman" w:hAnsi="Times New Roman" w:cs="Times New Roman"/>
          <w:sz w:val="24"/>
          <w:szCs w:val="24"/>
        </w:rPr>
      </w:pPr>
    </w:p>
    <w:p w14:paraId="3276339F" w14:textId="0B8EB097" w:rsidR="00371A05" w:rsidRPr="00C602EA" w:rsidRDefault="00371A05" w:rsidP="00536490">
      <w:pPr>
        <w:spacing w:after="0"/>
        <w:jc w:val="both"/>
        <w:rPr>
          <w:rFonts w:ascii="Times New Roman" w:hAnsi="Times New Roman" w:cs="Times New Roman"/>
          <w:sz w:val="24"/>
          <w:szCs w:val="24"/>
        </w:rPr>
      </w:pPr>
    </w:p>
    <w:p w14:paraId="7C1942AE" w14:textId="11DD0C6B" w:rsidR="00371A05" w:rsidRPr="00C602EA" w:rsidRDefault="00371A05" w:rsidP="00536490">
      <w:pPr>
        <w:spacing w:after="0"/>
        <w:jc w:val="both"/>
        <w:rPr>
          <w:rFonts w:ascii="Times New Roman" w:hAnsi="Times New Roman" w:cs="Times New Roman"/>
          <w:sz w:val="24"/>
          <w:szCs w:val="24"/>
        </w:rPr>
      </w:pPr>
    </w:p>
    <w:p w14:paraId="68322755" w14:textId="0443601A" w:rsidR="00371A05" w:rsidRPr="00C602EA" w:rsidRDefault="00371A05" w:rsidP="00536490">
      <w:pPr>
        <w:spacing w:after="0"/>
        <w:jc w:val="both"/>
        <w:rPr>
          <w:rFonts w:ascii="Times New Roman" w:hAnsi="Times New Roman" w:cs="Times New Roman"/>
          <w:sz w:val="24"/>
          <w:szCs w:val="24"/>
        </w:rPr>
      </w:pPr>
    </w:p>
    <w:p w14:paraId="27CA74F4" w14:textId="48CC892E" w:rsidR="00371A05" w:rsidRPr="00C602EA" w:rsidRDefault="00371A05" w:rsidP="00536490">
      <w:pPr>
        <w:spacing w:after="0"/>
        <w:jc w:val="both"/>
        <w:rPr>
          <w:rFonts w:ascii="Times New Roman" w:hAnsi="Times New Roman" w:cs="Times New Roman"/>
          <w:sz w:val="24"/>
          <w:szCs w:val="24"/>
        </w:rPr>
      </w:pPr>
    </w:p>
    <w:p w14:paraId="69B77A68" w14:textId="4838B174" w:rsidR="009A68D1" w:rsidRPr="00C602EA" w:rsidRDefault="009A68D1" w:rsidP="00536490">
      <w:pPr>
        <w:spacing w:after="0"/>
        <w:jc w:val="both"/>
        <w:rPr>
          <w:rFonts w:ascii="Times New Roman" w:hAnsi="Times New Roman" w:cs="Times New Roman"/>
          <w:sz w:val="24"/>
          <w:szCs w:val="24"/>
        </w:rPr>
      </w:pPr>
    </w:p>
    <w:p w14:paraId="41FC8FE0" w14:textId="2EDFFCC0" w:rsidR="009A68D1" w:rsidRPr="00C602EA" w:rsidRDefault="009A68D1" w:rsidP="00536490">
      <w:pPr>
        <w:spacing w:after="0"/>
        <w:jc w:val="both"/>
        <w:rPr>
          <w:rFonts w:ascii="Times New Roman" w:hAnsi="Times New Roman" w:cs="Times New Roman"/>
          <w:sz w:val="24"/>
          <w:szCs w:val="24"/>
        </w:rPr>
      </w:pPr>
    </w:p>
    <w:p w14:paraId="61F02DAF" w14:textId="03DA9AAA" w:rsidR="009A68D1" w:rsidRPr="00C602EA" w:rsidRDefault="009A68D1" w:rsidP="00536490">
      <w:pPr>
        <w:spacing w:after="0"/>
        <w:jc w:val="both"/>
        <w:rPr>
          <w:rFonts w:ascii="Times New Roman" w:hAnsi="Times New Roman" w:cs="Times New Roman"/>
          <w:sz w:val="24"/>
          <w:szCs w:val="24"/>
        </w:rPr>
      </w:pPr>
    </w:p>
    <w:p w14:paraId="746C0EBF" w14:textId="0160BC08" w:rsidR="009A68D1" w:rsidRPr="00C602EA" w:rsidRDefault="009A68D1" w:rsidP="00536490">
      <w:pPr>
        <w:spacing w:after="0"/>
        <w:jc w:val="both"/>
        <w:rPr>
          <w:rFonts w:ascii="Times New Roman" w:hAnsi="Times New Roman" w:cs="Times New Roman"/>
          <w:sz w:val="24"/>
          <w:szCs w:val="24"/>
        </w:rPr>
      </w:pPr>
    </w:p>
    <w:p w14:paraId="771A26EA" w14:textId="3A2DAD42" w:rsidR="009A68D1" w:rsidRPr="00C602EA" w:rsidRDefault="009A68D1" w:rsidP="00536490">
      <w:pPr>
        <w:spacing w:after="0"/>
        <w:jc w:val="both"/>
        <w:rPr>
          <w:rFonts w:ascii="Times New Roman" w:hAnsi="Times New Roman" w:cs="Times New Roman"/>
          <w:sz w:val="24"/>
          <w:szCs w:val="24"/>
        </w:rPr>
      </w:pPr>
    </w:p>
    <w:p w14:paraId="055C8E81" w14:textId="113E9DE8" w:rsidR="009A68D1" w:rsidRDefault="009A68D1" w:rsidP="00536490">
      <w:pPr>
        <w:spacing w:after="0"/>
        <w:jc w:val="both"/>
        <w:rPr>
          <w:rFonts w:ascii="Times New Roman" w:hAnsi="Times New Roman" w:cs="Times New Roman"/>
          <w:sz w:val="24"/>
          <w:szCs w:val="24"/>
        </w:rPr>
      </w:pPr>
    </w:p>
    <w:p w14:paraId="5CAE9E7B" w14:textId="77777777" w:rsidR="00C602EA" w:rsidRDefault="00C602EA" w:rsidP="00536490">
      <w:pPr>
        <w:spacing w:after="0"/>
        <w:jc w:val="both"/>
        <w:rPr>
          <w:rFonts w:ascii="Times New Roman" w:hAnsi="Times New Roman" w:cs="Times New Roman"/>
          <w:sz w:val="24"/>
          <w:szCs w:val="24"/>
        </w:rPr>
      </w:pPr>
    </w:p>
    <w:p w14:paraId="30382AF3" w14:textId="77777777" w:rsidR="00C602EA" w:rsidRPr="00C602EA" w:rsidRDefault="00C602EA" w:rsidP="00536490">
      <w:pPr>
        <w:spacing w:after="0"/>
        <w:jc w:val="both"/>
        <w:rPr>
          <w:rFonts w:ascii="Times New Roman" w:hAnsi="Times New Roman" w:cs="Times New Roman"/>
          <w:sz w:val="24"/>
          <w:szCs w:val="24"/>
        </w:rPr>
      </w:pPr>
    </w:p>
    <w:p w14:paraId="2A3C9477" w14:textId="77777777" w:rsidR="009A68D1" w:rsidRPr="00C602EA" w:rsidRDefault="009A68D1" w:rsidP="00536490">
      <w:pPr>
        <w:spacing w:after="0"/>
        <w:jc w:val="both"/>
        <w:rPr>
          <w:rFonts w:ascii="Times New Roman" w:hAnsi="Times New Roman" w:cs="Times New Roman"/>
          <w:sz w:val="24"/>
          <w:szCs w:val="24"/>
        </w:rPr>
      </w:pPr>
    </w:p>
    <w:p w14:paraId="7512CFCC" w14:textId="789B0F0A" w:rsidR="00371A05" w:rsidRPr="00C602EA" w:rsidRDefault="00371A05" w:rsidP="00536490">
      <w:pPr>
        <w:spacing w:after="0"/>
        <w:jc w:val="both"/>
        <w:rPr>
          <w:rFonts w:ascii="Times New Roman" w:hAnsi="Times New Roman" w:cs="Times New Roman"/>
          <w:sz w:val="24"/>
          <w:szCs w:val="24"/>
        </w:rPr>
      </w:pPr>
    </w:p>
    <w:p w14:paraId="6F9CFDB2" w14:textId="2F4151ED" w:rsidR="00371A05" w:rsidRPr="00C602EA" w:rsidRDefault="00371A05" w:rsidP="00536490">
      <w:pPr>
        <w:spacing w:after="0"/>
        <w:jc w:val="both"/>
        <w:rPr>
          <w:rFonts w:ascii="Times New Roman" w:hAnsi="Times New Roman" w:cs="Times New Roman"/>
          <w:sz w:val="24"/>
          <w:szCs w:val="24"/>
        </w:rPr>
      </w:pPr>
    </w:p>
    <w:p w14:paraId="77F0CF0E" w14:textId="350761FD" w:rsidR="00371A05" w:rsidRPr="00B10199" w:rsidRDefault="00EA5336" w:rsidP="00C602EA">
      <w:pPr>
        <w:spacing w:after="0"/>
        <w:jc w:val="center"/>
        <w:rPr>
          <w:rFonts w:ascii="Times New Roman" w:hAnsi="Times New Roman" w:cs="Times New Roman"/>
          <w:b/>
          <w:bCs/>
          <w:sz w:val="28"/>
          <w:szCs w:val="28"/>
        </w:rPr>
      </w:pPr>
      <w:r w:rsidRPr="00B10199">
        <w:rPr>
          <w:rFonts w:ascii="Times New Roman" w:hAnsi="Times New Roman" w:cs="Times New Roman"/>
          <w:b/>
          <w:bCs/>
          <w:sz w:val="28"/>
          <w:szCs w:val="28"/>
        </w:rPr>
        <w:lastRenderedPageBreak/>
        <w:t>Článok 1</w:t>
      </w:r>
    </w:p>
    <w:p w14:paraId="74E501AC" w14:textId="77777777" w:rsidR="00C602EA" w:rsidRPr="00B10199" w:rsidRDefault="0055638D" w:rsidP="0055638D">
      <w:pPr>
        <w:spacing w:after="0"/>
        <w:rPr>
          <w:rFonts w:ascii="Times New Roman" w:hAnsi="Times New Roman" w:cs="Times New Roman"/>
          <w:b/>
          <w:color w:val="FF0000"/>
          <w:sz w:val="28"/>
          <w:szCs w:val="28"/>
        </w:rPr>
      </w:pPr>
      <w:r w:rsidRPr="00B10199">
        <w:rPr>
          <w:rFonts w:ascii="Times New Roman" w:hAnsi="Times New Roman" w:cs="Times New Roman"/>
          <w:b/>
          <w:color w:val="FF0000"/>
          <w:sz w:val="28"/>
          <w:szCs w:val="28"/>
        </w:rPr>
        <w:t xml:space="preserve">                                                 </w:t>
      </w:r>
    </w:p>
    <w:p w14:paraId="4FB38523" w14:textId="77777777" w:rsidR="00C602EA" w:rsidRPr="00B10199" w:rsidRDefault="00C602EA" w:rsidP="0055638D">
      <w:pPr>
        <w:spacing w:after="0"/>
        <w:rPr>
          <w:rFonts w:ascii="Times New Roman" w:hAnsi="Times New Roman" w:cs="Times New Roman"/>
          <w:b/>
          <w:color w:val="FF0000"/>
          <w:sz w:val="28"/>
          <w:szCs w:val="28"/>
        </w:rPr>
      </w:pPr>
    </w:p>
    <w:p w14:paraId="26921B3C" w14:textId="22509471" w:rsidR="00536490" w:rsidRPr="00B10199" w:rsidRDefault="0055638D" w:rsidP="00C602EA">
      <w:pPr>
        <w:spacing w:after="0"/>
        <w:jc w:val="center"/>
        <w:rPr>
          <w:rFonts w:ascii="Times New Roman" w:hAnsi="Times New Roman" w:cs="Times New Roman"/>
          <w:b/>
          <w:color w:val="000000" w:themeColor="text1"/>
          <w:sz w:val="28"/>
          <w:szCs w:val="28"/>
        </w:rPr>
      </w:pPr>
      <w:r w:rsidRPr="00B10199">
        <w:rPr>
          <w:rFonts w:ascii="Times New Roman" w:hAnsi="Times New Roman" w:cs="Times New Roman"/>
          <w:b/>
          <w:color w:val="000000" w:themeColor="text1"/>
          <w:sz w:val="28"/>
          <w:szCs w:val="28"/>
        </w:rPr>
        <w:t>Ú</w:t>
      </w:r>
      <w:r w:rsidR="00B10199" w:rsidRPr="00B10199">
        <w:rPr>
          <w:rFonts w:ascii="Times New Roman" w:hAnsi="Times New Roman" w:cs="Times New Roman"/>
          <w:b/>
          <w:color w:val="000000" w:themeColor="text1"/>
          <w:sz w:val="28"/>
          <w:szCs w:val="28"/>
        </w:rPr>
        <w:t>VODNÉ USTANOVENIA</w:t>
      </w:r>
    </w:p>
    <w:p w14:paraId="4E2B8285" w14:textId="77777777" w:rsidR="00536490" w:rsidRPr="000F6222" w:rsidRDefault="00536490" w:rsidP="00536490">
      <w:pPr>
        <w:spacing w:after="0"/>
        <w:jc w:val="both"/>
        <w:rPr>
          <w:rFonts w:ascii="Times New Roman" w:hAnsi="Times New Roman" w:cs="Times New Roman"/>
          <w:color w:val="FF0000"/>
          <w:sz w:val="28"/>
          <w:szCs w:val="28"/>
        </w:rPr>
      </w:pPr>
    </w:p>
    <w:p w14:paraId="73BA1AAF" w14:textId="77777777" w:rsidR="00C602EA" w:rsidRDefault="00C602EA" w:rsidP="00C602EA">
      <w:pPr>
        <w:spacing w:after="0"/>
        <w:jc w:val="both"/>
        <w:rPr>
          <w:rFonts w:ascii="Times New Roman" w:hAnsi="Times New Roman" w:cs="Times New Roman"/>
          <w:color w:val="000000" w:themeColor="text1"/>
          <w:sz w:val="24"/>
          <w:szCs w:val="24"/>
        </w:rPr>
      </w:pPr>
    </w:p>
    <w:p w14:paraId="0E5740D0" w14:textId="36F9554D" w:rsidR="009A68D1" w:rsidRPr="00C602EA" w:rsidRDefault="00536490" w:rsidP="00C602EA">
      <w:pPr>
        <w:spacing w:after="0"/>
        <w:ind w:firstLine="708"/>
        <w:jc w:val="both"/>
        <w:rPr>
          <w:rFonts w:ascii="Times New Roman" w:hAnsi="Times New Roman" w:cs="Times New Roman"/>
          <w:color w:val="000000" w:themeColor="text1"/>
          <w:sz w:val="24"/>
          <w:szCs w:val="24"/>
        </w:rPr>
      </w:pPr>
      <w:r w:rsidRPr="00C602EA">
        <w:rPr>
          <w:rFonts w:ascii="Times New Roman" w:hAnsi="Times New Roman" w:cs="Times New Roman"/>
          <w:color w:val="000000" w:themeColor="text1"/>
          <w:sz w:val="24"/>
          <w:szCs w:val="24"/>
        </w:rPr>
        <w:t xml:space="preserve">Školský poriadok MŠ upravuje podrobnosti o výkone práv a povinností detí a ich zákonných zástupcov v materskej škole, pravidlá vzájomných vzťahov a vzťahov </w:t>
      </w:r>
      <w:r w:rsidR="00C602EA">
        <w:rPr>
          <w:rFonts w:ascii="Times New Roman" w:hAnsi="Times New Roman" w:cs="Times New Roman"/>
          <w:color w:val="000000" w:themeColor="text1"/>
          <w:sz w:val="24"/>
          <w:szCs w:val="24"/>
        </w:rPr>
        <w:t xml:space="preserve">                            </w:t>
      </w:r>
      <w:r w:rsidRPr="00C602EA">
        <w:rPr>
          <w:rFonts w:ascii="Times New Roman" w:hAnsi="Times New Roman" w:cs="Times New Roman"/>
          <w:color w:val="000000" w:themeColor="text1"/>
          <w:sz w:val="24"/>
          <w:szCs w:val="24"/>
        </w:rPr>
        <w:t xml:space="preserve">s pedagogickými a ďalšími zamestnancami školy. Informuje o prevádzke a vnútornom režime školy, podmienkach na zaistenie bezpečnosti a ochrany zdravia detí, ich ochrany </w:t>
      </w:r>
      <w:r w:rsidR="00C602EA">
        <w:rPr>
          <w:rFonts w:ascii="Times New Roman" w:hAnsi="Times New Roman" w:cs="Times New Roman"/>
          <w:color w:val="000000" w:themeColor="text1"/>
          <w:sz w:val="24"/>
          <w:szCs w:val="24"/>
        </w:rPr>
        <w:t xml:space="preserve">                        </w:t>
      </w:r>
      <w:r w:rsidRPr="00C602EA">
        <w:rPr>
          <w:rFonts w:ascii="Times New Roman" w:hAnsi="Times New Roman" w:cs="Times New Roman"/>
          <w:color w:val="000000" w:themeColor="text1"/>
          <w:sz w:val="24"/>
          <w:szCs w:val="24"/>
        </w:rPr>
        <w:t xml:space="preserve">pred </w:t>
      </w:r>
      <w:proofErr w:type="spellStart"/>
      <w:r w:rsidRPr="00C602EA">
        <w:rPr>
          <w:rFonts w:ascii="Times New Roman" w:hAnsi="Times New Roman" w:cs="Times New Roman"/>
          <w:color w:val="000000" w:themeColor="text1"/>
          <w:sz w:val="24"/>
          <w:szCs w:val="24"/>
        </w:rPr>
        <w:t>sociálnopatologickými</w:t>
      </w:r>
      <w:proofErr w:type="spellEnd"/>
      <w:r w:rsidRPr="00C602EA">
        <w:rPr>
          <w:rFonts w:ascii="Times New Roman" w:hAnsi="Times New Roman" w:cs="Times New Roman"/>
          <w:color w:val="000000" w:themeColor="text1"/>
          <w:sz w:val="24"/>
          <w:szCs w:val="24"/>
        </w:rPr>
        <w:t xml:space="preserve"> javmi, diskrimináciou alebo násilím a podmienkach nakladania </w:t>
      </w:r>
      <w:r w:rsidR="00C602EA">
        <w:rPr>
          <w:rFonts w:ascii="Times New Roman" w:hAnsi="Times New Roman" w:cs="Times New Roman"/>
          <w:color w:val="000000" w:themeColor="text1"/>
          <w:sz w:val="24"/>
          <w:szCs w:val="24"/>
        </w:rPr>
        <w:t xml:space="preserve">       </w:t>
      </w:r>
      <w:r w:rsidRPr="00C602EA">
        <w:rPr>
          <w:rFonts w:ascii="Times New Roman" w:hAnsi="Times New Roman" w:cs="Times New Roman"/>
          <w:color w:val="000000" w:themeColor="text1"/>
          <w:sz w:val="24"/>
          <w:szCs w:val="24"/>
        </w:rPr>
        <w:t xml:space="preserve">s majetkom, ktorý škola spravuje. Školský poriadok materskej školy </w:t>
      </w:r>
      <w:r w:rsidR="009A68D1" w:rsidRPr="00C602EA">
        <w:rPr>
          <w:rFonts w:ascii="Times New Roman" w:hAnsi="Times New Roman" w:cs="Times New Roman"/>
          <w:color w:val="000000" w:themeColor="text1"/>
          <w:sz w:val="24"/>
          <w:szCs w:val="24"/>
        </w:rPr>
        <w:t xml:space="preserve">sa vydáva v súlade § 153 Zákona 245/2008 o výchove a vzdelávaní a o zmene a doplnení niektorých zákonov (ďalej len „školský zákon“) s prihliadnutím na špecifické podmienky materskej školy. </w:t>
      </w:r>
    </w:p>
    <w:p w14:paraId="7EF2F375" w14:textId="78E0C3E1" w:rsidR="009A68D1" w:rsidRPr="00C602EA" w:rsidRDefault="009A68D1" w:rsidP="00C602EA">
      <w:pPr>
        <w:jc w:val="both"/>
        <w:rPr>
          <w:rFonts w:ascii="Times New Roman" w:hAnsi="Times New Roman" w:cs="Times New Roman"/>
          <w:color w:val="000000" w:themeColor="text1"/>
          <w:sz w:val="24"/>
          <w:szCs w:val="24"/>
        </w:rPr>
      </w:pPr>
      <w:r w:rsidRPr="00C602EA">
        <w:rPr>
          <w:rFonts w:ascii="Times New Roman" w:hAnsi="Times New Roman" w:cs="Times New Roman"/>
          <w:b/>
          <w:color w:val="000000" w:themeColor="text1"/>
          <w:sz w:val="24"/>
          <w:szCs w:val="24"/>
        </w:rPr>
        <w:t xml:space="preserve">Školský poriadok </w:t>
      </w:r>
      <w:r w:rsidRPr="00C602EA">
        <w:rPr>
          <w:rFonts w:ascii="Times New Roman" w:hAnsi="Times New Roman" w:cs="Times New Roman"/>
          <w:bCs/>
          <w:color w:val="000000" w:themeColor="text1"/>
          <w:sz w:val="24"/>
          <w:szCs w:val="24"/>
        </w:rPr>
        <w:t>je s</w:t>
      </w:r>
      <w:r w:rsidRPr="00C602EA">
        <w:rPr>
          <w:rFonts w:ascii="Times New Roman" w:hAnsi="Times New Roman" w:cs="Times New Roman"/>
          <w:color w:val="000000" w:themeColor="text1"/>
          <w:sz w:val="24"/>
          <w:szCs w:val="24"/>
        </w:rPr>
        <w:t xml:space="preserve">úhrn noriem  </w:t>
      </w:r>
      <w:r w:rsidR="00EA5336" w:rsidRPr="00C602EA">
        <w:rPr>
          <w:rFonts w:ascii="Times New Roman" w:hAnsi="Times New Roman" w:cs="Times New Roman"/>
          <w:color w:val="000000" w:themeColor="text1"/>
          <w:sz w:val="24"/>
          <w:szCs w:val="24"/>
        </w:rPr>
        <w:t xml:space="preserve">a spolužitia celého </w:t>
      </w:r>
      <w:r w:rsidRPr="00C602EA">
        <w:rPr>
          <w:rFonts w:ascii="Times New Roman" w:hAnsi="Times New Roman" w:cs="Times New Roman"/>
          <w:color w:val="000000" w:themeColor="text1"/>
          <w:sz w:val="24"/>
          <w:szCs w:val="24"/>
        </w:rPr>
        <w:t xml:space="preserve"> kol</w:t>
      </w:r>
      <w:r w:rsidR="00EA5336" w:rsidRPr="00C602EA">
        <w:rPr>
          <w:rFonts w:ascii="Times New Roman" w:hAnsi="Times New Roman" w:cs="Times New Roman"/>
          <w:color w:val="000000" w:themeColor="text1"/>
          <w:sz w:val="24"/>
          <w:szCs w:val="24"/>
        </w:rPr>
        <w:t>ektívu</w:t>
      </w:r>
      <w:r w:rsidRPr="00C602EA">
        <w:rPr>
          <w:rFonts w:ascii="Times New Roman" w:hAnsi="Times New Roman" w:cs="Times New Roman"/>
          <w:color w:val="000000" w:themeColor="text1"/>
          <w:sz w:val="24"/>
          <w:szCs w:val="24"/>
        </w:rPr>
        <w:t xml:space="preserve">  pedagogických a nepedagogických zamestnancov</w:t>
      </w:r>
      <w:r w:rsidR="00EA5336" w:rsidRPr="00C602EA">
        <w:rPr>
          <w:rFonts w:ascii="Times New Roman" w:hAnsi="Times New Roman" w:cs="Times New Roman"/>
          <w:color w:val="000000" w:themeColor="text1"/>
          <w:sz w:val="24"/>
          <w:szCs w:val="24"/>
        </w:rPr>
        <w:t>, detí a rodičov</w:t>
      </w:r>
      <w:r w:rsidRPr="00C602EA">
        <w:rPr>
          <w:rFonts w:ascii="Times New Roman" w:hAnsi="Times New Roman" w:cs="Times New Roman"/>
          <w:color w:val="000000" w:themeColor="text1"/>
          <w:sz w:val="24"/>
          <w:szCs w:val="24"/>
        </w:rPr>
        <w:t xml:space="preserve"> materskej školy. Jeho uplatňovanie v praxi v podstatnej miere prispieva k naplneniu poslania materskej školy. Dôsledné plnenie zásad v praktickom živote utvára dobré predpoklady na pokojnú prácu, príjemné prostredie a pohodu v</w:t>
      </w:r>
      <w:r w:rsidR="00EA5336" w:rsidRPr="00C602EA">
        <w:rPr>
          <w:rFonts w:ascii="Times New Roman" w:hAnsi="Times New Roman" w:cs="Times New Roman"/>
          <w:color w:val="000000" w:themeColor="text1"/>
          <w:sz w:val="24"/>
          <w:szCs w:val="24"/>
        </w:rPr>
        <w:t> našej materskej škole.</w:t>
      </w:r>
      <w:r w:rsidRPr="00C602EA">
        <w:rPr>
          <w:rFonts w:ascii="Times New Roman" w:hAnsi="Times New Roman" w:cs="Times New Roman"/>
          <w:color w:val="000000" w:themeColor="text1"/>
          <w:sz w:val="24"/>
          <w:szCs w:val="24"/>
        </w:rPr>
        <w:t xml:space="preserve"> </w:t>
      </w:r>
    </w:p>
    <w:p w14:paraId="1A20FECE" w14:textId="77777777" w:rsidR="009A68D1" w:rsidRPr="00C602EA" w:rsidRDefault="009A68D1" w:rsidP="00536490">
      <w:pPr>
        <w:spacing w:after="0"/>
        <w:jc w:val="both"/>
        <w:rPr>
          <w:rFonts w:ascii="Times New Roman" w:hAnsi="Times New Roman" w:cs="Times New Roman"/>
          <w:color w:val="FF0000"/>
          <w:sz w:val="24"/>
          <w:szCs w:val="24"/>
        </w:rPr>
      </w:pPr>
    </w:p>
    <w:p w14:paraId="1EBD1E45" w14:textId="77777777" w:rsidR="009A68D1" w:rsidRPr="00C602EA" w:rsidRDefault="009A68D1" w:rsidP="00536490">
      <w:pPr>
        <w:spacing w:after="0"/>
        <w:jc w:val="both"/>
        <w:rPr>
          <w:rFonts w:ascii="Times New Roman" w:hAnsi="Times New Roman" w:cs="Times New Roman"/>
          <w:color w:val="FF0000"/>
          <w:sz w:val="24"/>
          <w:szCs w:val="24"/>
        </w:rPr>
      </w:pPr>
    </w:p>
    <w:p w14:paraId="70B5479C" w14:textId="77777777" w:rsidR="009A68D1" w:rsidRPr="00B10199" w:rsidRDefault="009A68D1" w:rsidP="00536490">
      <w:pPr>
        <w:spacing w:after="0"/>
        <w:jc w:val="both"/>
        <w:rPr>
          <w:rFonts w:ascii="Times New Roman" w:hAnsi="Times New Roman" w:cs="Times New Roman"/>
          <w:color w:val="FF0000"/>
          <w:sz w:val="28"/>
          <w:szCs w:val="28"/>
        </w:rPr>
      </w:pPr>
    </w:p>
    <w:p w14:paraId="0DAB5EE6" w14:textId="02975F25" w:rsidR="00536490" w:rsidRPr="00B10199" w:rsidRDefault="00EA5336" w:rsidP="00C602EA">
      <w:pPr>
        <w:spacing w:after="0"/>
        <w:jc w:val="center"/>
        <w:rPr>
          <w:rFonts w:ascii="Times New Roman" w:hAnsi="Times New Roman" w:cs="Times New Roman"/>
          <w:b/>
          <w:color w:val="000000" w:themeColor="text1"/>
          <w:sz w:val="28"/>
          <w:szCs w:val="28"/>
        </w:rPr>
      </w:pPr>
      <w:r w:rsidRPr="00B10199">
        <w:rPr>
          <w:rFonts w:ascii="Times New Roman" w:hAnsi="Times New Roman" w:cs="Times New Roman"/>
          <w:b/>
          <w:color w:val="000000" w:themeColor="text1"/>
          <w:sz w:val="28"/>
          <w:szCs w:val="28"/>
        </w:rPr>
        <w:t>Článok 2</w:t>
      </w:r>
    </w:p>
    <w:p w14:paraId="29ED9B51" w14:textId="77777777" w:rsidR="00C602EA" w:rsidRPr="00B10199" w:rsidRDefault="00C602EA" w:rsidP="00C602EA">
      <w:pPr>
        <w:spacing w:after="0"/>
        <w:jc w:val="center"/>
        <w:rPr>
          <w:rFonts w:ascii="Times New Roman" w:hAnsi="Times New Roman" w:cs="Times New Roman"/>
          <w:b/>
          <w:color w:val="000000" w:themeColor="text1"/>
          <w:sz w:val="28"/>
          <w:szCs w:val="28"/>
        </w:rPr>
      </w:pPr>
    </w:p>
    <w:p w14:paraId="2246DA71" w14:textId="77777777" w:rsidR="00C602EA" w:rsidRPr="00B10199" w:rsidRDefault="00C602EA" w:rsidP="00536490">
      <w:pPr>
        <w:spacing w:after="0"/>
        <w:jc w:val="both"/>
        <w:rPr>
          <w:rFonts w:ascii="Times New Roman" w:hAnsi="Times New Roman" w:cs="Times New Roman"/>
          <w:b/>
          <w:color w:val="000000" w:themeColor="text1"/>
          <w:sz w:val="28"/>
          <w:szCs w:val="28"/>
        </w:rPr>
      </w:pPr>
    </w:p>
    <w:p w14:paraId="026443FF" w14:textId="08A7D6F1" w:rsidR="00536490" w:rsidRPr="00B10199" w:rsidRDefault="00EA5336" w:rsidP="00C602EA">
      <w:pPr>
        <w:spacing w:after="0"/>
        <w:jc w:val="center"/>
        <w:rPr>
          <w:rFonts w:ascii="Times New Roman" w:hAnsi="Times New Roman" w:cs="Times New Roman"/>
          <w:b/>
          <w:caps/>
          <w:color w:val="000000" w:themeColor="text1"/>
          <w:sz w:val="28"/>
          <w:szCs w:val="28"/>
        </w:rPr>
      </w:pPr>
      <w:r w:rsidRPr="00B10199">
        <w:rPr>
          <w:rFonts w:ascii="Times New Roman" w:hAnsi="Times New Roman" w:cs="Times New Roman"/>
          <w:b/>
          <w:caps/>
          <w:color w:val="000000" w:themeColor="text1"/>
          <w:sz w:val="28"/>
          <w:szCs w:val="28"/>
        </w:rPr>
        <w:t xml:space="preserve">Výkon práv a povinností detí a ich zákonných zástupcov v materskej škole, pravidlá vzájomných vzťahov </w:t>
      </w:r>
      <w:r w:rsidR="002D7CE0" w:rsidRPr="00B10199">
        <w:rPr>
          <w:rFonts w:ascii="Times New Roman" w:hAnsi="Times New Roman" w:cs="Times New Roman"/>
          <w:b/>
          <w:caps/>
          <w:color w:val="000000" w:themeColor="text1"/>
          <w:sz w:val="28"/>
          <w:szCs w:val="28"/>
        </w:rPr>
        <w:t xml:space="preserve">a vzťahov </w:t>
      </w:r>
      <w:r w:rsidRPr="00B10199">
        <w:rPr>
          <w:rFonts w:ascii="Times New Roman" w:hAnsi="Times New Roman" w:cs="Times New Roman"/>
          <w:b/>
          <w:caps/>
          <w:color w:val="000000" w:themeColor="text1"/>
          <w:sz w:val="28"/>
          <w:szCs w:val="28"/>
        </w:rPr>
        <w:t>s</w:t>
      </w:r>
      <w:r w:rsidR="002D7CE0" w:rsidRPr="00B10199">
        <w:rPr>
          <w:rFonts w:ascii="Times New Roman" w:hAnsi="Times New Roman" w:cs="Times New Roman"/>
          <w:b/>
          <w:caps/>
          <w:color w:val="000000" w:themeColor="text1"/>
          <w:sz w:val="28"/>
          <w:szCs w:val="28"/>
        </w:rPr>
        <w:t> </w:t>
      </w:r>
      <w:r w:rsidRPr="00B10199">
        <w:rPr>
          <w:rFonts w:ascii="Times New Roman" w:hAnsi="Times New Roman" w:cs="Times New Roman"/>
          <w:b/>
          <w:caps/>
          <w:color w:val="000000" w:themeColor="text1"/>
          <w:sz w:val="28"/>
          <w:szCs w:val="28"/>
        </w:rPr>
        <w:t>pedagogickými</w:t>
      </w:r>
      <w:r w:rsidR="002D7CE0" w:rsidRPr="00B10199">
        <w:rPr>
          <w:rFonts w:ascii="Times New Roman" w:hAnsi="Times New Roman" w:cs="Times New Roman"/>
          <w:b/>
          <w:caps/>
          <w:color w:val="000000" w:themeColor="text1"/>
          <w:sz w:val="28"/>
          <w:szCs w:val="28"/>
        </w:rPr>
        <w:t xml:space="preserve"> zamestnancami  a ďalšími zamestnancami materskej školy</w:t>
      </w:r>
    </w:p>
    <w:p w14:paraId="57A3D03C" w14:textId="23A6A5C2" w:rsidR="002D7CE0" w:rsidRPr="00C602EA" w:rsidRDefault="002D7CE0" w:rsidP="00536490">
      <w:pPr>
        <w:spacing w:after="0"/>
        <w:jc w:val="both"/>
        <w:rPr>
          <w:rFonts w:ascii="Times New Roman" w:hAnsi="Times New Roman" w:cs="Times New Roman"/>
          <w:b/>
          <w:color w:val="000000" w:themeColor="text1"/>
          <w:sz w:val="24"/>
          <w:szCs w:val="24"/>
        </w:rPr>
      </w:pPr>
    </w:p>
    <w:p w14:paraId="3B3BDCEE" w14:textId="77777777" w:rsidR="00C602EA" w:rsidRDefault="00C602EA" w:rsidP="00536490">
      <w:pPr>
        <w:spacing w:after="0"/>
        <w:jc w:val="both"/>
        <w:rPr>
          <w:rFonts w:ascii="Times New Roman" w:hAnsi="Times New Roman" w:cs="Times New Roman"/>
          <w:color w:val="000000" w:themeColor="text1"/>
          <w:sz w:val="24"/>
          <w:szCs w:val="24"/>
        </w:rPr>
      </w:pPr>
    </w:p>
    <w:p w14:paraId="4B31CB08" w14:textId="780001CD" w:rsidR="002D7CE0" w:rsidRPr="00C602EA" w:rsidRDefault="002D7CE0" w:rsidP="00C602EA">
      <w:pPr>
        <w:spacing w:after="0"/>
        <w:ind w:firstLine="708"/>
        <w:jc w:val="both"/>
        <w:rPr>
          <w:rFonts w:ascii="Times New Roman" w:hAnsi="Times New Roman" w:cs="Times New Roman"/>
          <w:color w:val="000000" w:themeColor="text1"/>
          <w:sz w:val="24"/>
          <w:szCs w:val="24"/>
        </w:rPr>
      </w:pPr>
      <w:r w:rsidRPr="00C602EA">
        <w:rPr>
          <w:rFonts w:ascii="Times New Roman" w:hAnsi="Times New Roman" w:cs="Times New Roman"/>
          <w:color w:val="000000" w:themeColor="text1"/>
          <w:sz w:val="24"/>
          <w:szCs w:val="24"/>
        </w:rPr>
        <w:t>Výkon práv a povinností vyplývajúci zo školského zákona musí byť v súlade s dobrými mravmi a nikto nesmie tiet</w:t>
      </w:r>
      <w:r w:rsidR="002838CB">
        <w:rPr>
          <w:rFonts w:ascii="Times New Roman" w:hAnsi="Times New Roman" w:cs="Times New Roman"/>
          <w:color w:val="000000" w:themeColor="text1"/>
          <w:sz w:val="24"/>
          <w:szCs w:val="24"/>
        </w:rPr>
        <w:t>o</w:t>
      </w:r>
      <w:r w:rsidRPr="00C602EA">
        <w:rPr>
          <w:rFonts w:ascii="Times New Roman" w:hAnsi="Times New Roman" w:cs="Times New Roman"/>
          <w:color w:val="000000" w:themeColor="text1"/>
          <w:sz w:val="24"/>
          <w:szCs w:val="24"/>
        </w:rPr>
        <w:t xml:space="preserve"> práva a povinnosti zneužívať na úkor iného dieťaťa. V súlade </w:t>
      </w:r>
      <w:r w:rsidR="002838CB">
        <w:rPr>
          <w:rFonts w:ascii="Times New Roman" w:hAnsi="Times New Roman" w:cs="Times New Roman"/>
          <w:color w:val="000000" w:themeColor="text1"/>
          <w:sz w:val="24"/>
          <w:szCs w:val="24"/>
        </w:rPr>
        <w:t xml:space="preserve">          </w:t>
      </w:r>
      <w:r w:rsidRPr="00C602EA">
        <w:rPr>
          <w:rFonts w:ascii="Times New Roman" w:hAnsi="Times New Roman" w:cs="Times New Roman"/>
          <w:color w:val="000000" w:themeColor="text1"/>
          <w:sz w:val="24"/>
          <w:szCs w:val="24"/>
        </w:rPr>
        <w:t xml:space="preserve">s § 145 ods. 1 školského zákona, sa práva ustanovené školským zákonom zaručujú rovnako všetkým deťom  v súlade so zásadou rovnakého zaobchádzania vo vzdelávaní ustanovenou zákonom č. 365/2004 Z. z. o rovnakom zaobchádzaní </w:t>
      </w:r>
      <w:r w:rsidR="001609B4" w:rsidRPr="00C602EA">
        <w:rPr>
          <w:rFonts w:ascii="Times New Roman" w:hAnsi="Times New Roman" w:cs="Times New Roman"/>
          <w:color w:val="000000" w:themeColor="text1"/>
          <w:sz w:val="24"/>
          <w:szCs w:val="24"/>
        </w:rPr>
        <w:t xml:space="preserve"> v niektorých oblastiach a o</w:t>
      </w:r>
      <w:r w:rsidR="002838CB">
        <w:rPr>
          <w:rFonts w:ascii="Times New Roman" w:hAnsi="Times New Roman" w:cs="Times New Roman"/>
          <w:color w:val="000000" w:themeColor="text1"/>
          <w:sz w:val="24"/>
          <w:szCs w:val="24"/>
        </w:rPr>
        <w:t> </w:t>
      </w:r>
      <w:r w:rsidR="001609B4" w:rsidRPr="00C602EA">
        <w:rPr>
          <w:rFonts w:ascii="Times New Roman" w:hAnsi="Times New Roman" w:cs="Times New Roman"/>
          <w:color w:val="000000" w:themeColor="text1"/>
          <w:sz w:val="24"/>
          <w:szCs w:val="24"/>
        </w:rPr>
        <w:t>ochrane</w:t>
      </w:r>
      <w:r w:rsidR="002838CB">
        <w:rPr>
          <w:rFonts w:ascii="Times New Roman" w:hAnsi="Times New Roman" w:cs="Times New Roman"/>
          <w:color w:val="000000" w:themeColor="text1"/>
          <w:sz w:val="24"/>
          <w:szCs w:val="24"/>
        </w:rPr>
        <w:t xml:space="preserve">    </w:t>
      </w:r>
      <w:r w:rsidR="001609B4" w:rsidRPr="00C602EA">
        <w:rPr>
          <w:rFonts w:ascii="Times New Roman" w:hAnsi="Times New Roman" w:cs="Times New Roman"/>
          <w:color w:val="000000" w:themeColor="text1"/>
          <w:sz w:val="24"/>
          <w:szCs w:val="24"/>
        </w:rPr>
        <w:t xml:space="preserve"> pred diskrimináciou a o zmene a doplnení niektorých zákonov ( antidiskriminačný  zákon ) v znení neskorších predpisov.</w:t>
      </w:r>
    </w:p>
    <w:p w14:paraId="5B914814" w14:textId="77777777" w:rsidR="00536490" w:rsidRDefault="00536490" w:rsidP="00536490">
      <w:pPr>
        <w:spacing w:after="0"/>
        <w:jc w:val="both"/>
        <w:rPr>
          <w:rFonts w:ascii="Times New Roman" w:hAnsi="Times New Roman" w:cs="Times New Roman"/>
          <w:b/>
          <w:color w:val="000000" w:themeColor="text1"/>
          <w:sz w:val="24"/>
          <w:szCs w:val="24"/>
        </w:rPr>
      </w:pPr>
    </w:p>
    <w:p w14:paraId="58DEA77A" w14:textId="77777777" w:rsidR="00E73371" w:rsidRPr="00C602EA" w:rsidRDefault="00E73371" w:rsidP="00536490">
      <w:pPr>
        <w:spacing w:after="0"/>
        <w:jc w:val="both"/>
        <w:rPr>
          <w:rFonts w:ascii="Times New Roman" w:hAnsi="Times New Roman" w:cs="Times New Roman"/>
          <w:b/>
          <w:color w:val="000000" w:themeColor="text1"/>
          <w:sz w:val="24"/>
          <w:szCs w:val="24"/>
        </w:rPr>
      </w:pPr>
    </w:p>
    <w:p w14:paraId="641F3BFE" w14:textId="77777777" w:rsidR="00536490" w:rsidRPr="00C602EA" w:rsidRDefault="00536490" w:rsidP="00536490">
      <w:p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Dieťa má právo na:</w:t>
      </w:r>
    </w:p>
    <w:p w14:paraId="1D4D6F4B" w14:textId="33521D18"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rovnoprávny prístup</w:t>
      </w:r>
      <w:r w:rsidR="00BC1B8C" w:rsidRPr="00C602EA">
        <w:rPr>
          <w:rFonts w:ascii="Times New Roman" w:hAnsi="Times New Roman" w:cs="Times New Roman"/>
          <w:color w:val="000000" w:themeColor="text1"/>
          <w:sz w:val="24"/>
          <w:szCs w:val="24"/>
        </w:rPr>
        <w:t xml:space="preserve"> ku vzdelávaniu</w:t>
      </w:r>
      <w:r w:rsidR="002838CB">
        <w:rPr>
          <w:rFonts w:ascii="Times New Roman" w:hAnsi="Times New Roman" w:cs="Times New Roman"/>
          <w:color w:val="000000" w:themeColor="text1"/>
          <w:sz w:val="24"/>
          <w:szCs w:val="24"/>
        </w:rPr>
        <w:t>,</w:t>
      </w:r>
      <w:r w:rsidRPr="00C602EA">
        <w:rPr>
          <w:rFonts w:ascii="Times New Roman" w:hAnsi="Times New Roman" w:cs="Times New Roman"/>
          <w:color w:val="000000" w:themeColor="text1"/>
          <w:sz w:val="24"/>
          <w:szCs w:val="24"/>
        </w:rPr>
        <w:t xml:space="preserve"> </w:t>
      </w:r>
    </w:p>
    <w:p w14:paraId="3EB358ED"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 xml:space="preserve">bezplatné vzdelanie pre päťročné deti </w:t>
      </w:r>
      <w:r w:rsidRPr="00C602EA">
        <w:rPr>
          <w:rFonts w:ascii="Times New Roman" w:hAnsi="Times New Roman" w:cs="Times New Roman"/>
          <w:color w:val="000000" w:themeColor="text1"/>
          <w:sz w:val="24"/>
          <w:szCs w:val="24"/>
        </w:rPr>
        <w:t xml:space="preserve">pred začiatkom plnenia povinnej školskej dochádzky v materských školách, </w:t>
      </w:r>
    </w:p>
    <w:p w14:paraId="01675D49"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lastRenderedPageBreak/>
        <w:t>vzdelanie v štátnom jazyku a materinskom jazyku</w:t>
      </w:r>
      <w:r w:rsidRPr="00C602EA">
        <w:rPr>
          <w:rFonts w:ascii="Times New Roman" w:hAnsi="Times New Roman" w:cs="Times New Roman"/>
          <w:color w:val="000000" w:themeColor="text1"/>
          <w:sz w:val="24"/>
          <w:szCs w:val="24"/>
        </w:rPr>
        <w:t xml:space="preserve"> v rozsahu ustanovenom týmto zákonom, </w:t>
      </w:r>
    </w:p>
    <w:p w14:paraId="75725D2F"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individuálny prístup</w:t>
      </w:r>
      <w:r w:rsidRPr="00C602EA">
        <w:rPr>
          <w:rFonts w:ascii="Times New Roman" w:hAnsi="Times New Roman" w:cs="Times New Roman"/>
          <w:color w:val="000000" w:themeColor="text1"/>
          <w:sz w:val="24"/>
          <w:szCs w:val="24"/>
        </w:rPr>
        <w:t xml:space="preserve"> rešpektujúci jeho schopnosti a možnosti, nadanie a zdravotný stav v rozsahu ustanovenom zákonom,</w:t>
      </w:r>
    </w:p>
    <w:p w14:paraId="3F6DBF99" w14:textId="7032F2DD"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úctu</w:t>
      </w:r>
      <w:r w:rsidRPr="00C602EA">
        <w:rPr>
          <w:rFonts w:ascii="Times New Roman" w:hAnsi="Times New Roman" w:cs="Times New Roman"/>
          <w:color w:val="000000" w:themeColor="text1"/>
          <w:sz w:val="24"/>
          <w:szCs w:val="24"/>
        </w:rPr>
        <w:t xml:space="preserve"> k jeho vierovyznaniu, svetonázoru, národnostnej a etnickej príslušnosti, </w:t>
      </w:r>
    </w:p>
    <w:p w14:paraId="705C28C5"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poskytovanie poradenstva</w:t>
      </w:r>
      <w:r w:rsidRPr="00C602EA">
        <w:rPr>
          <w:rFonts w:ascii="Times New Roman" w:hAnsi="Times New Roman" w:cs="Times New Roman"/>
          <w:color w:val="000000" w:themeColor="text1"/>
          <w:sz w:val="24"/>
          <w:szCs w:val="24"/>
        </w:rPr>
        <w:t xml:space="preserve"> a služieb spojených s predprimárnou výchovou a vzdelávaním,  </w:t>
      </w:r>
    </w:p>
    <w:p w14:paraId="1A9505C1"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predprimárnu výchovu a vzdelávanie</w:t>
      </w:r>
      <w:r w:rsidRPr="00C602EA">
        <w:rPr>
          <w:rFonts w:ascii="Times New Roman" w:hAnsi="Times New Roman" w:cs="Times New Roman"/>
          <w:color w:val="000000" w:themeColor="text1"/>
          <w:sz w:val="24"/>
          <w:szCs w:val="24"/>
        </w:rPr>
        <w:t xml:space="preserve"> v bezpečnom a hygienicky vyhovujúcom prostredí, </w:t>
      </w:r>
    </w:p>
    <w:p w14:paraId="620A7E13"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organizáciu</w:t>
      </w:r>
      <w:r w:rsidRPr="00C602EA">
        <w:rPr>
          <w:rFonts w:ascii="Times New Roman" w:hAnsi="Times New Roman" w:cs="Times New Roman"/>
          <w:color w:val="000000" w:themeColor="text1"/>
          <w:sz w:val="24"/>
          <w:szCs w:val="24"/>
        </w:rPr>
        <w:t xml:space="preserve"> predprimárnej výchovy a vzdelávania primeranú jeho veku, schopnostiam, záujmom, zdravotnému stavu a v súlade so zásadami </w:t>
      </w:r>
      <w:proofErr w:type="spellStart"/>
      <w:r w:rsidRPr="00C602EA">
        <w:rPr>
          <w:rFonts w:ascii="Times New Roman" w:hAnsi="Times New Roman" w:cs="Times New Roman"/>
          <w:color w:val="000000" w:themeColor="text1"/>
          <w:sz w:val="24"/>
          <w:szCs w:val="24"/>
        </w:rPr>
        <w:t>psychohygieny</w:t>
      </w:r>
      <w:proofErr w:type="spellEnd"/>
      <w:r w:rsidRPr="00C602EA">
        <w:rPr>
          <w:rFonts w:ascii="Times New Roman" w:hAnsi="Times New Roman" w:cs="Times New Roman"/>
          <w:color w:val="000000" w:themeColor="text1"/>
          <w:sz w:val="24"/>
          <w:szCs w:val="24"/>
        </w:rPr>
        <w:t xml:space="preserve">, </w:t>
      </w:r>
    </w:p>
    <w:p w14:paraId="47938B40"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úctu</w:t>
      </w:r>
      <w:r w:rsidRPr="00C602EA">
        <w:rPr>
          <w:rFonts w:ascii="Times New Roman" w:hAnsi="Times New Roman" w:cs="Times New Roman"/>
          <w:color w:val="000000" w:themeColor="text1"/>
          <w:sz w:val="24"/>
          <w:szCs w:val="24"/>
        </w:rPr>
        <w:t xml:space="preserve"> k svojej osobe a na zabezpečenie ochrany proti fyzickému, psychickému a sexuálnemu násiliu, </w:t>
      </w:r>
    </w:p>
    <w:p w14:paraId="0251E2C2"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informácie</w:t>
      </w:r>
      <w:r w:rsidRPr="00C602EA">
        <w:rPr>
          <w:rFonts w:ascii="Times New Roman" w:hAnsi="Times New Roman" w:cs="Times New Roman"/>
          <w:color w:val="000000" w:themeColor="text1"/>
          <w:sz w:val="24"/>
          <w:szCs w:val="24"/>
        </w:rPr>
        <w:t xml:space="preserve"> týkajúce sa osoby dieťaťa a jeho výchovno-vzdelávacích výsledkov,</w:t>
      </w:r>
    </w:p>
    <w:p w14:paraId="1A74CB0D" w14:textId="77777777" w:rsidR="00536490" w:rsidRPr="00C602EA" w:rsidRDefault="00536490" w:rsidP="00EF6063">
      <w:pPr>
        <w:pStyle w:val="Odsekzoznamu"/>
        <w:numPr>
          <w:ilvl w:val="0"/>
          <w:numId w:val="1"/>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individuálne vzdelávanie</w:t>
      </w:r>
      <w:r w:rsidRPr="00C602EA">
        <w:rPr>
          <w:rFonts w:ascii="Times New Roman" w:hAnsi="Times New Roman" w:cs="Times New Roman"/>
          <w:color w:val="000000" w:themeColor="text1"/>
          <w:sz w:val="24"/>
          <w:szCs w:val="24"/>
        </w:rPr>
        <w:t xml:space="preserve"> za podmienok ustanovených týmto zákonom podľa § 24.</w:t>
      </w:r>
    </w:p>
    <w:p w14:paraId="0D9E6966" w14:textId="77777777" w:rsidR="00536490" w:rsidRPr="00C602EA" w:rsidRDefault="00536490" w:rsidP="00536490">
      <w:pPr>
        <w:spacing w:after="0"/>
        <w:jc w:val="both"/>
        <w:rPr>
          <w:rFonts w:ascii="Times New Roman" w:hAnsi="Times New Roman" w:cs="Times New Roman"/>
          <w:b/>
          <w:color w:val="000000" w:themeColor="text1"/>
          <w:sz w:val="24"/>
          <w:szCs w:val="24"/>
          <w:lang w:eastAsia="sk-SK"/>
        </w:rPr>
      </w:pPr>
    </w:p>
    <w:p w14:paraId="46DE33CC" w14:textId="77777777" w:rsidR="00D22530" w:rsidRDefault="00D22530" w:rsidP="00536490">
      <w:pPr>
        <w:spacing w:after="0"/>
        <w:jc w:val="both"/>
        <w:rPr>
          <w:rFonts w:ascii="Times New Roman" w:hAnsi="Times New Roman" w:cs="Times New Roman"/>
          <w:b/>
          <w:color w:val="000000" w:themeColor="text1"/>
          <w:sz w:val="24"/>
          <w:szCs w:val="24"/>
          <w:lang w:eastAsia="sk-SK"/>
        </w:rPr>
      </w:pPr>
    </w:p>
    <w:p w14:paraId="113E36F7" w14:textId="4F673EBA" w:rsidR="00536490" w:rsidRPr="00C602EA" w:rsidRDefault="00536490" w:rsidP="00536490">
      <w:pPr>
        <w:spacing w:after="0"/>
        <w:jc w:val="both"/>
        <w:rPr>
          <w:rFonts w:ascii="Times New Roman" w:hAnsi="Times New Roman" w:cs="Times New Roman"/>
          <w:b/>
          <w:bCs/>
          <w:color w:val="000000" w:themeColor="text1"/>
          <w:sz w:val="24"/>
          <w:szCs w:val="24"/>
          <w:lang w:eastAsia="sk-SK"/>
        </w:rPr>
      </w:pPr>
      <w:r w:rsidRPr="00C602EA">
        <w:rPr>
          <w:rFonts w:ascii="Times New Roman" w:hAnsi="Times New Roman" w:cs="Times New Roman"/>
          <w:b/>
          <w:color w:val="000000" w:themeColor="text1"/>
          <w:sz w:val="24"/>
          <w:szCs w:val="24"/>
          <w:lang w:eastAsia="sk-SK"/>
        </w:rPr>
        <w:t>Dieťa so špeciálnymi výchovno-vzdelávacími potrebami</w:t>
      </w:r>
      <w:r w:rsidR="00EF48A9" w:rsidRPr="00C602EA">
        <w:rPr>
          <w:rFonts w:ascii="Times New Roman" w:hAnsi="Times New Roman" w:cs="Times New Roman"/>
          <w:b/>
          <w:color w:val="000000" w:themeColor="text1"/>
          <w:sz w:val="24"/>
          <w:szCs w:val="24"/>
          <w:lang w:eastAsia="sk-SK"/>
        </w:rPr>
        <w:t xml:space="preserve"> </w:t>
      </w:r>
      <w:r w:rsidRPr="00C602EA">
        <w:rPr>
          <w:rFonts w:ascii="Times New Roman" w:hAnsi="Times New Roman" w:cs="Times New Roman"/>
          <w:b/>
          <w:color w:val="000000" w:themeColor="text1"/>
          <w:sz w:val="24"/>
          <w:szCs w:val="24"/>
          <w:lang w:eastAsia="sk-SK"/>
        </w:rPr>
        <w:t>má právo:</w:t>
      </w:r>
    </w:p>
    <w:p w14:paraId="1ACF4B18" w14:textId="77777777" w:rsidR="00536490" w:rsidRPr="00C602EA" w:rsidRDefault="00536490" w:rsidP="00EF6063">
      <w:pPr>
        <w:pStyle w:val="Odsekzoznamu"/>
        <w:numPr>
          <w:ilvl w:val="0"/>
          <w:numId w:val="2"/>
        </w:numPr>
        <w:spacing w:after="0"/>
        <w:jc w:val="both"/>
        <w:rPr>
          <w:rFonts w:ascii="Times New Roman" w:hAnsi="Times New Roman" w:cs="Times New Roman"/>
          <w:b/>
          <w:bCs/>
          <w:color w:val="000000" w:themeColor="text1"/>
          <w:sz w:val="24"/>
          <w:szCs w:val="24"/>
          <w:lang w:eastAsia="sk-SK"/>
        </w:rPr>
      </w:pPr>
      <w:r w:rsidRPr="00C602EA">
        <w:rPr>
          <w:rFonts w:ascii="Times New Roman" w:hAnsi="Times New Roman" w:cs="Times New Roman"/>
          <w:b/>
          <w:color w:val="000000" w:themeColor="text1"/>
          <w:sz w:val="24"/>
          <w:szCs w:val="24"/>
          <w:lang w:eastAsia="sk-SK"/>
        </w:rPr>
        <w:t>na výchovu a vzdelávanie</w:t>
      </w:r>
      <w:r w:rsidRPr="00C602EA">
        <w:rPr>
          <w:rFonts w:ascii="Times New Roman" w:hAnsi="Times New Roman" w:cs="Times New Roman"/>
          <w:color w:val="000000" w:themeColor="text1"/>
          <w:sz w:val="24"/>
          <w:szCs w:val="24"/>
          <w:lang w:eastAsia="sk-SK"/>
        </w:rPr>
        <w:t xml:space="preserve"> s využitím špecifických foriem a metód, ktoré zodpovedajú jeho potrebám a na vytvorenie nevyhnutných podmienok, ktoré túto výchovu a vzdelávanie umožňujú,</w:t>
      </w:r>
    </w:p>
    <w:p w14:paraId="1D809563" w14:textId="1BFC5F0E" w:rsidR="00536490" w:rsidRPr="00C602EA" w:rsidRDefault="00536490" w:rsidP="00EF6063">
      <w:pPr>
        <w:pStyle w:val="Odsekzoznamu"/>
        <w:numPr>
          <w:ilvl w:val="0"/>
          <w:numId w:val="2"/>
        </w:numPr>
        <w:jc w:val="both"/>
        <w:rPr>
          <w:rFonts w:ascii="Times New Roman" w:hAnsi="Times New Roman" w:cs="Times New Roman"/>
          <w:color w:val="000000" w:themeColor="text1"/>
          <w:sz w:val="24"/>
          <w:szCs w:val="24"/>
        </w:rPr>
      </w:pPr>
      <w:r w:rsidRPr="00C602EA">
        <w:rPr>
          <w:rFonts w:ascii="Times New Roman" w:hAnsi="Times New Roman" w:cs="Times New Roman"/>
          <w:color w:val="000000" w:themeColor="text1"/>
          <w:sz w:val="24"/>
          <w:szCs w:val="24"/>
          <w:lang w:eastAsia="sk-SK"/>
        </w:rPr>
        <w:t>používať pri výchove a vzdelávaní špeciálne didaktické a kompenzačné pomôcky,</w:t>
      </w:r>
      <w:r w:rsidR="00EF48A9" w:rsidRPr="00C602EA">
        <w:rPr>
          <w:rFonts w:ascii="Times New Roman" w:hAnsi="Times New Roman" w:cs="Times New Roman"/>
          <w:color w:val="000000" w:themeColor="text1"/>
          <w:sz w:val="24"/>
          <w:szCs w:val="24"/>
          <w:lang w:eastAsia="sk-SK"/>
        </w:rPr>
        <w:t xml:space="preserve"> </w:t>
      </w:r>
      <w:r w:rsidRPr="00C602EA">
        <w:rPr>
          <w:rFonts w:ascii="Times New Roman" w:hAnsi="Times New Roman" w:cs="Times New Roman"/>
          <w:color w:val="000000" w:themeColor="text1"/>
          <w:sz w:val="24"/>
          <w:szCs w:val="24"/>
        </w:rPr>
        <w:t xml:space="preserve">nepočujúcim deťom sa zabezpečuje právo na vzdelávanie s použitím posunkovej reči nepočujúcich ako ich prirodzeného komunikačného prostriedku, nevidiacim deťom sa zabezpečuje právo na výchovu a vzdelávanie s použitím Braillovho písma, deťom </w:t>
      </w:r>
      <w:r w:rsidR="002838CB">
        <w:rPr>
          <w:rFonts w:ascii="Times New Roman" w:hAnsi="Times New Roman" w:cs="Times New Roman"/>
          <w:color w:val="000000" w:themeColor="text1"/>
          <w:sz w:val="24"/>
          <w:szCs w:val="24"/>
        </w:rPr>
        <w:t xml:space="preserve">            </w:t>
      </w:r>
      <w:r w:rsidRPr="00C602EA">
        <w:rPr>
          <w:rFonts w:ascii="Times New Roman" w:hAnsi="Times New Roman" w:cs="Times New Roman"/>
          <w:color w:val="000000" w:themeColor="text1"/>
          <w:sz w:val="24"/>
          <w:szCs w:val="24"/>
        </w:rPr>
        <w:t>s narušenou komunikačnou schopnosťou sa zabezpečuje právo na výchovu a vzdelávanie prostredníctvom náhradných spôsobov dorozumievania.</w:t>
      </w:r>
    </w:p>
    <w:p w14:paraId="68EFBD3F" w14:textId="77777777" w:rsidR="00536490" w:rsidRPr="00C602EA" w:rsidRDefault="00536490" w:rsidP="00536490">
      <w:pPr>
        <w:pStyle w:val="Odsekzoznamu"/>
        <w:jc w:val="both"/>
        <w:rPr>
          <w:rFonts w:ascii="Times New Roman" w:hAnsi="Times New Roman" w:cs="Times New Roman"/>
          <w:b/>
          <w:color w:val="000000" w:themeColor="text1"/>
          <w:sz w:val="24"/>
          <w:szCs w:val="24"/>
        </w:rPr>
      </w:pPr>
    </w:p>
    <w:p w14:paraId="503C0243" w14:textId="77777777" w:rsidR="00536490" w:rsidRPr="00C602EA" w:rsidRDefault="00536490" w:rsidP="00536490">
      <w:p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Dieťa je povinné:</w:t>
      </w:r>
    </w:p>
    <w:p w14:paraId="292F9F28" w14:textId="77777777" w:rsidR="00536490" w:rsidRPr="00C602EA" w:rsidRDefault="00536490" w:rsidP="00EF6063">
      <w:pPr>
        <w:pStyle w:val="Odsekzoznamu"/>
        <w:numPr>
          <w:ilvl w:val="0"/>
          <w:numId w:val="3"/>
        </w:numPr>
        <w:spacing w:after="0"/>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neobmedzovať</w:t>
      </w:r>
      <w:r w:rsidRPr="00C602EA">
        <w:rPr>
          <w:rFonts w:ascii="Times New Roman" w:hAnsi="Times New Roman" w:cs="Times New Roman"/>
          <w:color w:val="000000" w:themeColor="text1"/>
          <w:sz w:val="24"/>
          <w:szCs w:val="24"/>
        </w:rPr>
        <w:t xml:space="preserve"> svojím konaním práva ostatn</w:t>
      </w:r>
      <w:r w:rsidR="002C23CE" w:rsidRPr="00C602EA">
        <w:rPr>
          <w:rFonts w:ascii="Times New Roman" w:hAnsi="Times New Roman" w:cs="Times New Roman"/>
          <w:color w:val="000000" w:themeColor="text1"/>
          <w:sz w:val="24"/>
          <w:szCs w:val="24"/>
        </w:rPr>
        <w:t>ých detí</w:t>
      </w:r>
      <w:r w:rsidRPr="00C602EA">
        <w:rPr>
          <w:rFonts w:ascii="Times New Roman" w:hAnsi="Times New Roman" w:cs="Times New Roman"/>
          <w:color w:val="000000" w:themeColor="text1"/>
          <w:sz w:val="24"/>
          <w:szCs w:val="24"/>
        </w:rPr>
        <w:t xml:space="preserve"> zúčastňujúcich sa predprimárnej výchovy a vzdelávania, </w:t>
      </w:r>
    </w:p>
    <w:p w14:paraId="22F97AB4" w14:textId="77777777" w:rsidR="00536490" w:rsidRPr="00C602EA" w:rsidRDefault="00536490" w:rsidP="00EF6063">
      <w:pPr>
        <w:pStyle w:val="Odsekzoznamu"/>
        <w:numPr>
          <w:ilvl w:val="0"/>
          <w:numId w:val="3"/>
        </w:numPr>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dodržiavať</w:t>
      </w:r>
      <w:r w:rsidRPr="00C602EA">
        <w:rPr>
          <w:rFonts w:ascii="Times New Roman" w:hAnsi="Times New Roman" w:cs="Times New Roman"/>
          <w:color w:val="000000" w:themeColor="text1"/>
          <w:sz w:val="24"/>
          <w:szCs w:val="24"/>
        </w:rPr>
        <w:t xml:space="preserve"> školský poriadok materskej školy a ďalšie vnútorné predpisy školy, </w:t>
      </w:r>
    </w:p>
    <w:p w14:paraId="57E51592" w14:textId="7C607386" w:rsidR="00536490" w:rsidRPr="00C602EA" w:rsidRDefault="00536490" w:rsidP="00EF6063">
      <w:pPr>
        <w:pStyle w:val="Odsekzoznamu"/>
        <w:numPr>
          <w:ilvl w:val="0"/>
          <w:numId w:val="3"/>
        </w:numPr>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chrániť</w:t>
      </w:r>
      <w:r w:rsidRPr="00C602EA">
        <w:rPr>
          <w:rFonts w:ascii="Times New Roman" w:hAnsi="Times New Roman" w:cs="Times New Roman"/>
          <w:color w:val="000000" w:themeColor="text1"/>
          <w:sz w:val="24"/>
          <w:szCs w:val="24"/>
        </w:rPr>
        <w:t xml:space="preserve"> pred poškodením majetok materskej školy a majetok, ktorý škola využíva </w:t>
      </w:r>
      <w:r w:rsidR="002838CB">
        <w:rPr>
          <w:rFonts w:ascii="Times New Roman" w:hAnsi="Times New Roman" w:cs="Times New Roman"/>
          <w:color w:val="000000" w:themeColor="text1"/>
          <w:sz w:val="24"/>
          <w:szCs w:val="24"/>
        </w:rPr>
        <w:t xml:space="preserve">       </w:t>
      </w:r>
      <w:r w:rsidRPr="00C602EA">
        <w:rPr>
          <w:rFonts w:ascii="Times New Roman" w:hAnsi="Times New Roman" w:cs="Times New Roman"/>
          <w:color w:val="000000" w:themeColor="text1"/>
          <w:sz w:val="24"/>
          <w:szCs w:val="24"/>
        </w:rPr>
        <w:t xml:space="preserve">na predprimárnu výchovu a vzdelávanie, </w:t>
      </w:r>
    </w:p>
    <w:p w14:paraId="0A795523" w14:textId="77777777" w:rsidR="00536490" w:rsidRPr="00C602EA" w:rsidRDefault="00536490" w:rsidP="00EF6063">
      <w:pPr>
        <w:pStyle w:val="Odsekzoznamu"/>
        <w:numPr>
          <w:ilvl w:val="0"/>
          <w:numId w:val="3"/>
        </w:numPr>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pravidelne sa zúčastňovať</w:t>
      </w:r>
      <w:r w:rsidRPr="00C602EA">
        <w:rPr>
          <w:rFonts w:ascii="Times New Roman" w:hAnsi="Times New Roman" w:cs="Times New Roman"/>
          <w:color w:val="000000" w:themeColor="text1"/>
          <w:sz w:val="24"/>
          <w:szCs w:val="24"/>
        </w:rPr>
        <w:t xml:space="preserve"> na výchove a vzdelávaní a riadne sa vzdelávať, ak tento zákon neustanovuje inak,</w:t>
      </w:r>
    </w:p>
    <w:p w14:paraId="6BC3E40C" w14:textId="77777777" w:rsidR="00536490" w:rsidRPr="00C602EA" w:rsidRDefault="00536490" w:rsidP="00EF6063">
      <w:pPr>
        <w:pStyle w:val="Odsekzoznamu"/>
        <w:numPr>
          <w:ilvl w:val="0"/>
          <w:numId w:val="3"/>
        </w:numPr>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konať</w:t>
      </w:r>
      <w:r w:rsidRPr="00C602EA">
        <w:rPr>
          <w:rFonts w:ascii="Times New Roman" w:hAnsi="Times New Roman" w:cs="Times New Roman"/>
          <w:color w:val="000000" w:themeColor="text1"/>
          <w:sz w:val="24"/>
          <w:szCs w:val="24"/>
        </w:rPr>
        <w:t xml:space="preserve"> tak, aby neohrozoval svoje zdravie a bezpečnosť, ako aj zdravie a bezpečnosť ďalších osôb zúčastňujúcich sa na predprimárnej výchove a vzdelávaní, </w:t>
      </w:r>
    </w:p>
    <w:p w14:paraId="55109360" w14:textId="77777777" w:rsidR="00536490" w:rsidRPr="00C602EA" w:rsidRDefault="00536490" w:rsidP="00EF6063">
      <w:pPr>
        <w:pStyle w:val="Odsekzoznamu"/>
        <w:numPr>
          <w:ilvl w:val="0"/>
          <w:numId w:val="3"/>
        </w:numPr>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ctiť</w:t>
      </w:r>
      <w:r w:rsidRPr="00C602EA">
        <w:rPr>
          <w:rFonts w:ascii="Times New Roman" w:hAnsi="Times New Roman" w:cs="Times New Roman"/>
          <w:color w:val="000000" w:themeColor="text1"/>
          <w:sz w:val="24"/>
          <w:szCs w:val="24"/>
        </w:rPr>
        <w:t xml:space="preserve"> si ľudskú dôstojnosť svojich spolužiakov a zamestnancov materskej školy, </w:t>
      </w:r>
    </w:p>
    <w:p w14:paraId="77F29CD1" w14:textId="77777777" w:rsidR="00536490" w:rsidRPr="00C602EA" w:rsidRDefault="00536490" w:rsidP="00EF6063">
      <w:pPr>
        <w:pStyle w:val="Odsekzoznamu"/>
        <w:numPr>
          <w:ilvl w:val="0"/>
          <w:numId w:val="3"/>
        </w:numPr>
        <w:jc w:val="both"/>
        <w:rPr>
          <w:rFonts w:ascii="Times New Roman" w:hAnsi="Times New Roman" w:cs="Times New Roman"/>
          <w:b/>
          <w:color w:val="000000" w:themeColor="text1"/>
          <w:sz w:val="24"/>
          <w:szCs w:val="24"/>
        </w:rPr>
      </w:pPr>
      <w:r w:rsidRPr="00C602EA">
        <w:rPr>
          <w:rFonts w:ascii="Times New Roman" w:hAnsi="Times New Roman" w:cs="Times New Roman"/>
          <w:b/>
          <w:color w:val="000000" w:themeColor="text1"/>
          <w:sz w:val="24"/>
          <w:szCs w:val="24"/>
        </w:rPr>
        <w:t>rešpektovať</w:t>
      </w:r>
      <w:r w:rsidRPr="00C602EA">
        <w:rPr>
          <w:rFonts w:ascii="Times New Roman" w:hAnsi="Times New Roman" w:cs="Times New Roman"/>
          <w:color w:val="000000" w:themeColor="text1"/>
          <w:sz w:val="24"/>
          <w:szCs w:val="24"/>
        </w:rPr>
        <w:t xml:space="preserve"> pokyny zamestnancov materskej školy, ktoré sú v súlade so všeobecne záväznými právnymi predpismi, vnútornými predpismi školy a dobrými mravmi.</w:t>
      </w:r>
    </w:p>
    <w:p w14:paraId="3177010D" w14:textId="77777777" w:rsidR="009D06C5" w:rsidRPr="00C602EA" w:rsidRDefault="009D06C5" w:rsidP="009D06C5">
      <w:pPr>
        <w:pStyle w:val="Normlnywebov"/>
        <w:shd w:val="clear" w:color="auto" w:fill="FFFFFF"/>
        <w:spacing w:before="0" w:beforeAutospacing="0" w:after="0" w:afterAutospacing="0"/>
        <w:jc w:val="both"/>
        <w:rPr>
          <w:b/>
          <w:bCs/>
          <w:color w:val="000000" w:themeColor="text1"/>
        </w:rPr>
      </w:pPr>
    </w:p>
    <w:p w14:paraId="3D7024C4" w14:textId="77777777" w:rsidR="009D06C5" w:rsidRPr="00C602EA" w:rsidRDefault="009D06C5" w:rsidP="009D06C5">
      <w:pPr>
        <w:pStyle w:val="Normlnywebov"/>
        <w:shd w:val="clear" w:color="auto" w:fill="FFFFFF"/>
        <w:spacing w:before="0" w:beforeAutospacing="0" w:after="0" w:afterAutospacing="0"/>
        <w:jc w:val="both"/>
        <w:rPr>
          <w:b/>
          <w:bCs/>
          <w:color w:val="000000" w:themeColor="text1"/>
        </w:rPr>
      </w:pPr>
    </w:p>
    <w:p w14:paraId="58B50B18" w14:textId="77777777" w:rsidR="00E73371" w:rsidRDefault="00E73371" w:rsidP="009D06C5">
      <w:pPr>
        <w:pStyle w:val="Normlnywebov"/>
        <w:shd w:val="clear" w:color="auto" w:fill="FFFFFF"/>
        <w:spacing w:before="0" w:beforeAutospacing="0" w:after="0" w:afterAutospacing="0"/>
        <w:jc w:val="both"/>
        <w:rPr>
          <w:b/>
          <w:bCs/>
          <w:color w:val="000000" w:themeColor="text1"/>
        </w:rPr>
      </w:pPr>
    </w:p>
    <w:p w14:paraId="694B9E94" w14:textId="77777777" w:rsidR="00E73371" w:rsidRDefault="00E73371" w:rsidP="009D06C5">
      <w:pPr>
        <w:pStyle w:val="Normlnywebov"/>
        <w:shd w:val="clear" w:color="auto" w:fill="FFFFFF"/>
        <w:spacing w:before="0" w:beforeAutospacing="0" w:after="0" w:afterAutospacing="0"/>
        <w:jc w:val="both"/>
        <w:rPr>
          <w:b/>
          <w:bCs/>
          <w:color w:val="000000" w:themeColor="text1"/>
        </w:rPr>
      </w:pPr>
    </w:p>
    <w:p w14:paraId="58727E6F" w14:textId="34778C3C" w:rsidR="009D06C5" w:rsidRPr="00C602EA" w:rsidRDefault="009D06C5" w:rsidP="009D06C5">
      <w:pPr>
        <w:pStyle w:val="Normlnywebov"/>
        <w:shd w:val="clear" w:color="auto" w:fill="FFFFFF"/>
        <w:spacing w:before="0" w:beforeAutospacing="0" w:after="0" w:afterAutospacing="0"/>
        <w:jc w:val="both"/>
        <w:rPr>
          <w:color w:val="000000" w:themeColor="text1"/>
        </w:rPr>
      </w:pPr>
      <w:r w:rsidRPr="00C602EA">
        <w:rPr>
          <w:b/>
          <w:bCs/>
          <w:color w:val="000000" w:themeColor="text1"/>
        </w:rPr>
        <w:lastRenderedPageBreak/>
        <w:t>Pri prvom nástupe na dochádzku do MŠ by malo mať dieťa osvojené:</w:t>
      </w:r>
      <w:r w:rsidRPr="00C602EA">
        <w:rPr>
          <w:color w:val="000000" w:themeColor="text1"/>
        </w:rPr>
        <w:t> </w:t>
      </w:r>
    </w:p>
    <w:p w14:paraId="3B6955A5" w14:textId="77777777" w:rsidR="009D06C5" w:rsidRPr="00C602EA" w:rsidRDefault="009D06C5" w:rsidP="00EF6063">
      <w:pPr>
        <w:numPr>
          <w:ilvl w:val="0"/>
          <w:numId w:val="23"/>
        </w:numPr>
        <w:shd w:val="clear" w:color="auto" w:fill="FFFFFF"/>
        <w:spacing w:after="0" w:line="240" w:lineRule="auto"/>
        <w:ind w:left="0"/>
        <w:jc w:val="both"/>
        <w:rPr>
          <w:rFonts w:ascii="Times New Roman" w:hAnsi="Times New Roman" w:cs="Times New Roman"/>
          <w:color w:val="000000" w:themeColor="text1"/>
          <w:sz w:val="24"/>
          <w:szCs w:val="24"/>
        </w:rPr>
      </w:pPr>
      <w:r w:rsidRPr="00C602EA">
        <w:rPr>
          <w:rFonts w:ascii="Times New Roman" w:hAnsi="Times New Roman" w:cs="Times New Roman"/>
          <w:b/>
          <w:bCs/>
          <w:color w:val="000000" w:themeColor="text1"/>
          <w:sz w:val="24"/>
          <w:szCs w:val="24"/>
        </w:rPr>
        <w:t>základné hygienické návyky a primeranú sebaobsluhu</w:t>
      </w:r>
      <w:r w:rsidRPr="00C602EA">
        <w:rPr>
          <w:rFonts w:ascii="Times New Roman" w:hAnsi="Times New Roman" w:cs="Times New Roman"/>
          <w:color w:val="000000" w:themeColor="text1"/>
          <w:sz w:val="24"/>
          <w:szCs w:val="24"/>
        </w:rPr>
        <w:t> - slovne sa vypýtať na WC, nepoužívať plienky, nepomočovať sa, ani počas spánku, nepoužívať cumeľ, vedieť si vyfúkať hlien z nosa do vreckovky, používať vreckovku, poznať základné časti odevu, čiastočne sa vedieť obliecť, obuť, poznať svoj odev, obuv, samostatne jesť lyžicou, piť z pohára,</w:t>
      </w:r>
    </w:p>
    <w:p w14:paraId="5307754E" w14:textId="77777777" w:rsidR="009D06C5" w:rsidRPr="003A74FB" w:rsidRDefault="009D06C5" w:rsidP="00EF6063">
      <w:pPr>
        <w:numPr>
          <w:ilvl w:val="0"/>
          <w:numId w:val="23"/>
        </w:numPr>
        <w:shd w:val="clear" w:color="auto" w:fill="FFFFFF"/>
        <w:spacing w:after="0" w:line="240" w:lineRule="auto"/>
        <w:ind w:left="0"/>
        <w:jc w:val="both"/>
        <w:rPr>
          <w:rFonts w:ascii="Times New Roman" w:hAnsi="Times New Roman" w:cs="Times New Roman"/>
          <w:color w:val="000000" w:themeColor="text1"/>
          <w:sz w:val="24"/>
          <w:szCs w:val="24"/>
        </w:rPr>
      </w:pPr>
      <w:r w:rsidRPr="00C602EA">
        <w:rPr>
          <w:rFonts w:ascii="Times New Roman" w:hAnsi="Times New Roman" w:cs="Times New Roman"/>
          <w:b/>
          <w:bCs/>
          <w:color w:val="000000" w:themeColor="text1"/>
          <w:sz w:val="24"/>
          <w:szCs w:val="24"/>
        </w:rPr>
        <w:t>slovne vyjadriť svoje potreby, želania a reagovať na pokyn dospelého,</w:t>
      </w:r>
    </w:p>
    <w:p w14:paraId="3FD19C64" w14:textId="77777777" w:rsidR="003A74FB" w:rsidRDefault="003A74FB" w:rsidP="003A74FB">
      <w:pPr>
        <w:shd w:val="clear" w:color="auto" w:fill="FFFFFF"/>
        <w:spacing w:after="0" w:line="240" w:lineRule="auto"/>
        <w:jc w:val="both"/>
        <w:rPr>
          <w:rFonts w:ascii="Times New Roman" w:hAnsi="Times New Roman" w:cs="Times New Roman"/>
          <w:b/>
          <w:bCs/>
          <w:color w:val="000000" w:themeColor="text1"/>
          <w:sz w:val="24"/>
          <w:szCs w:val="24"/>
        </w:rPr>
      </w:pPr>
    </w:p>
    <w:p w14:paraId="52832205" w14:textId="77777777" w:rsidR="003A74FB" w:rsidRPr="00C602EA" w:rsidRDefault="003A74FB" w:rsidP="003A74FB">
      <w:pPr>
        <w:shd w:val="clear" w:color="auto" w:fill="FFFFFF"/>
        <w:spacing w:after="0" w:line="240" w:lineRule="auto"/>
        <w:jc w:val="both"/>
        <w:rPr>
          <w:rFonts w:ascii="Times New Roman" w:hAnsi="Times New Roman" w:cs="Times New Roman"/>
          <w:color w:val="000000" w:themeColor="text1"/>
          <w:sz w:val="24"/>
          <w:szCs w:val="24"/>
        </w:rPr>
      </w:pPr>
    </w:p>
    <w:p w14:paraId="007CF4EE" w14:textId="77777777" w:rsidR="00536490" w:rsidRPr="002838CB" w:rsidRDefault="00536490" w:rsidP="00536490">
      <w:pPr>
        <w:spacing w:after="0"/>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Zákonný zástupca má právo:</w:t>
      </w:r>
    </w:p>
    <w:p w14:paraId="54CD0190" w14:textId="77777777" w:rsidR="00536490" w:rsidRPr="002838CB" w:rsidRDefault="00536490" w:rsidP="00EF6063">
      <w:pPr>
        <w:pStyle w:val="Odsekzoznamu"/>
        <w:numPr>
          <w:ilvl w:val="0"/>
          <w:numId w:val="4"/>
        </w:numPr>
        <w:spacing w:after="0"/>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vybra</w:t>
      </w:r>
      <w:r w:rsidRPr="002838CB">
        <w:rPr>
          <w:rFonts w:ascii="Times New Roman" w:hAnsi="Times New Roman" w:cs="Times New Roman"/>
          <w:color w:val="000000" w:themeColor="text1"/>
          <w:sz w:val="24"/>
          <w:szCs w:val="24"/>
        </w:rPr>
        <w:t>ť pre svoje dieťa materskú školu alebo školské zariadenie, ktorá poskytuje predprimárnu výchovu a vzdelávanie podľa tohto zákona zodpovedajúce spôsobilostiam, zdravotnému stavu, záujmom a záľubám dieťaťa, jeho vierovyznaniu, svetonázoru, národnosti a etnickej príslušnosti,</w:t>
      </w:r>
    </w:p>
    <w:p w14:paraId="57C1C682" w14:textId="77777777" w:rsidR="00536490" w:rsidRPr="002838CB" w:rsidRDefault="00536490" w:rsidP="00EF6063">
      <w:pPr>
        <w:pStyle w:val="Odsekzoznamu"/>
        <w:numPr>
          <w:ilvl w:val="0"/>
          <w:numId w:val="4"/>
        </w:numPr>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oboznámiť</w:t>
      </w:r>
      <w:r w:rsidRPr="002838CB">
        <w:rPr>
          <w:rFonts w:ascii="Times New Roman" w:hAnsi="Times New Roman" w:cs="Times New Roman"/>
          <w:color w:val="000000" w:themeColor="text1"/>
          <w:sz w:val="24"/>
          <w:szCs w:val="24"/>
        </w:rPr>
        <w:t xml:space="preserve"> sa so Školským vzdelávacím programom materskej školy a školským poriadkom,</w:t>
      </w:r>
    </w:p>
    <w:p w14:paraId="3FE93C53" w14:textId="59878E6A" w:rsidR="00536490" w:rsidRPr="002838CB" w:rsidRDefault="00536490" w:rsidP="00EF6063">
      <w:pPr>
        <w:pStyle w:val="Odsekzoznamu"/>
        <w:numPr>
          <w:ilvl w:val="0"/>
          <w:numId w:val="4"/>
        </w:numPr>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žiadať</w:t>
      </w:r>
      <w:r w:rsidRPr="002838CB">
        <w:rPr>
          <w:rFonts w:ascii="Times New Roman" w:hAnsi="Times New Roman" w:cs="Times New Roman"/>
          <w:color w:val="000000" w:themeColor="text1"/>
          <w:sz w:val="24"/>
          <w:szCs w:val="24"/>
        </w:rPr>
        <w:t xml:space="preserve">, aby sa v rámci predprimárnej výchovy a vzdelávania v materskej škole poskytovali informácie a poznatky v súlade so súčasným poznaním sveta a v súlade </w:t>
      </w:r>
      <w:r w:rsidR="002838CB">
        <w:rPr>
          <w:rFonts w:ascii="Times New Roman" w:hAnsi="Times New Roman" w:cs="Times New Roman"/>
          <w:color w:val="000000" w:themeColor="text1"/>
          <w:sz w:val="24"/>
          <w:szCs w:val="24"/>
        </w:rPr>
        <w:t xml:space="preserve">        </w:t>
      </w:r>
      <w:r w:rsidRPr="002838CB">
        <w:rPr>
          <w:rFonts w:ascii="Times New Roman" w:hAnsi="Times New Roman" w:cs="Times New Roman"/>
          <w:color w:val="000000" w:themeColor="text1"/>
          <w:sz w:val="24"/>
          <w:szCs w:val="24"/>
        </w:rPr>
        <w:t>s princípmi a cieľmi výchovy a vzdelávania podľa tohto zákona,</w:t>
      </w:r>
    </w:p>
    <w:p w14:paraId="71BC007C" w14:textId="77777777" w:rsidR="00536490" w:rsidRPr="002838CB" w:rsidRDefault="00536490" w:rsidP="00EF6063">
      <w:pPr>
        <w:pStyle w:val="Odsekzoznamu"/>
        <w:numPr>
          <w:ilvl w:val="0"/>
          <w:numId w:val="4"/>
        </w:numPr>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byť informovaný</w:t>
      </w:r>
      <w:r w:rsidRPr="002838CB">
        <w:rPr>
          <w:rFonts w:ascii="Times New Roman" w:hAnsi="Times New Roman" w:cs="Times New Roman"/>
          <w:color w:val="000000" w:themeColor="text1"/>
          <w:sz w:val="24"/>
          <w:szCs w:val="24"/>
        </w:rPr>
        <w:t xml:space="preserve"> o výchovno-vzdelávacích výsledkoch svojho dieťaťa, </w:t>
      </w:r>
    </w:p>
    <w:p w14:paraId="546B8810" w14:textId="77777777" w:rsidR="00536490" w:rsidRPr="002838CB" w:rsidRDefault="00536490" w:rsidP="00EF6063">
      <w:pPr>
        <w:pStyle w:val="Odsekzoznamu"/>
        <w:numPr>
          <w:ilvl w:val="0"/>
          <w:numId w:val="4"/>
        </w:numPr>
        <w:jc w:val="both"/>
        <w:rPr>
          <w:rFonts w:ascii="Times New Roman" w:hAnsi="Times New Roman" w:cs="Times New Roman"/>
          <w:b/>
          <w:color w:val="000000" w:themeColor="text1"/>
          <w:sz w:val="24"/>
          <w:szCs w:val="24"/>
        </w:rPr>
      </w:pPr>
      <w:r w:rsidRPr="002838CB">
        <w:rPr>
          <w:rFonts w:ascii="Times New Roman" w:hAnsi="Times New Roman" w:cs="Times New Roman"/>
          <w:color w:val="000000" w:themeColor="text1"/>
          <w:sz w:val="24"/>
          <w:szCs w:val="24"/>
        </w:rPr>
        <w:t xml:space="preserve">na poskytnutie poradenských služieb vo výchove a vzdelávaní svojho dieťaťa, </w:t>
      </w:r>
    </w:p>
    <w:p w14:paraId="3C4FA0C2" w14:textId="77777777" w:rsidR="00536490" w:rsidRPr="002838CB" w:rsidRDefault="00536490" w:rsidP="00EF6063">
      <w:pPr>
        <w:pStyle w:val="Odsekzoznamu"/>
        <w:numPr>
          <w:ilvl w:val="0"/>
          <w:numId w:val="4"/>
        </w:numPr>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zúčastňovať sa</w:t>
      </w:r>
      <w:r w:rsidRPr="002838CB">
        <w:rPr>
          <w:rFonts w:ascii="Times New Roman" w:hAnsi="Times New Roman" w:cs="Times New Roman"/>
          <w:color w:val="000000" w:themeColor="text1"/>
          <w:sz w:val="24"/>
          <w:szCs w:val="24"/>
        </w:rPr>
        <w:t xml:space="preserve"> predprimárnej výchovy a vzdelávania po predchádzajúcom súhlase riaditeľa školy, </w:t>
      </w:r>
    </w:p>
    <w:p w14:paraId="0C5A739E" w14:textId="77777777" w:rsidR="002838CB" w:rsidRDefault="002838CB" w:rsidP="00BC1B8C">
      <w:pPr>
        <w:jc w:val="both"/>
        <w:rPr>
          <w:rFonts w:ascii="Times New Roman" w:hAnsi="Times New Roman" w:cs="Times New Roman"/>
          <w:b/>
          <w:color w:val="000000" w:themeColor="text1"/>
          <w:sz w:val="24"/>
          <w:szCs w:val="24"/>
        </w:rPr>
      </w:pPr>
    </w:p>
    <w:p w14:paraId="1A693787" w14:textId="406F63F5" w:rsidR="00BC1B8C" w:rsidRPr="002838CB" w:rsidRDefault="00536490" w:rsidP="00D22530">
      <w:pPr>
        <w:spacing w:after="0"/>
        <w:jc w:val="both"/>
        <w:rPr>
          <w:rFonts w:ascii="Times New Roman" w:hAnsi="Times New Roman" w:cs="Times New Roman"/>
          <w:b/>
          <w:color w:val="000000" w:themeColor="text1"/>
          <w:sz w:val="24"/>
          <w:szCs w:val="24"/>
        </w:rPr>
      </w:pPr>
      <w:r w:rsidRPr="002838CB">
        <w:rPr>
          <w:rFonts w:ascii="Times New Roman" w:hAnsi="Times New Roman" w:cs="Times New Roman"/>
          <w:b/>
          <w:color w:val="000000" w:themeColor="text1"/>
          <w:sz w:val="24"/>
          <w:szCs w:val="24"/>
        </w:rPr>
        <w:t>Zákonný zástupca dieťaťa je povinný:</w:t>
      </w:r>
    </w:p>
    <w:p w14:paraId="0296F462" w14:textId="77777777" w:rsidR="002838CB" w:rsidRPr="002838CB" w:rsidRDefault="00586B5F" w:rsidP="00D22530">
      <w:pPr>
        <w:pStyle w:val="Odsekzoznamu"/>
        <w:numPr>
          <w:ilvl w:val="0"/>
          <w:numId w:val="4"/>
        </w:numPr>
        <w:spacing w:after="0"/>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t>vytvoriť</w:t>
      </w:r>
      <w:r w:rsidRPr="002838CB">
        <w:rPr>
          <w:rFonts w:ascii="Times New Roman" w:hAnsi="Times New Roman" w:cs="Times New Roman"/>
          <w:color w:val="000000" w:themeColor="text1"/>
          <w:sz w:val="24"/>
          <w:szCs w:val="24"/>
        </w:rPr>
        <w:t xml:space="preserve"> pre dieťa adekvátne podmienky na predprimárnu výchovu a vzdelávanie v materskej škole, </w:t>
      </w:r>
    </w:p>
    <w:p w14:paraId="6DEEB5A4" w14:textId="77777777" w:rsidR="002838CB" w:rsidRPr="002838CB" w:rsidRDefault="004A7E69" w:rsidP="00D22530">
      <w:pPr>
        <w:pStyle w:val="Odsekzoznamu"/>
        <w:numPr>
          <w:ilvl w:val="0"/>
          <w:numId w:val="4"/>
        </w:numPr>
        <w:spacing w:after="0"/>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t>dodržiavať podmienky</w:t>
      </w:r>
      <w:r w:rsidRPr="002838CB">
        <w:rPr>
          <w:rFonts w:ascii="Times New Roman" w:hAnsi="Times New Roman" w:cs="Times New Roman"/>
          <w:color w:val="000000" w:themeColor="text1"/>
          <w:sz w:val="24"/>
          <w:szCs w:val="24"/>
        </w:rPr>
        <w:t> výchovno-vzdelávacieho procesu svojho dieťaťa a zabezpečiť materiálne vybavenie dieťaťa na bezproblémovú dochádzku do  MŠ  určené školským poriadkom</w:t>
      </w:r>
      <w:r w:rsidR="002838CB" w:rsidRPr="002838CB">
        <w:rPr>
          <w:rFonts w:ascii="Times New Roman" w:hAnsi="Times New Roman" w:cs="Times New Roman"/>
          <w:color w:val="000000" w:themeColor="text1"/>
          <w:sz w:val="24"/>
          <w:szCs w:val="24"/>
        </w:rPr>
        <w:t xml:space="preserve">, </w:t>
      </w:r>
    </w:p>
    <w:p w14:paraId="7F5D5D48" w14:textId="77777777" w:rsidR="002838CB" w:rsidRDefault="004A7E69" w:rsidP="00D22530">
      <w:pPr>
        <w:pStyle w:val="Odsekzoznamu"/>
        <w:numPr>
          <w:ilvl w:val="0"/>
          <w:numId w:val="4"/>
        </w:numPr>
        <w:spacing w:after="0"/>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t>dbať</w:t>
      </w:r>
      <w:r w:rsidRPr="002838CB">
        <w:rPr>
          <w:rFonts w:ascii="Times New Roman" w:hAnsi="Times New Roman" w:cs="Times New Roman"/>
          <w:color w:val="000000" w:themeColor="text1"/>
          <w:sz w:val="24"/>
          <w:szCs w:val="24"/>
        </w:rPr>
        <w:t> na sociálne a kultúrne zázemie dieťaťa a rešpektovať jeho špeciálne výchovno-vzdelávacie potreby</w:t>
      </w:r>
      <w:r w:rsidR="002838CB">
        <w:rPr>
          <w:rFonts w:ascii="Times New Roman" w:hAnsi="Times New Roman" w:cs="Times New Roman"/>
          <w:color w:val="000000" w:themeColor="text1"/>
          <w:sz w:val="24"/>
          <w:szCs w:val="24"/>
        </w:rPr>
        <w:t xml:space="preserve">, </w:t>
      </w:r>
    </w:p>
    <w:p w14:paraId="0AEEFE3B" w14:textId="77777777" w:rsidR="002838CB" w:rsidRDefault="00586B5F" w:rsidP="00D22530">
      <w:pPr>
        <w:pStyle w:val="Odsekzoznamu"/>
        <w:numPr>
          <w:ilvl w:val="0"/>
          <w:numId w:val="4"/>
        </w:numPr>
        <w:spacing w:after="0"/>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t xml:space="preserve">rešpektovať, </w:t>
      </w:r>
      <w:r w:rsidRPr="002838CB">
        <w:rPr>
          <w:rFonts w:ascii="Times New Roman" w:hAnsi="Times New Roman" w:cs="Times New Roman"/>
          <w:color w:val="000000" w:themeColor="text1"/>
          <w:sz w:val="24"/>
          <w:szCs w:val="24"/>
        </w:rPr>
        <w:t xml:space="preserve">že v čase od odovzdania dieťaťa službu konajúcej učiteľke až po prevzatie dieťaťa zákonným zástupcom (alebo ním splnomocnenej  osoby) sa komunikácia s dieťaťom uskutočňuje len prostredníctvom príslušnej učiteľky, alebo riaditeľky materskej školy, </w:t>
      </w:r>
    </w:p>
    <w:p w14:paraId="1AD895C7" w14:textId="77777777" w:rsidR="002838CB" w:rsidRDefault="00E33CDE" w:rsidP="002838CB">
      <w:pPr>
        <w:pStyle w:val="Odsekzoznamu"/>
        <w:numPr>
          <w:ilvl w:val="0"/>
          <w:numId w:val="4"/>
        </w:numPr>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t xml:space="preserve">rešpektovať, </w:t>
      </w:r>
      <w:r w:rsidRPr="002838CB">
        <w:rPr>
          <w:rFonts w:ascii="Times New Roman" w:hAnsi="Times New Roman" w:cs="Times New Roman"/>
          <w:color w:val="000000" w:themeColor="text1"/>
          <w:sz w:val="24"/>
          <w:szCs w:val="24"/>
        </w:rPr>
        <w:t xml:space="preserve"> že počas pobytu dieťaťa v materskej škole dieťa nesmie používať mobilné elektronické zariadenia, prostredníctvom ktorých dochádza k prenosu údajov tretím osobám bez súhlasu osôb, o ktorých sa údaje prenášajú (pedagogických zamestnancov aj nepedagogických zamestnancov materskej školy a detí prijatých </w:t>
      </w:r>
      <w:r w:rsidR="002838CB">
        <w:rPr>
          <w:rFonts w:ascii="Times New Roman" w:hAnsi="Times New Roman" w:cs="Times New Roman"/>
          <w:color w:val="000000" w:themeColor="text1"/>
          <w:sz w:val="24"/>
          <w:szCs w:val="24"/>
        </w:rPr>
        <w:t xml:space="preserve">        </w:t>
      </w:r>
      <w:r w:rsidRPr="002838CB">
        <w:rPr>
          <w:rFonts w:ascii="Times New Roman" w:hAnsi="Times New Roman" w:cs="Times New Roman"/>
          <w:color w:val="000000" w:themeColor="text1"/>
          <w:sz w:val="24"/>
          <w:szCs w:val="24"/>
        </w:rPr>
        <w:t>do materskej školy),</w:t>
      </w:r>
    </w:p>
    <w:p w14:paraId="11F6253E" w14:textId="77777777" w:rsidR="002838CB" w:rsidRDefault="00E33CDE" w:rsidP="002838CB">
      <w:pPr>
        <w:pStyle w:val="Odsekzoznamu"/>
        <w:numPr>
          <w:ilvl w:val="0"/>
          <w:numId w:val="4"/>
        </w:numPr>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všetky veci súvisiace s poskytovaním  predprimárneho vzdelávania jeho dieťaťu riešiť interne, v materskej škole s učiteľkami, ktoré pracujú v triede, v ktorej je zaradené jeho dieťa a podľa potreby s riaditeľkou  školy.</w:t>
      </w:r>
    </w:p>
    <w:p w14:paraId="7CB24313" w14:textId="77777777" w:rsidR="002838CB" w:rsidRDefault="002838CB" w:rsidP="002838CB">
      <w:pPr>
        <w:pStyle w:val="Odsekzoznamu"/>
        <w:numPr>
          <w:ilvl w:val="0"/>
          <w:numId w:val="4"/>
        </w:numPr>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z</w:t>
      </w:r>
      <w:r w:rsidR="00E33CDE" w:rsidRPr="002838CB">
        <w:rPr>
          <w:rFonts w:ascii="Times New Roman" w:hAnsi="Times New Roman" w:cs="Times New Roman"/>
          <w:b/>
          <w:bCs/>
          <w:color w:val="000000" w:themeColor="text1"/>
          <w:sz w:val="24"/>
          <w:szCs w:val="24"/>
        </w:rPr>
        <w:t>držať</w:t>
      </w:r>
      <w:r w:rsidR="00E33CDE" w:rsidRPr="002838CB">
        <w:rPr>
          <w:rFonts w:ascii="Times New Roman" w:hAnsi="Times New Roman" w:cs="Times New Roman"/>
          <w:color w:val="000000" w:themeColor="text1"/>
          <w:sz w:val="24"/>
          <w:szCs w:val="24"/>
        </w:rPr>
        <w:t xml:space="preserve"> sa znevažujúcich vyjadrení, statusov a komentárov na sociálnych sieťach týkajúcich sa pedagogickej činnosti materskej šk</w:t>
      </w:r>
      <w:r w:rsidR="008B3DB0" w:rsidRPr="002838CB">
        <w:rPr>
          <w:rFonts w:ascii="Times New Roman" w:hAnsi="Times New Roman" w:cs="Times New Roman"/>
          <w:color w:val="000000" w:themeColor="text1"/>
          <w:sz w:val="24"/>
          <w:szCs w:val="24"/>
        </w:rPr>
        <w:t>oly a riadenia materskej škol</w:t>
      </w:r>
      <w:r>
        <w:rPr>
          <w:rFonts w:ascii="Times New Roman" w:hAnsi="Times New Roman" w:cs="Times New Roman"/>
          <w:color w:val="000000" w:themeColor="text1"/>
          <w:sz w:val="24"/>
          <w:szCs w:val="24"/>
        </w:rPr>
        <w:t>y</w:t>
      </w:r>
    </w:p>
    <w:p w14:paraId="5BE13A26" w14:textId="77777777" w:rsidR="002838CB" w:rsidRDefault="004A7E69" w:rsidP="002838CB">
      <w:pPr>
        <w:pStyle w:val="Odsekzoznamu"/>
        <w:numPr>
          <w:ilvl w:val="0"/>
          <w:numId w:val="4"/>
        </w:numPr>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lastRenderedPageBreak/>
        <w:t>prihlásiť</w:t>
      </w:r>
      <w:r w:rsidRPr="002838CB">
        <w:rPr>
          <w:rFonts w:ascii="Times New Roman" w:hAnsi="Times New Roman" w:cs="Times New Roman"/>
          <w:color w:val="000000" w:themeColor="text1"/>
          <w:sz w:val="24"/>
          <w:szCs w:val="24"/>
        </w:rPr>
        <w:t> dieťa na plnenie povinnej školskej dochádzky</w:t>
      </w:r>
      <w:r w:rsidR="004B4D10" w:rsidRPr="002838CB">
        <w:rPr>
          <w:rFonts w:ascii="Times New Roman" w:hAnsi="Times New Roman" w:cs="Times New Roman"/>
          <w:color w:val="000000" w:themeColor="text1"/>
          <w:sz w:val="24"/>
          <w:szCs w:val="24"/>
        </w:rPr>
        <w:t xml:space="preserve"> a dbať o to, aby dieťa dochádzalo do školy pravidelne a včas, ak mu nezabezpečí inú formu vzdelávania podľa tohto zákona, dôvody neprítomnosti dieťaťa na výchove a vzdelávaní doložiť dokladmi v súlade so školským poriadkom, </w:t>
      </w:r>
    </w:p>
    <w:p w14:paraId="2DE8248F" w14:textId="0CC77BB3" w:rsidR="008B3DB0" w:rsidRDefault="004A7E69" w:rsidP="002838CB">
      <w:pPr>
        <w:pStyle w:val="Odsekzoznamu"/>
        <w:numPr>
          <w:ilvl w:val="0"/>
          <w:numId w:val="4"/>
        </w:numPr>
        <w:jc w:val="both"/>
        <w:rPr>
          <w:rFonts w:ascii="Times New Roman" w:hAnsi="Times New Roman" w:cs="Times New Roman"/>
          <w:color w:val="000000" w:themeColor="text1"/>
          <w:sz w:val="24"/>
          <w:szCs w:val="24"/>
        </w:rPr>
      </w:pPr>
      <w:r w:rsidRPr="002838CB">
        <w:rPr>
          <w:rFonts w:ascii="Times New Roman" w:hAnsi="Times New Roman" w:cs="Times New Roman"/>
          <w:b/>
          <w:bCs/>
          <w:color w:val="000000" w:themeColor="text1"/>
          <w:sz w:val="24"/>
          <w:szCs w:val="24"/>
        </w:rPr>
        <w:t>oznámiť</w:t>
      </w:r>
      <w:r w:rsidRPr="002838CB">
        <w:rPr>
          <w:rFonts w:ascii="Times New Roman" w:hAnsi="Times New Roman" w:cs="Times New Roman"/>
          <w:color w:val="000000" w:themeColor="text1"/>
          <w:sz w:val="24"/>
          <w:szCs w:val="24"/>
        </w:rPr>
        <w:t> škole príčinu neprítomnosti dieťaťa v</w:t>
      </w:r>
      <w:r w:rsidR="004B4D10" w:rsidRPr="002838CB">
        <w:rPr>
          <w:rFonts w:ascii="Times New Roman" w:hAnsi="Times New Roman" w:cs="Times New Roman"/>
          <w:color w:val="000000" w:themeColor="text1"/>
          <w:sz w:val="24"/>
          <w:szCs w:val="24"/>
        </w:rPr>
        <w:t> </w:t>
      </w:r>
      <w:r w:rsidRPr="002838CB">
        <w:rPr>
          <w:rFonts w:ascii="Times New Roman" w:hAnsi="Times New Roman" w:cs="Times New Roman"/>
          <w:color w:val="000000" w:themeColor="text1"/>
          <w:sz w:val="24"/>
          <w:szCs w:val="24"/>
        </w:rPr>
        <w:t>MŠ</w:t>
      </w:r>
      <w:r w:rsidR="004B4D10" w:rsidRPr="002838CB">
        <w:rPr>
          <w:rFonts w:ascii="Times New Roman" w:hAnsi="Times New Roman" w:cs="Times New Roman"/>
          <w:color w:val="000000" w:themeColor="text1"/>
          <w:sz w:val="24"/>
          <w:szCs w:val="24"/>
        </w:rPr>
        <w:t>. Za dôvod  ospravedlniteľnej neprítomnosti dieťaťa sa uznáva najmä choroba, lekárom nariadený zákaz doch</w:t>
      </w:r>
      <w:r w:rsidR="00586B5F" w:rsidRPr="002838CB">
        <w:rPr>
          <w:rFonts w:ascii="Times New Roman" w:hAnsi="Times New Roman" w:cs="Times New Roman"/>
          <w:color w:val="000000" w:themeColor="text1"/>
          <w:sz w:val="24"/>
          <w:szCs w:val="24"/>
        </w:rPr>
        <w:t>á</w:t>
      </w:r>
      <w:r w:rsidR="004B4D10" w:rsidRPr="002838CB">
        <w:rPr>
          <w:rFonts w:ascii="Times New Roman" w:hAnsi="Times New Roman" w:cs="Times New Roman"/>
          <w:color w:val="000000" w:themeColor="text1"/>
          <w:sz w:val="24"/>
          <w:szCs w:val="24"/>
        </w:rPr>
        <w:t>dzky do školy, rekonvalescencia alebo vyzdvihnutie dieťaťa z materskej školy pri príznakoch ochorenia počas dňa, mimoriadne</w:t>
      </w:r>
      <w:r w:rsidR="00586B5F" w:rsidRPr="002838CB">
        <w:rPr>
          <w:rFonts w:ascii="Times New Roman" w:hAnsi="Times New Roman" w:cs="Times New Roman"/>
          <w:color w:val="000000" w:themeColor="text1"/>
          <w:sz w:val="24"/>
          <w:szCs w:val="24"/>
        </w:rPr>
        <w:t xml:space="preserve"> </w:t>
      </w:r>
      <w:r w:rsidR="004B4D10" w:rsidRPr="002838CB">
        <w:rPr>
          <w:rFonts w:ascii="Times New Roman" w:hAnsi="Times New Roman" w:cs="Times New Roman"/>
          <w:color w:val="000000" w:themeColor="text1"/>
          <w:sz w:val="24"/>
          <w:szCs w:val="24"/>
        </w:rPr>
        <w:t>nepriaznivé</w:t>
      </w:r>
      <w:r w:rsidR="00586B5F" w:rsidRPr="002838CB">
        <w:rPr>
          <w:rFonts w:ascii="Times New Roman" w:hAnsi="Times New Roman" w:cs="Times New Roman"/>
          <w:color w:val="000000" w:themeColor="text1"/>
          <w:sz w:val="24"/>
          <w:szCs w:val="24"/>
        </w:rPr>
        <w:t xml:space="preserve"> </w:t>
      </w:r>
      <w:r w:rsidR="004B4D10" w:rsidRPr="002838CB">
        <w:rPr>
          <w:rFonts w:ascii="Times New Roman" w:hAnsi="Times New Roman" w:cs="Times New Roman"/>
          <w:color w:val="000000" w:themeColor="text1"/>
          <w:sz w:val="24"/>
          <w:szCs w:val="24"/>
        </w:rPr>
        <w:t>poveternostné podmienky, náhle prerušenie premávky hromadných dopravných prostriedkov, mimoriadne udalosti v rodine alebo účasť dieťaťa na súťažiach.</w:t>
      </w:r>
    </w:p>
    <w:p w14:paraId="63747161" w14:textId="77777777" w:rsidR="002838CB" w:rsidRPr="002838CB" w:rsidRDefault="002838CB" w:rsidP="002838CB">
      <w:pPr>
        <w:pStyle w:val="Odsekzoznamu"/>
        <w:jc w:val="both"/>
        <w:rPr>
          <w:rFonts w:ascii="Times New Roman" w:hAnsi="Times New Roman" w:cs="Times New Roman"/>
          <w:color w:val="000000" w:themeColor="text1"/>
          <w:sz w:val="24"/>
          <w:szCs w:val="24"/>
        </w:rPr>
      </w:pPr>
    </w:p>
    <w:p w14:paraId="3DC4ABAD" w14:textId="2278CF9A" w:rsidR="008B3DB0" w:rsidRPr="002838CB" w:rsidRDefault="008B3DB0" w:rsidP="008B3DB0">
      <w:pPr>
        <w:numPr>
          <w:ilvl w:val="0"/>
          <w:numId w:val="25"/>
        </w:numPr>
        <w:shd w:val="clear" w:color="auto" w:fill="FFFFFF"/>
        <w:spacing w:after="0" w:line="240" w:lineRule="auto"/>
        <w:ind w:left="0"/>
        <w:jc w:val="both"/>
        <w:rPr>
          <w:rFonts w:ascii="Times New Roman" w:hAnsi="Times New Roman" w:cs="Times New Roman"/>
          <w:color w:val="000000" w:themeColor="text1"/>
          <w:sz w:val="24"/>
          <w:szCs w:val="24"/>
        </w:rPr>
      </w:pPr>
      <w:r w:rsidRPr="002838CB">
        <w:rPr>
          <w:rFonts w:ascii="Times New Roman" w:hAnsi="Times New Roman" w:cs="Times New Roman"/>
          <w:b/>
          <w:color w:val="000000" w:themeColor="text1"/>
          <w:sz w:val="24"/>
          <w:szCs w:val="24"/>
        </w:rPr>
        <w:t xml:space="preserve">Ospravedlňovanie neprítomnosti z dôvodu ochorenia v materskej </w:t>
      </w:r>
      <w:r w:rsidR="008B2309" w:rsidRPr="002838CB">
        <w:rPr>
          <w:rFonts w:ascii="Times New Roman" w:hAnsi="Times New Roman" w:cs="Times New Roman"/>
          <w:b/>
          <w:color w:val="000000" w:themeColor="text1"/>
          <w:sz w:val="24"/>
          <w:szCs w:val="24"/>
        </w:rPr>
        <w:t>škole</w:t>
      </w:r>
      <w:r w:rsidR="008B2309" w:rsidRPr="002838CB">
        <w:rPr>
          <w:rFonts w:ascii="Times New Roman" w:hAnsi="Times New Roman" w:cs="Times New Roman"/>
          <w:color w:val="000000" w:themeColor="text1"/>
          <w:sz w:val="24"/>
          <w:szCs w:val="24"/>
        </w:rPr>
        <w:t xml:space="preserve"> – lehoty uvedené v školskom zákone sa vo vzťahu k materskej škole týkajú len povinného predprimárneho vzdelávania. Teda ak ide o dieťa materskej školy, ktoré neplní povinné predprimárne vzdelávanie, vo všeobecnosti sa potvrdenie od lekára nevyžaduje  bez ohľadu na dĺžku neprítomnosti dieťaťa, okrem situácii podľa § 144 ods. 13 školského zákona. </w:t>
      </w:r>
      <w:r w:rsidR="002838CB">
        <w:rPr>
          <w:rFonts w:ascii="Times New Roman" w:hAnsi="Times New Roman" w:cs="Times New Roman"/>
          <w:color w:val="000000" w:themeColor="text1"/>
          <w:sz w:val="24"/>
          <w:szCs w:val="24"/>
        </w:rPr>
        <w:t xml:space="preserve">                </w:t>
      </w:r>
      <w:r w:rsidR="008B2309" w:rsidRPr="002838CB">
        <w:rPr>
          <w:rFonts w:ascii="Times New Roman" w:hAnsi="Times New Roman" w:cs="Times New Roman"/>
          <w:b/>
          <w:color w:val="000000" w:themeColor="text1"/>
          <w:sz w:val="24"/>
          <w:szCs w:val="24"/>
        </w:rPr>
        <w:t>Potvrdenie od lekára sa vyžaduje na ospravedlnenie neprítomnosti</w:t>
      </w:r>
    </w:p>
    <w:p w14:paraId="2C7C1CC5" w14:textId="3D867C82" w:rsidR="008B2309" w:rsidRPr="002838CB" w:rsidRDefault="008B2309" w:rsidP="008B2309">
      <w:pPr>
        <w:shd w:val="clear" w:color="auto" w:fill="FFFFFF"/>
        <w:spacing w:after="0" w:line="240" w:lineRule="auto"/>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a, viac ako 7 po sebe nasledujúcich vyučovacích dní, t. j. 8 a viac po sebe nasledujúcich vyučovacích dni</w:t>
      </w:r>
    </w:p>
    <w:p w14:paraId="6B635D2B" w14:textId="5A0FD7B4" w:rsidR="008B2309" w:rsidRPr="002838CB" w:rsidRDefault="008B2309" w:rsidP="008B2309">
      <w:pPr>
        <w:shd w:val="clear" w:color="auto" w:fill="FFFFFF"/>
        <w:spacing w:after="0" w:line="240" w:lineRule="auto"/>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b, súhrnne viac ako 14 vyučovacích dní počas mesiaca, t. j. 15 a viac vyučovacích dní</w:t>
      </w:r>
    </w:p>
    <w:p w14:paraId="5B0DB945" w14:textId="62DECD51" w:rsidR="004A7E69" w:rsidRPr="002838CB" w:rsidRDefault="00586B5F" w:rsidP="00C4782C">
      <w:pPr>
        <w:shd w:val="clear" w:color="auto" w:fill="FFFFFF"/>
        <w:spacing w:after="0" w:line="240" w:lineRule="auto"/>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 xml:space="preserve"> Ak je neprítomnosť dieťaťa v materskej škole dlhšia ako 30 po sebe nasledujúcich dní, je zákonný zástupca povinný riaditeľke oznámiť dôvod neprítomnosti písomne a pri opätovnom nástupe predložiť vyhlásenie o bezpríznakovosti prostredia. </w:t>
      </w:r>
    </w:p>
    <w:p w14:paraId="2FEF4570" w14:textId="79DDCCB2" w:rsidR="005C7493" w:rsidRPr="002838CB" w:rsidRDefault="005C7493" w:rsidP="005C7493">
      <w:pPr>
        <w:numPr>
          <w:ilvl w:val="0"/>
          <w:numId w:val="25"/>
        </w:numPr>
        <w:shd w:val="clear" w:color="auto" w:fill="FFFFFF"/>
        <w:spacing w:after="0" w:line="240" w:lineRule="auto"/>
        <w:ind w:left="0"/>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V prípade ak zákonný zástupca bez predchádzajúcej dohody nevyzdvihne svoje dieťa z materskej školy do času ukončenia prevádzky materskej školy, materská škola bude kontaktovať postupne všetky osoby, ktoré majú poverenie na prevzatie,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14:paraId="5EF9C42F" w14:textId="77777777" w:rsidR="00027BFC" w:rsidRPr="002838CB" w:rsidRDefault="00027BFC" w:rsidP="005C7493">
      <w:pPr>
        <w:shd w:val="clear" w:color="auto" w:fill="FFFFFF"/>
        <w:spacing w:after="0" w:line="240" w:lineRule="auto"/>
        <w:jc w:val="both"/>
        <w:rPr>
          <w:rFonts w:ascii="Times New Roman" w:hAnsi="Times New Roman" w:cs="Times New Roman"/>
          <w:color w:val="000000" w:themeColor="text1"/>
          <w:sz w:val="24"/>
          <w:szCs w:val="24"/>
        </w:rPr>
      </w:pPr>
    </w:p>
    <w:p w14:paraId="72B5F1F4" w14:textId="0BADF1EE" w:rsidR="005C7493" w:rsidRPr="002838CB" w:rsidRDefault="005C7493" w:rsidP="00D22530">
      <w:pPr>
        <w:shd w:val="clear" w:color="auto" w:fill="FFFFFF"/>
        <w:spacing w:after="0" w:line="240" w:lineRule="auto"/>
        <w:ind w:firstLine="708"/>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Zákonný  zástupca dieťaťa je povinný dodržiavať podmienky výchovno-vzdelávacieho procesu svojho dieťaťa určené školským poriadkom. K týmto podmi</w:t>
      </w:r>
      <w:r w:rsidR="00027BFC" w:rsidRPr="002838CB">
        <w:rPr>
          <w:rFonts w:ascii="Times New Roman" w:hAnsi="Times New Roman" w:cs="Times New Roman"/>
          <w:color w:val="000000" w:themeColor="text1"/>
          <w:sz w:val="24"/>
          <w:szCs w:val="24"/>
        </w:rPr>
        <w:t>e</w:t>
      </w:r>
      <w:r w:rsidRPr="002838CB">
        <w:rPr>
          <w:rFonts w:ascii="Times New Roman" w:hAnsi="Times New Roman" w:cs="Times New Roman"/>
          <w:color w:val="000000" w:themeColor="text1"/>
          <w:sz w:val="24"/>
          <w:szCs w:val="24"/>
        </w:rPr>
        <w:t xml:space="preserve">nkam patrí aj čas prevádzky materskej školy. Ak zákonný zástupca dieťaťa opakovane, bez predchádzajúcej dohody neprevezme svoje dieťa do ukončenia prevádzky materskej školy (do 16.00 hod.), bude s ním uskutočnený pohovor, v prípade, že nenastane náprava, bude písomne upozornený. </w:t>
      </w:r>
      <w:r w:rsidR="00D22530">
        <w:rPr>
          <w:rFonts w:ascii="Times New Roman" w:hAnsi="Times New Roman" w:cs="Times New Roman"/>
          <w:color w:val="000000" w:themeColor="text1"/>
          <w:sz w:val="24"/>
          <w:szCs w:val="24"/>
        </w:rPr>
        <w:t xml:space="preserve">        </w:t>
      </w:r>
      <w:r w:rsidRPr="002838CB">
        <w:rPr>
          <w:rFonts w:ascii="Times New Roman" w:hAnsi="Times New Roman" w:cs="Times New Roman"/>
          <w:color w:val="000000" w:themeColor="text1"/>
          <w:sz w:val="24"/>
          <w:szCs w:val="24"/>
        </w:rPr>
        <w:t>Po druhom písomnom upozornení a neakceptova</w:t>
      </w:r>
      <w:r w:rsidR="00027BFC" w:rsidRPr="002838CB">
        <w:rPr>
          <w:rFonts w:ascii="Times New Roman" w:hAnsi="Times New Roman" w:cs="Times New Roman"/>
          <w:color w:val="000000" w:themeColor="text1"/>
          <w:sz w:val="24"/>
          <w:szCs w:val="24"/>
        </w:rPr>
        <w:t>n</w:t>
      </w:r>
      <w:r w:rsidRPr="002838CB">
        <w:rPr>
          <w:rFonts w:ascii="Times New Roman" w:hAnsi="Times New Roman" w:cs="Times New Roman"/>
          <w:color w:val="000000" w:themeColor="text1"/>
          <w:sz w:val="24"/>
          <w:szCs w:val="24"/>
        </w:rPr>
        <w:t>í požiadavky prevzatia die</w:t>
      </w:r>
      <w:r w:rsidR="00027BFC" w:rsidRPr="002838CB">
        <w:rPr>
          <w:rFonts w:ascii="Times New Roman" w:hAnsi="Times New Roman" w:cs="Times New Roman"/>
          <w:color w:val="000000" w:themeColor="text1"/>
          <w:sz w:val="24"/>
          <w:szCs w:val="24"/>
        </w:rPr>
        <w:t>ť</w:t>
      </w:r>
      <w:r w:rsidRPr="002838CB">
        <w:rPr>
          <w:rFonts w:ascii="Times New Roman" w:hAnsi="Times New Roman" w:cs="Times New Roman"/>
          <w:color w:val="000000" w:themeColor="text1"/>
          <w:sz w:val="24"/>
          <w:szCs w:val="24"/>
        </w:rPr>
        <w:t>aťa z materskej školy do času ukončenia prevádzky materskej školy, bude riadi</w:t>
      </w:r>
      <w:r w:rsidR="00027BFC" w:rsidRPr="002838CB">
        <w:rPr>
          <w:rFonts w:ascii="Times New Roman" w:hAnsi="Times New Roman" w:cs="Times New Roman"/>
          <w:color w:val="000000" w:themeColor="text1"/>
          <w:sz w:val="24"/>
          <w:szCs w:val="24"/>
        </w:rPr>
        <w:t>t</w:t>
      </w:r>
      <w:r w:rsidRPr="002838CB">
        <w:rPr>
          <w:rFonts w:ascii="Times New Roman" w:hAnsi="Times New Roman" w:cs="Times New Roman"/>
          <w:color w:val="000000" w:themeColor="text1"/>
          <w:sz w:val="24"/>
          <w:szCs w:val="24"/>
        </w:rPr>
        <w:t>eľkou mater</w:t>
      </w:r>
      <w:r w:rsidR="00027BFC" w:rsidRPr="002838CB">
        <w:rPr>
          <w:rFonts w:ascii="Times New Roman" w:hAnsi="Times New Roman" w:cs="Times New Roman"/>
          <w:color w:val="000000" w:themeColor="text1"/>
          <w:sz w:val="24"/>
          <w:szCs w:val="24"/>
        </w:rPr>
        <w:t>s</w:t>
      </w:r>
      <w:r w:rsidRPr="002838CB">
        <w:rPr>
          <w:rFonts w:ascii="Times New Roman" w:hAnsi="Times New Roman" w:cs="Times New Roman"/>
          <w:color w:val="000000" w:themeColor="text1"/>
          <w:sz w:val="24"/>
          <w:szCs w:val="24"/>
        </w:rPr>
        <w:t>kej školy vy</w:t>
      </w:r>
      <w:r w:rsidR="00027BFC" w:rsidRPr="002838CB">
        <w:rPr>
          <w:rFonts w:ascii="Times New Roman" w:hAnsi="Times New Roman" w:cs="Times New Roman"/>
          <w:color w:val="000000" w:themeColor="text1"/>
          <w:sz w:val="24"/>
          <w:szCs w:val="24"/>
        </w:rPr>
        <w:t>da</w:t>
      </w:r>
      <w:r w:rsidRPr="002838CB">
        <w:rPr>
          <w:rFonts w:ascii="Times New Roman" w:hAnsi="Times New Roman" w:cs="Times New Roman"/>
          <w:color w:val="000000" w:themeColor="text1"/>
          <w:sz w:val="24"/>
          <w:szCs w:val="24"/>
        </w:rPr>
        <w:t>né rozhodnutie o predčas</w:t>
      </w:r>
      <w:r w:rsidR="00027BFC" w:rsidRPr="002838CB">
        <w:rPr>
          <w:rFonts w:ascii="Times New Roman" w:hAnsi="Times New Roman" w:cs="Times New Roman"/>
          <w:color w:val="000000" w:themeColor="text1"/>
          <w:sz w:val="24"/>
          <w:szCs w:val="24"/>
        </w:rPr>
        <w:t>n</w:t>
      </w:r>
      <w:r w:rsidRPr="002838CB">
        <w:rPr>
          <w:rFonts w:ascii="Times New Roman" w:hAnsi="Times New Roman" w:cs="Times New Roman"/>
          <w:color w:val="000000" w:themeColor="text1"/>
          <w:sz w:val="24"/>
          <w:szCs w:val="24"/>
        </w:rPr>
        <w:t xml:space="preserve">om ukončení predprimárneho vzdelávania s odôvodnením </w:t>
      </w:r>
      <w:r w:rsidR="00D22530">
        <w:rPr>
          <w:rFonts w:ascii="Times New Roman" w:hAnsi="Times New Roman" w:cs="Times New Roman"/>
          <w:color w:val="000000" w:themeColor="text1"/>
          <w:sz w:val="24"/>
          <w:szCs w:val="24"/>
        </w:rPr>
        <w:t xml:space="preserve">                        </w:t>
      </w:r>
      <w:r w:rsidRPr="002838CB">
        <w:rPr>
          <w:rFonts w:ascii="Times New Roman" w:hAnsi="Times New Roman" w:cs="Times New Roman"/>
          <w:color w:val="000000" w:themeColor="text1"/>
          <w:sz w:val="24"/>
          <w:szCs w:val="24"/>
        </w:rPr>
        <w:t xml:space="preserve">na porušovanie školského poriadku. </w:t>
      </w:r>
    </w:p>
    <w:p w14:paraId="753A5DB8" w14:textId="3788C9C2" w:rsidR="00BC4A4D" w:rsidRPr="002838CB" w:rsidRDefault="00BC4A4D" w:rsidP="005C7493">
      <w:pPr>
        <w:shd w:val="clear" w:color="auto" w:fill="FFFFFF"/>
        <w:spacing w:after="0" w:line="240" w:lineRule="auto"/>
        <w:jc w:val="both"/>
        <w:rPr>
          <w:rFonts w:ascii="Times New Roman" w:hAnsi="Times New Roman" w:cs="Times New Roman"/>
          <w:color w:val="000000" w:themeColor="text1"/>
          <w:sz w:val="24"/>
          <w:szCs w:val="24"/>
        </w:rPr>
      </w:pPr>
      <w:r w:rsidRPr="002838CB">
        <w:rPr>
          <w:rFonts w:ascii="Times New Roman" w:hAnsi="Times New Roman" w:cs="Times New Roman"/>
          <w:color w:val="000000" w:themeColor="text1"/>
          <w:sz w:val="24"/>
          <w:szCs w:val="24"/>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w:t>
      </w:r>
      <w:proofErr w:type="spellStart"/>
      <w:r w:rsidRPr="002838CB">
        <w:rPr>
          <w:rFonts w:ascii="Times New Roman" w:hAnsi="Times New Roman" w:cs="Times New Roman"/>
          <w:color w:val="000000" w:themeColor="text1"/>
          <w:sz w:val="24"/>
          <w:szCs w:val="24"/>
        </w:rPr>
        <w:t>Z.z</w:t>
      </w:r>
      <w:proofErr w:type="spellEnd"/>
      <w:r w:rsidRPr="002838CB">
        <w:rPr>
          <w:rFonts w:ascii="Times New Roman" w:hAnsi="Times New Roman" w:cs="Times New Roman"/>
          <w:color w:val="000000" w:themeColor="text1"/>
          <w:sz w:val="24"/>
          <w:szCs w:val="24"/>
        </w:rPr>
        <w:t>. o sociálnoprávnej ochrane detí a o sociálnej kuratele informovať o tejto skutočnosti príslušný Úrad práce, sociálnych vecí a rodiny, oddelenie sociálnoprávnej ochrany detí a sociálnej kurately.</w:t>
      </w:r>
    </w:p>
    <w:p w14:paraId="2B074FD4" w14:textId="036FAC21" w:rsidR="004A7E69" w:rsidRPr="002838CB" w:rsidRDefault="004A7E69" w:rsidP="008B3DB0">
      <w:pPr>
        <w:numPr>
          <w:ilvl w:val="0"/>
          <w:numId w:val="25"/>
        </w:numPr>
        <w:shd w:val="clear" w:color="auto" w:fill="FFFFFF"/>
        <w:spacing w:after="0" w:line="240" w:lineRule="auto"/>
        <w:ind w:left="0"/>
        <w:jc w:val="both"/>
        <w:rPr>
          <w:rFonts w:ascii="Times New Roman" w:hAnsi="Times New Roman" w:cs="Times New Roman"/>
          <w:color w:val="000000" w:themeColor="text1"/>
          <w:sz w:val="24"/>
          <w:szCs w:val="24"/>
        </w:rPr>
      </w:pPr>
      <w:r w:rsidRPr="002838CB">
        <w:rPr>
          <w:rFonts w:ascii="Times New Roman" w:hAnsi="Times New Roman" w:cs="Times New Roman"/>
          <w:bCs/>
          <w:color w:val="000000" w:themeColor="text1"/>
          <w:sz w:val="24"/>
          <w:szCs w:val="24"/>
        </w:rPr>
        <w:lastRenderedPageBreak/>
        <w:t>informovať</w:t>
      </w:r>
      <w:r w:rsidRPr="002838CB">
        <w:rPr>
          <w:rFonts w:ascii="Times New Roman" w:hAnsi="Times New Roman" w:cs="Times New Roman"/>
          <w:color w:val="000000" w:themeColor="text1"/>
          <w:sz w:val="24"/>
          <w:szCs w:val="24"/>
        </w:rPr>
        <w:t> </w:t>
      </w:r>
      <w:r w:rsidR="00586F1D" w:rsidRPr="002838CB">
        <w:rPr>
          <w:rFonts w:ascii="Times New Roman" w:hAnsi="Times New Roman" w:cs="Times New Roman"/>
          <w:color w:val="000000" w:themeColor="text1"/>
          <w:sz w:val="24"/>
          <w:szCs w:val="24"/>
        </w:rPr>
        <w:t>riaditeľku</w:t>
      </w:r>
      <w:r w:rsidRPr="002838CB">
        <w:rPr>
          <w:rFonts w:ascii="Times New Roman" w:hAnsi="Times New Roman" w:cs="Times New Roman"/>
          <w:color w:val="000000" w:themeColor="text1"/>
          <w:sz w:val="24"/>
          <w:szCs w:val="24"/>
        </w:rPr>
        <w:t xml:space="preserve"> o zmene zdravotnej spôsobilosti jeho dieťaťa, jeho zdravotných problémoch alebo iných závažných skutočnostiach, ktoré by mohli mať vplyv n</w:t>
      </w:r>
      <w:r w:rsidR="008B3DB0" w:rsidRPr="002838CB">
        <w:rPr>
          <w:rFonts w:ascii="Times New Roman" w:hAnsi="Times New Roman" w:cs="Times New Roman"/>
          <w:color w:val="000000" w:themeColor="text1"/>
          <w:sz w:val="24"/>
          <w:szCs w:val="24"/>
        </w:rPr>
        <w:t>a priebeh výchovy a vzdelávania</w:t>
      </w:r>
    </w:p>
    <w:p w14:paraId="1F34CBDB" w14:textId="77777777" w:rsidR="00E33CDE" w:rsidRPr="002838CB" w:rsidRDefault="00E33CDE" w:rsidP="00F670B2">
      <w:pPr>
        <w:shd w:val="clear" w:color="auto" w:fill="FFFFFF"/>
        <w:spacing w:after="0" w:line="240" w:lineRule="auto"/>
        <w:jc w:val="both"/>
        <w:rPr>
          <w:rFonts w:ascii="Times New Roman" w:hAnsi="Times New Roman" w:cs="Times New Roman"/>
          <w:color w:val="000000" w:themeColor="text1"/>
          <w:sz w:val="24"/>
          <w:szCs w:val="24"/>
          <w:lang w:eastAsia="sk-SK"/>
        </w:rPr>
      </w:pPr>
    </w:p>
    <w:p w14:paraId="30288B15" w14:textId="1446F8CF" w:rsidR="00E33CDE" w:rsidRPr="002838CB" w:rsidRDefault="00E33CDE"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 xml:space="preserve">Práva  ustanovené týmto zákonom sa zaručujú  rovnako každému dieťaťu, v súlade so zásadou rovnakého zaobchádzania vo vzdelaní ustanovenou osobitným predpisom zákon č. 365/2004 </w:t>
      </w:r>
      <w:proofErr w:type="spellStart"/>
      <w:r w:rsidRPr="002838CB">
        <w:rPr>
          <w:rFonts w:ascii="Times New Roman" w:hAnsi="Times New Roman" w:cs="Times New Roman"/>
          <w:color w:val="000000" w:themeColor="text1"/>
          <w:sz w:val="24"/>
          <w:szCs w:val="24"/>
          <w:lang w:eastAsia="sk-SK"/>
        </w:rPr>
        <w:t>Z.z</w:t>
      </w:r>
      <w:proofErr w:type="spellEnd"/>
      <w:r w:rsidRPr="002838CB">
        <w:rPr>
          <w:rFonts w:ascii="Times New Roman" w:hAnsi="Times New Roman" w:cs="Times New Roman"/>
          <w:color w:val="000000" w:themeColor="text1"/>
          <w:sz w:val="24"/>
          <w:szCs w:val="24"/>
          <w:lang w:eastAsia="sk-SK"/>
        </w:rPr>
        <w:t>. o rovnakom zaobchádzaní v niektorých oblastiach a o ochrane pred diskrimináciou a o zmene a doplnení niektorých zákonov (antidiskriminačný zákon) v znení neskorších predpisov.</w:t>
      </w:r>
    </w:p>
    <w:p w14:paraId="1B4865C6" w14:textId="6261B945" w:rsidR="00992241" w:rsidRPr="002838CB" w:rsidRDefault="00E33CDE"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Výkon práv a povinností vypl</w:t>
      </w:r>
      <w:r w:rsidR="00992241" w:rsidRPr="002838CB">
        <w:rPr>
          <w:rFonts w:ascii="Times New Roman" w:hAnsi="Times New Roman" w:cs="Times New Roman"/>
          <w:color w:val="000000" w:themeColor="text1"/>
          <w:sz w:val="24"/>
          <w:szCs w:val="24"/>
          <w:lang w:eastAsia="sk-SK"/>
        </w:rPr>
        <w:t>ý</w:t>
      </w:r>
      <w:r w:rsidRPr="002838CB">
        <w:rPr>
          <w:rFonts w:ascii="Times New Roman" w:hAnsi="Times New Roman" w:cs="Times New Roman"/>
          <w:color w:val="000000" w:themeColor="text1"/>
          <w:sz w:val="24"/>
          <w:szCs w:val="24"/>
          <w:lang w:eastAsia="sk-SK"/>
        </w:rPr>
        <w:t>vajúce z tohto zákona musí byť v súlade s dobrými mravmi. Nikto nesme tieto práva a povinnosti zneu</w:t>
      </w:r>
      <w:r w:rsidR="00992241" w:rsidRPr="002838CB">
        <w:rPr>
          <w:rFonts w:ascii="Times New Roman" w:hAnsi="Times New Roman" w:cs="Times New Roman"/>
          <w:color w:val="000000" w:themeColor="text1"/>
          <w:sz w:val="24"/>
          <w:szCs w:val="24"/>
          <w:lang w:eastAsia="sk-SK"/>
        </w:rPr>
        <w:t>ž</w:t>
      </w:r>
      <w:r w:rsidRPr="002838CB">
        <w:rPr>
          <w:rFonts w:ascii="Times New Roman" w:hAnsi="Times New Roman" w:cs="Times New Roman"/>
          <w:color w:val="000000" w:themeColor="text1"/>
          <w:sz w:val="24"/>
          <w:szCs w:val="24"/>
          <w:lang w:eastAsia="sk-SK"/>
        </w:rPr>
        <w:t>ívať na škodu d</w:t>
      </w:r>
      <w:r w:rsidR="00992241" w:rsidRPr="002838CB">
        <w:rPr>
          <w:rFonts w:ascii="Times New Roman" w:hAnsi="Times New Roman" w:cs="Times New Roman"/>
          <w:color w:val="000000" w:themeColor="text1"/>
          <w:sz w:val="24"/>
          <w:szCs w:val="24"/>
          <w:lang w:eastAsia="sk-SK"/>
        </w:rPr>
        <w:t>r</w:t>
      </w:r>
      <w:r w:rsidRPr="002838CB">
        <w:rPr>
          <w:rFonts w:ascii="Times New Roman" w:hAnsi="Times New Roman" w:cs="Times New Roman"/>
          <w:color w:val="000000" w:themeColor="text1"/>
          <w:sz w:val="24"/>
          <w:szCs w:val="24"/>
          <w:lang w:eastAsia="sk-SK"/>
        </w:rPr>
        <w:t>u</w:t>
      </w:r>
      <w:r w:rsidR="00992241" w:rsidRPr="002838CB">
        <w:rPr>
          <w:rFonts w:ascii="Times New Roman" w:hAnsi="Times New Roman" w:cs="Times New Roman"/>
          <w:color w:val="000000" w:themeColor="text1"/>
          <w:sz w:val="24"/>
          <w:szCs w:val="24"/>
          <w:lang w:eastAsia="sk-SK"/>
        </w:rPr>
        <w:t>h</w:t>
      </w:r>
      <w:r w:rsidRPr="002838CB">
        <w:rPr>
          <w:rFonts w:ascii="Times New Roman" w:hAnsi="Times New Roman" w:cs="Times New Roman"/>
          <w:color w:val="000000" w:themeColor="text1"/>
          <w:sz w:val="24"/>
          <w:szCs w:val="24"/>
          <w:lang w:eastAsia="sk-SK"/>
        </w:rPr>
        <w:t>ého dieťaťa. Dieťa nesie byť v súvis</w:t>
      </w:r>
      <w:r w:rsidR="00992241" w:rsidRPr="002838CB">
        <w:rPr>
          <w:rFonts w:ascii="Times New Roman" w:hAnsi="Times New Roman" w:cs="Times New Roman"/>
          <w:color w:val="000000" w:themeColor="text1"/>
          <w:sz w:val="24"/>
          <w:szCs w:val="24"/>
          <w:lang w:eastAsia="sk-SK"/>
        </w:rPr>
        <w:t>l</w:t>
      </w:r>
      <w:r w:rsidRPr="002838CB">
        <w:rPr>
          <w:rFonts w:ascii="Times New Roman" w:hAnsi="Times New Roman" w:cs="Times New Roman"/>
          <w:color w:val="000000" w:themeColor="text1"/>
          <w:sz w:val="24"/>
          <w:szCs w:val="24"/>
          <w:lang w:eastAsia="sk-SK"/>
        </w:rPr>
        <w:t>osti s výkonom svojich práv postihované za to, že podá na iné dieťa a</w:t>
      </w:r>
      <w:r w:rsidR="00992241" w:rsidRPr="002838CB">
        <w:rPr>
          <w:rFonts w:ascii="Times New Roman" w:hAnsi="Times New Roman" w:cs="Times New Roman"/>
          <w:color w:val="000000" w:themeColor="text1"/>
          <w:sz w:val="24"/>
          <w:szCs w:val="24"/>
          <w:lang w:eastAsia="sk-SK"/>
        </w:rPr>
        <w:t> </w:t>
      </w:r>
      <w:r w:rsidRPr="002838CB">
        <w:rPr>
          <w:rFonts w:ascii="Times New Roman" w:hAnsi="Times New Roman" w:cs="Times New Roman"/>
          <w:color w:val="000000" w:themeColor="text1"/>
          <w:sz w:val="24"/>
          <w:szCs w:val="24"/>
          <w:lang w:eastAsia="sk-SK"/>
        </w:rPr>
        <w:t>pedagogi</w:t>
      </w:r>
      <w:r w:rsidR="00992241" w:rsidRPr="002838CB">
        <w:rPr>
          <w:rFonts w:ascii="Times New Roman" w:hAnsi="Times New Roman" w:cs="Times New Roman"/>
          <w:color w:val="000000" w:themeColor="text1"/>
          <w:sz w:val="24"/>
          <w:szCs w:val="24"/>
          <w:lang w:eastAsia="sk-SK"/>
        </w:rPr>
        <w:t xml:space="preserve">ckého </w:t>
      </w:r>
      <w:r w:rsidRPr="002838CB">
        <w:rPr>
          <w:rFonts w:ascii="Times New Roman" w:hAnsi="Times New Roman" w:cs="Times New Roman"/>
          <w:color w:val="000000" w:themeColor="text1"/>
          <w:sz w:val="24"/>
          <w:szCs w:val="24"/>
          <w:lang w:eastAsia="sk-SK"/>
        </w:rPr>
        <w:t>zamestnanc</w:t>
      </w:r>
      <w:r w:rsidR="00992241" w:rsidRPr="002838CB">
        <w:rPr>
          <w:rFonts w:ascii="Times New Roman" w:hAnsi="Times New Roman" w:cs="Times New Roman"/>
          <w:color w:val="000000" w:themeColor="text1"/>
          <w:sz w:val="24"/>
          <w:szCs w:val="24"/>
          <w:lang w:eastAsia="sk-SK"/>
        </w:rPr>
        <w:t>a</w:t>
      </w:r>
      <w:r w:rsidRPr="002838CB">
        <w:rPr>
          <w:rFonts w:ascii="Times New Roman" w:hAnsi="Times New Roman" w:cs="Times New Roman"/>
          <w:color w:val="000000" w:themeColor="text1"/>
          <w:sz w:val="24"/>
          <w:szCs w:val="24"/>
          <w:lang w:eastAsia="sk-SK"/>
        </w:rPr>
        <w:t xml:space="preserve"> alebo</w:t>
      </w:r>
      <w:r w:rsidR="00992241" w:rsidRPr="002838CB">
        <w:rPr>
          <w:rFonts w:ascii="Times New Roman" w:hAnsi="Times New Roman" w:cs="Times New Roman"/>
          <w:color w:val="000000" w:themeColor="text1"/>
          <w:sz w:val="24"/>
          <w:szCs w:val="24"/>
          <w:lang w:eastAsia="sk-SK"/>
        </w:rPr>
        <w:t xml:space="preserve"> </w:t>
      </w:r>
      <w:r w:rsidRPr="002838CB">
        <w:rPr>
          <w:rFonts w:ascii="Times New Roman" w:hAnsi="Times New Roman" w:cs="Times New Roman"/>
          <w:color w:val="000000" w:themeColor="text1"/>
          <w:sz w:val="24"/>
          <w:szCs w:val="24"/>
          <w:lang w:eastAsia="sk-SK"/>
        </w:rPr>
        <w:t xml:space="preserve">iného zamestnanca </w:t>
      </w:r>
      <w:r w:rsidR="00992241" w:rsidRPr="002838CB">
        <w:rPr>
          <w:rFonts w:ascii="Times New Roman" w:hAnsi="Times New Roman" w:cs="Times New Roman"/>
          <w:color w:val="000000" w:themeColor="text1"/>
          <w:sz w:val="24"/>
          <w:szCs w:val="24"/>
          <w:lang w:eastAsia="sk-SK"/>
        </w:rPr>
        <w:t>š</w:t>
      </w:r>
      <w:r w:rsidRPr="002838CB">
        <w:rPr>
          <w:rFonts w:ascii="Times New Roman" w:hAnsi="Times New Roman" w:cs="Times New Roman"/>
          <w:color w:val="000000" w:themeColor="text1"/>
          <w:sz w:val="24"/>
          <w:szCs w:val="24"/>
          <w:lang w:eastAsia="sk-SK"/>
        </w:rPr>
        <w:t>koly sťažnosť, žalobu alebo návrh na začatie trestného s</w:t>
      </w:r>
      <w:r w:rsidR="00992241" w:rsidRPr="002838CB">
        <w:rPr>
          <w:rFonts w:ascii="Times New Roman" w:hAnsi="Times New Roman" w:cs="Times New Roman"/>
          <w:color w:val="000000" w:themeColor="text1"/>
          <w:sz w:val="24"/>
          <w:szCs w:val="24"/>
          <w:lang w:eastAsia="sk-SK"/>
        </w:rPr>
        <w:t>t</w:t>
      </w:r>
      <w:r w:rsidRPr="002838CB">
        <w:rPr>
          <w:rFonts w:ascii="Times New Roman" w:hAnsi="Times New Roman" w:cs="Times New Roman"/>
          <w:color w:val="000000" w:themeColor="text1"/>
          <w:sz w:val="24"/>
          <w:szCs w:val="24"/>
          <w:lang w:eastAsia="sk-SK"/>
        </w:rPr>
        <w:t>íhania.</w:t>
      </w:r>
    </w:p>
    <w:p w14:paraId="7C6E7BD7" w14:textId="77777777" w:rsidR="00992241" w:rsidRPr="002838CB" w:rsidRDefault="00992241" w:rsidP="00E33CDE">
      <w:pPr>
        <w:shd w:val="clear" w:color="auto" w:fill="FFFFFF"/>
        <w:spacing w:after="0" w:line="240" w:lineRule="auto"/>
        <w:jc w:val="both"/>
        <w:rPr>
          <w:rFonts w:ascii="Times New Roman" w:hAnsi="Times New Roman" w:cs="Times New Roman"/>
          <w:color w:val="000000" w:themeColor="text1"/>
          <w:sz w:val="24"/>
          <w:szCs w:val="24"/>
          <w:lang w:eastAsia="sk-SK"/>
        </w:rPr>
      </w:pPr>
    </w:p>
    <w:p w14:paraId="3E42A999" w14:textId="386C1C21" w:rsidR="00E33CDE" w:rsidRPr="002838CB" w:rsidRDefault="00992241"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Počas konania o rozvode a úprave výkonu rodičovských práv a povinností bude materská škola dbať o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 a pod.).</w:t>
      </w:r>
      <w:r w:rsidR="00E33CDE" w:rsidRPr="002838CB">
        <w:rPr>
          <w:rFonts w:ascii="Times New Roman" w:hAnsi="Times New Roman" w:cs="Times New Roman"/>
          <w:color w:val="000000" w:themeColor="text1"/>
          <w:sz w:val="24"/>
          <w:szCs w:val="24"/>
          <w:lang w:eastAsia="sk-SK"/>
        </w:rPr>
        <w:t xml:space="preserve"> </w:t>
      </w:r>
    </w:p>
    <w:p w14:paraId="267FE745" w14:textId="77777777" w:rsidR="00C4782C" w:rsidRPr="002838CB" w:rsidRDefault="00C4782C" w:rsidP="00E33CDE">
      <w:pPr>
        <w:shd w:val="clear" w:color="auto" w:fill="FFFFFF"/>
        <w:spacing w:after="0" w:line="240" w:lineRule="auto"/>
        <w:jc w:val="both"/>
        <w:rPr>
          <w:rFonts w:ascii="Times New Roman" w:hAnsi="Times New Roman" w:cs="Times New Roman"/>
          <w:color w:val="000000" w:themeColor="text1"/>
          <w:sz w:val="24"/>
          <w:szCs w:val="24"/>
          <w:lang w:eastAsia="sk-SK"/>
        </w:rPr>
      </w:pPr>
    </w:p>
    <w:p w14:paraId="65770FFB" w14:textId="4DA5C57F" w:rsidR="00C4782C" w:rsidRPr="002838CB" w:rsidRDefault="00992241"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 xml:space="preserve">Riaditeľka materskej školy ako aj pedagogickí zamestnanci budú počas prebiehajúceho súdneho konania o úprave výkonu rodičovských práv a povinností k maloletému dieťaťu zachovávať neutralitu vo svojich postojoch a vyjadreniach týkajúcich sa maloletého dieťaťa a v prípade potreby poskytnú nezaujaté, vecné a objektívne stanovisko len súdu, ak si ho </w:t>
      </w:r>
      <w:r w:rsidR="00D22530">
        <w:rPr>
          <w:rFonts w:ascii="Times New Roman" w:hAnsi="Times New Roman" w:cs="Times New Roman"/>
          <w:color w:val="000000" w:themeColor="text1"/>
          <w:sz w:val="24"/>
          <w:szCs w:val="24"/>
          <w:lang w:eastAsia="sk-SK"/>
        </w:rPr>
        <w:t xml:space="preserve">          </w:t>
      </w:r>
      <w:r w:rsidRPr="002838CB">
        <w:rPr>
          <w:rFonts w:ascii="Times New Roman" w:hAnsi="Times New Roman" w:cs="Times New Roman"/>
          <w:color w:val="000000" w:themeColor="text1"/>
          <w:sz w:val="24"/>
          <w:szCs w:val="24"/>
          <w:lang w:eastAsia="sk-SK"/>
        </w:rPr>
        <w:t>od materskej  školy vyžiada. Pedagogickí zamestnanci materskej školy obsah tohto stanoviska neposkytnú žiadnemu z dotknutých rodičov, ani v prípade ich žiadosti.</w:t>
      </w:r>
    </w:p>
    <w:p w14:paraId="71D69D5B" w14:textId="3D5E4B2F" w:rsidR="00992241" w:rsidRPr="002838CB" w:rsidRDefault="00992241"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 xml:space="preserve"> </w:t>
      </w:r>
    </w:p>
    <w:p w14:paraId="6E43A469" w14:textId="386F080A" w:rsidR="00992241" w:rsidRPr="002838CB" w:rsidRDefault="00992241"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 xml:space="preserve">V prípade narušených vzťahov medzi rodičmi nebude materská škola rešpektovať nič iné ako rozhodnutie súdu alebo minimálne predbežné rozhodnutie súdu, ktorého zmyslom je dočasná úprava pomerov rodičov vo vzťahu k starostlivosti o maloleté dieťa. Materská škola rešpektuje skutočnosť, že vykonateľnosť uznesenia o nariadení predbežného opatrenia nie je viazaná </w:t>
      </w:r>
      <w:r w:rsidR="00D22530">
        <w:rPr>
          <w:rFonts w:ascii="Times New Roman" w:hAnsi="Times New Roman" w:cs="Times New Roman"/>
          <w:color w:val="000000" w:themeColor="text1"/>
          <w:sz w:val="24"/>
          <w:szCs w:val="24"/>
          <w:lang w:eastAsia="sk-SK"/>
        </w:rPr>
        <w:t xml:space="preserve">       </w:t>
      </w:r>
      <w:r w:rsidRPr="002838CB">
        <w:rPr>
          <w:rFonts w:ascii="Times New Roman" w:hAnsi="Times New Roman" w:cs="Times New Roman"/>
          <w:color w:val="000000" w:themeColor="text1"/>
          <w:sz w:val="24"/>
          <w:szCs w:val="24"/>
          <w:lang w:eastAsia="sk-SK"/>
        </w:rPr>
        <w:t>na právop</w:t>
      </w:r>
      <w:r w:rsidR="00877002" w:rsidRPr="002838CB">
        <w:rPr>
          <w:rFonts w:ascii="Times New Roman" w:hAnsi="Times New Roman" w:cs="Times New Roman"/>
          <w:color w:val="000000" w:themeColor="text1"/>
          <w:sz w:val="24"/>
          <w:szCs w:val="24"/>
          <w:lang w:eastAsia="sk-SK"/>
        </w:rPr>
        <w:t>l</w:t>
      </w:r>
      <w:r w:rsidRPr="002838CB">
        <w:rPr>
          <w:rFonts w:ascii="Times New Roman" w:hAnsi="Times New Roman" w:cs="Times New Roman"/>
          <w:color w:val="000000" w:themeColor="text1"/>
          <w:sz w:val="24"/>
          <w:szCs w:val="24"/>
          <w:lang w:eastAsia="sk-SK"/>
        </w:rPr>
        <w:t>a</w:t>
      </w:r>
      <w:r w:rsidR="00877002" w:rsidRPr="002838CB">
        <w:rPr>
          <w:rFonts w:ascii="Times New Roman" w:hAnsi="Times New Roman" w:cs="Times New Roman"/>
          <w:color w:val="000000" w:themeColor="text1"/>
          <w:sz w:val="24"/>
          <w:szCs w:val="24"/>
          <w:lang w:eastAsia="sk-SK"/>
        </w:rPr>
        <w:t>tnosť</w:t>
      </w:r>
      <w:r w:rsidRPr="002838CB">
        <w:rPr>
          <w:rFonts w:ascii="Times New Roman" w:hAnsi="Times New Roman" w:cs="Times New Roman"/>
          <w:color w:val="000000" w:themeColor="text1"/>
          <w:sz w:val="24"/>
          <w:szCs w:val="24"/>
          <w:lang w:eastAsia="sk-SK"/>
        </w:rPr>
        <w:t>, čím chráni a zabezpečuje pr</w:t>
      </w:r>
      <w:r w:rsidR="00877002" w:rsidRPr="002838CB">
        <w:rPr>
          <w:rFonts w:ascii="Times New Roman" w:hAnsi="Times New Roman" w:cs="Times New Roman"/>
          <w:color w:val="000000" w:themeColor="text1"/>
          <w:sz w:val="24"/>
          <w:szCs w:val="24"/>
          <w:lang w:eastAsia="sk-SK"/>
        </w:rPr>
        <w:t>á</w:t>
      </w:r>
      <w:r w:rsidRPr="002838CB">
        <w:rPr>
          <w:rFonts w:ascii="Times New Roman" w:hAnsi="Times New Roman" w:cs="Times New Roman"/>
          <w:color w:val="000000" w:themeColor="text1"/>
          <w:sz w:val="24"/>
          <w:szCs w:val="24"/>
          <w:lang w:eastAsia="sk-SK"/>
        </w:rPr>
        <w:t>va oprávneného  pred suspenzívnymi účinkami riadneho op</w:t>
      </w:r>
      <w:r w:rsidR="00877002" w:rsidRPr="002838CB">
        <w:rPr>
          <w:rFonts w:ascii="Times New Roman" w:hAnsi="Times New Roman" w:cs="Times New Roman"/>
          <w:color w:val="000000" w:themeColor="text1"/>
          <w:sz w:val="24"/>
          <w:szCs w:val="24"/>
          <w:lang w:eastAsia="sk-SK"/>
        </w:rPr>
        <w:t>r</w:t>
      </w:r>
      <w:r w:rsidRPr="002838CB">
        <w:rPr>
          <w:rFonts w:ascii="Times New Roman" w:hAnsi="Times New Roman" w:cs="Times New Roman"/>
          <w:color w:val="000000" w:themeColor="text1"/>
          <w:sz w:val="24"/>
          <w:szCs w:val="24"/>
          <w:lang w:eastAsia="sk-SK"/>
        </w:rPr>
        <w:t xml:space="preserve">avného prostriedku – odvolania. Uznesenie </w:t>
      </w:r>
      <w:r w:rsidR="00877002" w:rsidRPr="002838CB">
        <w:rPr>
          <w:rFonts w:ascii="Times New Roman" w:hAnsi="Times New Roman" w:cs="Times New Roman"/>
          <w:color w:val="000000" w:themeColor="text1"/>
          <w:sz w:val="24"/>
          <w:szCs w:val="24"/>
          <w:lang w:eastAsia="sk-SK"/>
        </w:rPr>
        <w:t xml:space="preserve">o predbežnom opatrení sa stáva právoplatné jeho doručením a márnym uplynutím lehoty na podanie odvolania. Aj napriek nariadeniu predbežného opatrenia rodičovské práva a povinnosti zostávajú zachované. </w:t>
      </w:r>
    </w:p>
    <w:p w14:paraId="69035D93" w14:textId="77777777" w:rsidR="00C4782C" w:rsidRPr="002838CB" w:rsidRDefault="00C4782C" w:rsidP="00E33CDE">
      <w:pPr>
        <w:shd w:val="clear" w:color="auto" w:fill="FFFFFF"/>
        <w:spacing w:after="0" w:line="240" w:lineRule="auto"/>
        <w:jc w:val="both"/>
        <w:rPr>
          <w:rFonts w:ascii="Times New Roman" w:hAnsi="Times New Roman" w:cs="Times New Roman"/>
          <w:color w:val="000000" w:themeColor="text1"/>
          <w:sz w:val="24"/>
          <w:szCs w:val="24"/>
          <w:lang w:eastAsia="sk-SK"/>
        </w:rPr>
      </w:pPr>
    </w:p>
    <w:p w14:paraId="75126D8B" w14:textId="6DCE9A1E" w:rsidR="00877002" w:rsidRPr="002838CB" w:rsidRDefault="00877002"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V prípade, že rodičia majú súdnym rozhodnutím, príp. predbežným opatrením obmedzené preberanie detí, je potrebné o tom písomne (fotokópiou úradného rozhodnutia) informovať riaditeľku materskej školy. V prípade zverenia dieťaťa právoplatným rozhodnutím súdu len jednému z rodičov, ktorý zastupuje dieťa v bežných veciach, budú rozvedení rodičia poučení o tom, že materská škola bude riešiť všetky záležitosti týkajúce sa dieťaťa výhradne s rodičom, ktorý má dieťa v bežných veciach (napr. každodenná príprava dieťaťa do materskej školy, zabezpečenie krúžkovej činnosti, atď.) zastupovať.</w:t>
      </w:r>
    </w:p>
    <w:p w14:paraId="0A160328" w14:textId="77777777" w:rsidR="00877002" w:rsidRPr="002838CB" w:rsidRDefault="00877002" w:rsidP="00E33CDE">
      <w:pPr>
        <w:shd w:val="clear" w:color="auto" w:fill="FFFFFF"/>
        <w:spacing w:after="0" w:line="240" w:lineRule="auto"/>
        <w:jc w:val="both"/>
        <w:rPr>
          <w:rFonts w:ascii="Times New Roman" w:hAnsi="Times New Roman" w:cs="Times New Roman"/>
          <w:color w:val="000000" w:themeColor="text1"/>
          <w:sz w:val="24"/>
          <w:szCs w:val="24"/>
          <w:lang w:eastAsia="sk-SK"/>
        </w:rPr>
      </w:pPr>
    </w:p>
    <w:p w14:paraId="1D649EB0" w14:textId="7BC5DA52" w:rsidR="00877002" w:rsidRPr="002838CB" w:rsidRDefault="00877002" w:rsidP="00E33CDE">
      <w:pPr>
        <w:shd w:val="clear" w:color="auto" w:fill="FFFFFF"/>
        <w:spacing w:after="0" w:line="240" w:lineRule="auto"/>
        <w:jc w:val="both"/>
        <w:rPr>
          <w:rFonts w:ascii="Times New Roman" w:hAnsi="Times New Roman" w:cs="Times New Roman"/>
          <w:color w:val="000000" w:themeColor="text1"/>
          <w:sz w:val="24"/>
          <w:szCs w:val="24"/>
          <w:lang w:eastAsia="sk-SK"/>
        </w:rPr>
      </w:pPr>
      <w:r w:rsidRPr="002838CB">
        <w:rPr>
          <w:rFonts w:ascii="Times New Roman" w:hAnsi="Times New Roman" w:cs="Times New Roman"/>
          <w:color w:val="000000" w:themeColor="text1"/>
          <w:sz w:val="24"/>
          <w:szCs w:val="24"/>
          <w:lang w:eastAsia="sk-SK"/>
        </w:rPr>
        <w:t xml:space="preserve">V prípade, že súd zveril dieťa do striedavej  osobnej starostlivosti obidvoch rodičov, sú rodičia povinní vyplniť čestné prehlásenie o návšteve dvoch materských škôl, ktoré bude dieťa striedavo navštevovať s určením kmeňovej materskej školy. </w:t>
      </w:r>
    </w:p>
    <w:p w14:paraId="1A6E71DA" w14:textId="77777777" w:rsidR="00877002" w:rsidRPr="00C602EA" w:rsidRDefault="00877002" w:rsidP="00E33CDE">
      <w:pPr>
        <w:shd w:val="clear" w:color="auto" w:fill="FFFFFF"/>
        <w:spacing w:after="0" w:line="240" w:lineRule="auto"/>
        <w:jc w:val="both"/>
        <w:rPr>
          <w:rFonts w:ascii="Times New Roman" w:hAnsi="Times New Roman" w:cs="Times New Roman"/>
          <w:sz w:val="24"/>
          <w:szCs w:val="24"/>
          <w:lang w:eastAsia="sk-SK"/>
        </w:rPr>
      </w:pPr>
    </w:p>
    <w:p w14:paraId="568B86A1" w14:textId="77777777" w:rsidR="00877002" w:rsidRPr="00C602EA" w:rsidRDefault="00877002" w:rsidP="00E33CDE">
      <w:pPr>
        <w:shd w:val="clear" w:color="auto" w:fill="FFFFFF"/>
        <w:spacing w:after="0" w:line="240" w:lineRule="auto"/>
        <w:jc w:val="both"/>
        <w:rPr>
          <w:rFonts w:ascii="Times New Roman" w:hAnsi="Times New Roman" w:cs="Times New Roman"/>
          <w:sz w:val="24"/>
          <w:szCs w:val="24"/>
          <w:lang w:eastAsia="sk-SK"/>
        </w:rPr>
      </w:pPr>
    </w:p>
    <w:p w14:paraId="33392E88" w14:textId="6BE352F2" w:rsidR="00F670B2" w:rsidRPr="000F6222" w:rsidRDefault="00910174" w:rsidP="00F670B2">
      <w:pPr>
        <w:pStyle w:val="Normlnywebov"/>
        <w:shd w:val="clear" w:color="auto" w:fill="FFFFFF"/>
        <w:spacing w:before="0" w:beforeAutospacing="0" w:after="0" w:afterAutospacing="0"/>
        <w:jc w:val="both"/>
        <w:rPr>
          <w:color w:val="000000" w:themeColor="text1"/>
          <w:sz w:val="20"/>
          <w:szCs w:val="20"/>
        </w:rPr>
      </w:pPr>
      <w:r w:rsidRPr="00D22530">
        <w:rPr>
          <w:b/>
          <w:bCs/>
          <w:color w:val="000000" w:themeColor="text1"/>
        </w:rPr>
        <w:lastRenderedPageBreak/>
        <w:t>Práva pedagogických zamestnancov</w:t>
      </w:r>
      <w:r w:rsidR="00F670B2" w:rsidRPr="00D22530">
        <w:rPr>
          <w:b/>
          <w:bCs/>
          <w:color w:val="000000" w:themeColor="text1"/>
        </w:rPr>
        <w:t>:</w:t>
      </w:r>
    </w:p>
    <w:p w14:paraId="06CE1393" w14:textId="66DBE696"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Právo na zabezpečenie podmienok potrebných na výkon svojich práv a povinností najmä </w:t>
      </w:r>
      <w:r w:rsidR="00D22530">
        <w:rPr>
          <w:rFonts w:ascii="Times New Roman" w:hAnsi="Times New Roman" w:cs="Times New Roman"/>
          <w:color w:val="000000" w:themeColor="text1"/>
          <w:sz w:val="24"/>
          <w:szCs w:val="24"/>
        </w:rPr>
        <w:t xml:space="preserve">          </w:t>
      </w:r>
      <w:r w:rsidRPr="00D22530">
        <w:rPr>
          <w:rFonts w:ascii="Times New Roman" w:hAnsi="Times New Roman" w:cs="Times New Roman"/>
          <w:color w:val="000000" w:themeColor="text1"/>
          <w:sz w:val="24"/>
          <w:szCs w:val="24"/>
        </w:rPr>
        <w:t xml:space="preserve">na svoju ochranu pred násilím zo strany detí, rodičov a iných osôb, </w:t>
      </w:r>
    </w:p>
    <w:p w14:paraId="6E466868" w14:textId="7648463C"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Právo na ochranu pred neodborným zasahovaním do výkonu pedagogickej činnosti, </w:t>
      </w:r>
    </w:p>
    <w:p w14:paraId="2AEE84F4" w14:textId="14C99CCD"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Právo na účasť na riadení školy prostredníctvom členstva alebo volených zástupcov v poradných, metodických a samosprávnych orgánoch školy, </w:t>
      </w:r>
    </w:p>
    <w:p w14:paraId="7DF10D2C" w14:textId="3473566D"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Právo na predkladanie návrhov na skvalitnenie výchovy a vzdelávania, školského vzdelávacieho programu, </w:t>
      </w:r>
    </w:p>
    <w:p w14:paraId="454BBB10" w14:textId="069FF7A6"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Právo na výber a uplatňovanie pedagogických a odborných metód, foriem, stratégií a prostriedkov, ktoré utvárajú podmienky na učenie sa a </w:t>
      </w:r>
      <w:proofErr w:type="spellStart"/>
      <w:r w:rsidRPr="00D22530">
        <w:rPr>
          <w:rFonts w:ascii="Times New Roman" w:hAnsi="Times New Roman" w:cs="Times New Roman"/>
          <w:color w:val="000000" w:themeColor="text1"/>
          <w:sz w:val="24"/>
          <w:szCs w:val="24"/>
        </w:rPr>
        <w:t>sebarozvoj</w:t>
      </w:r>
      <w:proofErr w:type="spellEnd"/>
      <w:r w:rsidRPr="00D22530">
        <w:rPr>
          <w:rFonts w:ascii="Times New Roman" w:hAnsi="Times New Roman" w:cs="Times New Roman"/>
          <w:color w:val="000000" w:themeColor="text1"/>
          <w:sz w:val="24"/>
          <w:szCs w:val="24"/>
        </w:rPr>
        <w:t xml:space="preserve"> detí a rozvoj ich kompetencií, </w:t>
      </w:r>
    </w:p>
    <w:p w14:paraId="20CB0983" w14:textId="4240A654"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Právo na kontinuálne vzdelávanie a profesijný rozvoj za podmienok ustanovených zákonom NR SR č.317/2009 </w:t>
      </w:r>
      <w:proofErr w:type="spellStart"/>
      <w:r w:rsidRPr="00D22530">
        <w:rPr>
          <w:rFonts w:ascii="Times New Roman" w:hAnsi="Times New Roman" w:cs="Times New Roman"/>
          <w:color w:val="000000" w:themeColor="text1"/>
          <w:sz w:val="24"/>
          <w:szCs w:val="24"/>
        </w:rPr>
        <w:t>Z.z</w:t>
      </w:r>
      <w:proofErr w:type="spellEnd"/>
      <w:r w:rsidRPr="00D22530">
        <w:rPr>
          <w:rFonts w:ascii="Times New Roman" w:hAnsi="Times New Roman" w:cs="Times New Roman"/>
          <w:color w:val="000000" w:themeColor="text1"/>
          <w:sz w:val="24"/>
          <w:szCs w:val="24"/>
        </w:rPr>
        <w:t xml:space="preserve">. o pedagogických zamestnancoch a odborných zamestnancoch a o zmene a doplnení niektorých zákonov a v jazyku, v ktorom pedagogickú činnosť vykonáva, </w:t>
      </w:r>
    </w:p>
    <w:p w14:paraId="57C40164" w14:textId="2A779165" w:rsidR="00910174" w:rsidRPr="00D22530" w:rsidRDefault="00910174"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Právo na objektívne hodnotenie a odmeňovanie výkonu pedagogickej činnosti.</w:t>
      </w:r>
    </w:p>
    <w:p w14:paraId="64EFE2A0" w14:textId="77777777" w:rsidR="00910174" w:rsidRPr="00D22530" w:rsidRDefault="00910174" w:rsidP="00910174">
      <w:pPr>
        <w:shd w:val="clear" w:color="auto" w:fill="FFFFFF"/>
        <w:spacing w:after="0" w:line="240" w:lineRule="auto"/>
        <w:jc w:val="both"/>
        <w:rPr>
          <w:rFonts w:ascii="Times New Roman" w:hAnsi="Times New Roman" w:cs="Times New Roman"/>
          <w:color w:val="000000" w:themeColor="text1"/>
          <w:sz w:val="24"/>
          <w:szCs w:val="24"/>
        </w:rPr>
      </w:pPr>
    </w:p>
    <w:p w14:paraId="005733E8" w14:textId="77777777" w:rsidR="00910174" w:rsidRPr="00D22530" w:rsidRDefault="00910174" w:rsidP="00910174">
      <w:pPr>
        <w:shd w:val="clear" w:color="auto" w:fill="FFFFFF"/>
        <w:spacing w:after="0" w:line="240" w:lineRule="auto"/>
        <w:jc w:val="both"/>
        <w:rPr>
          <w:rFonts w:ascii="Times New Roman" w:hAnsi="Times New Roman" w:cs="Times New Roman"/>
          <w:b/>
          <w:bCs/>
          <w:color w:val="000000" w:themeColor="text1"/>
          <w:sz w:val="24"/>
          <w:szCs w:val="24"/>
        </w:rPr>
      </w:pPr>
    </w:p>
    <w:p w14:paraId="4C9C2A11" w14:textId="3A143CC0" w:rsidR="00910174" w:rsidRPr="00D22530" w:rsidRDefault="00910174" w:rsidP="00910174">
      <w:pPr>
        <w:shd w:val="clear" w:color="auto" w:fill="FFFFFF"/>
        <w:spacing w:after="0" w:line="240" w:lineRule="auto"/>
        <w:jc w:val="both"/>
        <w:rPr>
          <w:rFonts w:ascii="Times New Roman" w:hAnsi="Times New Roman" w:cs="Times New Roman"/>
          <w:b/>
          <w:bCs/>
          <w:color w:val="000000" w:themeColor="text1"/>
          <w:sz w:val="24"/>
          <w:szCs w:val="24"/>
        </w:rPr>
      </w:pPr>
      <w:r w:rsidRPr="00D22530">
        <w:rPr>
          <w:rFonts w:ascii="Times New Roman" w:hAnsi="Times New Roman" w:cs="Times New Roman"/>
          <w:b/>
          <w:bCs/>
          <w:color w:val="000000" w:themeColor="text1"/>
          <w:sz w:val="24"/>
          <w:szCs w:val="24"/>
        </w:rPr>
        <w:t>Povinnosti pedagogických zamestnancov:</w:t>
      </w:r>
    </w:p>
    <w:p w14:paraId="0196081A" w14:textId="1A7F3BBD"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zachovávať mlčanlivosť a chrániť pred zneužitím osobné údaje, informácie o zdravotnom stave detí, výsledky psychologických vyšetrení, s ktorými prišiel do styku, </w:t>
      </w:r>
    </w:p>
    <w:p w14:paraId="22D4B172" w14:textId="4B79FC14" w:rsidR="00F670B2" w:rsidRPr="00D22530" w:rsidRDefault="00F2693A"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chrániť a </w:t>
      </w:r>
      <w:r w:rsidR="00F670B2" w:rsidRPr="00D22530">
        <w:rPr>
          <w:rFonts w:ascii="Times New Roman" w:hAnsi="Times New Roman" w:cs="Times New Roman"/>
          <w:color w:val="000000" w:themeColor="text1"/>
          <w:sz w:val="24"/>
          <w:szCs w:val="24"/>
        </w:rPr>
        <w:t>rešpektovať práva detí a zákonných zástupcov,</w:t>
      </w:r>
    </w:p>
    <w:p w14:paraId="54A81AFC" w14:textId="1D29F810" w:rsidR="00F670B2" w:rsidRPr="00D22530" w:rsidRDefault="00F2693A" w:rsidP="00CD304C">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rešpektovať individuálne výchovno-vzdelávacie potreby detí s ohľadom na ich osobné schopnosti a možnosti, sociálne a kultúrne zázemie,</w:t>
      </w:r>
    </w:p>
    <w:p w14:paraId="0961DB5A" w14:textId="59DC4E1E"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podieľať sa na vypracovaní a vedení pedagogickej dokumentácie a inej dokumentácie, </w:t>
      </w:r>
    </w:p>
    <w:p w14:paraId="6A432CC0" w14:textId="7ADED013"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stimulovať rozvoj dieťaťa a objektívne hodnotiť rozvoj osobnosti dieťaťa a jeho spôsobilosti</w:t>
      </w:r>
    </w:p>
    <w:p w14:paraId="6EC9EDBF" w14:textId="42C79089"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pripravovať sa na výkon priamej výchovno-vzdelávacej činnosti,</w:t>
      </w:r>
    </w:p>
    <w:p w14:paraId="1DD0092D" w14:textId="4D0D87D0"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zdržať sa konania, ktoré vedie k porušovaniu práv ostatných zamestnancov, </w:t>
      </w:r>
    </w:p>
    <w:p w14:paraId="365BE586" w14:textId="35EA442A"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správať sa v súlade s etickým kódexom pedagogických a odborných zamestnancov, </w:t>
      </w:r>
    </w:p>
    <w:p w14:paraId="1CBFBC70" w14:textId="58C27553" w:rsidR="00F2693A" w:rsidRPr="00D22530" w:rsidRDefault="00F2693A"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podieľať sa na tvorbe a uskutočňovaní (realizácii) školského vzdelávacieho programu,</w:t>
      </w:r>
    </w:p>
    <w:p w14:paraId="6F79FD78" w14:textId="77777777"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udržiavať a rozvíjať svoje profesijné kompetencie, </w:t>
      </w:r>
    </w:p>
    <w:p w14:paraId="4AE34591" w14:textId="2642E5E3" w:rsidR="003239D5" w:rsidRPr="00D22530" w:rsidRDefault="003239D5" w:rsidP="00EF6063">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absolvovať aktualizačné vzdelávanie,</w:t>
      </w:r>
    </w:p>
    <w:p w14:paraId="4BEA3A15" w14:textId="24FDEC52" w:rsidR="003239D5" w:rsidRPr="00D22530" w:rsidRDefault="003239D5"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vykonávať pedagogickú činnosť alebo odbornú činnosť v súlade s aktuálnymi vedeckými poznatkami, hodnotami a cieľmi školského vzdelávacieho programu, </w:t>
      </w:r>
    </w:p>
    <w:p w14:paraId="7F197502" w14:textId="77777777" w:rsidR="004F60A4" w:rsidRPr="00D22530" w:rsidRDefault="003239D5"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poskytovať dieťaťu alebo zákonnému zástupcovi </w:t>
      </w:r>
      <w:r w:rsidR="004F60A4" w:rsidRPr="00D22530">
        <w:rPr>
          <w:rFonts w:ascii="Times New Roman" w:hAnsi="Times New Roman" w:cs="Times New Roman"/>
          <w:color w:val="000000" w:themeColor="text1"/>
          <w:sz w:val="24"/>
          <w:szCs w:val="24"/>
        </w:rPr>
        <w:t xml:space="preserve"> poradenstvo (konzultácie) alebo odbornú pomoc spojenú s výchovou a vzdelávaním, </w:t>
      </w:r>
    </w:p>
    <w:p w14:paraId="44CB1865" w14:textId="4A8208E1" w:rsidR="003239D5"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pravidelne informovať dieťa alebo zákonného zástupcu o priebehu a výsledkoch výchovy a vzdelávania, ktoré sa ho týkajú, </w:t>
      </w:r>
    </w:p>
    <w:p w14:paraId="5EA1FCC5" w14:textId="758EFB55" w:rsidR="004F60A4"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riadiť sa Organizačným poriadkom, Pracovným poriadkom zamestnávateľa, Prevádzkovým poriadkom materskej školy a platnou legislatívou, </w:t>
      </w:r>
    </w:p>
    <w:p w14:paraId="64B6AE12" w14:textId="546EA272" w:rsidR="004F60A4"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dodržiavať Štátny vzdelávací program pre predprimárne vzdelávanie a Školský vzdelávací program s názvom „Hrej, slniečko, hrej“, </w:t>
      </w:r>
    </w:p>
    <w:p w14:paraId="3EB37F98" w14:textId="47A7D086" w:rsidR="004F60A4"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spolupracovať s pedagogickými zamestnancami a ostatnými zamestnancami MŠ,</w:t>
      </w:r>
    </w:p>
    <w:p w14:paraId="317E1D53" w14:textId="5ACB75D3" w:rsidR="004F60A4"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úzko spolupracovať s triednou učiteľkou na vedení triednej agendy a pedagogickej dokumentácie v triede v zmysle legislatívy, </w:t>
      </w:r>
    </w:p>
    <w:p w14:paraId="38B429C4" w14:textId="3E629865" w:rsidR="00847168" w:rsidRPr="00D22530" w:rsidRDefault="004F60A4" w:rsidP="00D22530">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spolupracovať so subjektmi, ktoré sa podieľajú na edukácii dieťaťa</w:t>
      </w:r>
      <w:r w:rsidR="00D22530">
        <w:rPr>
          <w:rFonts w:ascii="Times New Roman" w:hAnsi="Times New Roman" w:cs="Times New Roman"/>
          <w:color w:val="000000" w:themeColor="text1"/>
          <w:sz w:val="24"/>
          <w:szCs w:val="24"/>
        </w:rPr>
        <w:t>,</w:t>
      </w:r>
    </w:p>
    <w:p w14:paraId="7AD002C1" w14:textId="4C92D9A3" w:rsidR="004F60A4"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plniť úlohy vyplývajúce z osobitných  predpisov alebo pokynov riaditeľky – projekty, starostlivosť o kabinety a i.,</w:t>
      </w:r>
    </w:p>
    <w:p w14:paraId="658DA570" w14:textId="2FD9B82D" w:rsidR="004F60A4" w:rsidRPr="00D22530" w:rsidRDefault="004F60A4" w:rsidP="003239D5">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 xml:space="preserve">zúčastňovať sa na </w:t>
      </w:r>
      <w:r w:rsidR="00CD304C" w:rsidRPr="00D22530">
        <w:rPr>
          <w:rFonts w:ascii="Times New Roman" w:hAnsi="Times New Roman" w:cs="Times New Roman"/>
          <w:color w:val="000000" w:themeColor="text1"/>
          <w:sz w:val="24"/>
          <w:szCs w:val="24"/>
        </w:rPr>
        <w:t>pedagogických poradách</w:t>
      </w:r>
      <w:r w:rsidRPr="00D22530">
        <w:rPr>
          <w:rFonts w:ascii="Times New Roman" w:hAnsi="Times New Roman" w:cs="Times New Roman"/>
          <w:color w:val="000000" w:themeColor="text1"/>
          <w:sz w:val="24"/>
          <w:szCs w:val="24"/>
        </w:rPr>
        <w:t xml:space="preserve"> a ďalších porád pripravovaných vedením školy,</w:t>
      </w:r>
    </w:p>
    <w:p w14:paraId="33D842C9" w14:textId="0E9EFF0B" w:rsidR="006F4770" w:rsidRPr="00E73371" w:rsidRDefault="004F60A4" w:rsidP="00F670B2">
      <w:pPr>
        <w:numPr>
          <w:ilvl w:val="0"/>
          <w:numId w:val="27"/>
        </w:numPr>
        <w:shd w:val="clear" w:color="auto" w:fill="FFFFFF"/>
        <w:spacing w:after="0" w:line="240" w:lineRule="auto"/>
        <w:ind w:left="0"/>
        <w:jc w:val="both"/>
        <w:rPr>
          <w:rFonts w:ascii="Times New Roman" w:hAnsi="Times New Roman" w:cs="Times New Roman"/>
          <w:color w:val="000000" w:themeColor="text1"/>
          <w:sz w:val="24"/>
          <w:szCs w:val="24"/>
        </w:rPr>
      </w:pPr>
      <w:r w:rsidRPr="00D22530">
        <w:rPr>
          <w:rFonts w:ascii="Times New Roman" w:hAnsi="Times New Roman" w:cs="Times New Roman"/>
          <w:color w:val="000000" w:themeColor="text1"/>
          <w:sz w:val="24"/>
          <w:szCs w:val="24"/>
        </w:rPr>
        <w:t>v úzkej spolupráci s prevádzkovým zamestnancom počas pobytu dieťaťa v materskej škole dbať na úpravu zovňajšku dieťaťa v súlade s jeho potrebami a</w:t>
      </w:r>
      <w:r w:rsidR="000F6222">
        <w:rPr>
          <w:rFonts w:ascii="Times New Roman" w:hAnsi="Times New Roman" w:cs="Times New Roman"/>
          <w:color w:val="000000" w:themeColor="text1"/>
          <w:sz w:val="24"/>
          <w:szCs w:val="24"/>
        </w:rPr>
        <w:t> </w:t>
      </w:r>
      <w:r w:rsidRPr="00D22530">
        <w:rPr>
          <w:rFonts w:ascii="Times New Roman" w:hAnsi="Times New Roman" w:cs="Times New Roman"/>
          <w:color w:val="000000" w:themeColor="text1"/>
          <w:sz w:val="24"/>
          <w:szCs w:val="24"/>
        </w:rPr>
        <w:t>hygienou</w:t>
      </w:r>
      <w:r w:rsidR="000F6222">
        <w:rPr>
          <w:rFonts w:ascii="Times New Roman" w:hAnsi="Times New Roman" w:cs="Times New Roman"/>
          <w:color w:val="000000" w:themeColor="text1"/>
          <w:sz w:val="24"/>
          <w:szCs w:val="24"/>
        </w:rPr>
        <w:t>.</w:t>
      </w:r>
    </w:p>
    <w:p w14:paraId="148A73E9" w14:textId="7528A895" w:rsidR="00F670B2" w:rsidRPr="000F6222" w:rsidRDefault="00F670B2" w:rsidP="00F670B2">
      <w:pPr>
        <w:pStyle w:val="Normlnywebov"/>
        <w:shd w:val="clear" w:color="auto" w:fill="FFFFFF"/>
        <w:spacing w:before="0" w:beforeAutospacing="0" w:after="0" w:afterAutospacing="0"/>
        <w:jc w:val="both"/>
        <w:rPr>
          <w:b/>
          <w:color w:val="000000" w:themeColor="text1"/>
          <w:sz w:val="20"/>
          <w:szCs w:val="20"/>
        </w:rPr>
      </w:pPr>
      <w:r w:rsidRPr="000F6222">
        <w:rPr>
          <w:b/>
          <w:color w:val="000000" w:themeColor="text1"/>
        </w:rPr>
        <w:lastRenderedPageBreak/>
        <w:t>Všetci zamestnanci MŠ sú povinní:</w:t>
      </w:r>
      <w:r w:rsidRPr="000F6222">
        <w:rPr>
          <w:color w:val="000000" w:themeColor="text1"/>
          <w:sz w:val="20"/>
          <w:szCs w:val="20"/>
        </w:rPr>
        <w:t> </w:t>
      </w:r>
    </w:p>
    <w:p w14:paraId="1E8D69C5" w14:textId="77777777" w:rsidR="00F670B2" w:rsidRPr="000F6222" w:rsidRDefault="00F670B2" w:rsidP="00EF6063">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zachovávať mlčanlivosť</w:t>
      </w:r>
      <w:r w:rsidRPr="000F6222">
        <w:rPr>
          <w:rFonts w:ascii="Times New Roman" w:hAnsi="Times New Roman" w:cs="Times New Roman"/>
          <w:b/>
          <w:bCs/>
          <w:color w:val="000000" w:themeColor="text1"/>
          <w:sz w:val="24"/>
          <w:szCs w:val="24"/>
        </w:rPr>
        <w:t> </w:t>
      </w:r>
      <w:r w:rsidRPr="000F6222">
        <w:rPr>
          <w:rFonts w:ascii="Times New Roman" w:hAnsi="Times New Roman" w:cs="Times New Roman"/>
          <w:color w:val="000000" w:themeColor="text1"/>
          <w:sz w:val="24"/>
          <w:szCs w:val="24"/>
        </w:rPr>
        <w:t>o skutočnostiach, o ktorých sa dozvedeli pri výkone zamestnania a to nie len počas plynutia pracovného pomeru ale aj po jeho ukončení,</w:t>
      </w:r>
    </w:p>
    <w:p w14:paraId="1BFB230A" w14:textId="26F2282C" w:rsidR="00DA3C8D" w:rsidRPr="000F6222" w:rsidRDefault="00DA3C8D" w:rsidP="00DA3C8D">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vytvárať adekvátne pracovné podmienky, tvorivú atmosféru na udržiavanie dobrých medziľudských vzťahov v rámci kolektívu školy, </w:t>
      </w:r>
    </w:p>
    <w:p w14:paraId="7C816B35" w14:textId="3391E7A6" w:rsidR="00F2693A" w:rsidRPr="000F6222" w:rsidRDefault="00F2693A" w:rsidP="00DA3C8D">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spolupracovať s rodičmi v rá</w:t>
      </w:r>
      <w:r w:rsidR="00CD304C" w:rsidRPr="000F6222">
        <w:rPr>
          <w:rFonts w:ascii="Times New Roman" w:hAnsi="Times New Roman" w:cs="Times New Roman"/>
          <w:color w:val="000000" w:themeColor="text1"/>
          <w:sz w:val="24"/>
          <w:szCs w:val="24"/>
        </w:rPr>
        <w:t>mci ZRŠ</w:t>
      </w:r>
      <w:r w:rsidR="000F6222">
        <w:rPr>
          <w:rFonts w:ascii="Times New Roman" w:hAnsi="Times New Roman" w:cs="Times New Roman"/>
          <w:color w:val="000000" w:themeColor="text1"/>
          <w:sz w:val="24"/>
          <w:szCs w:val="24"/>
        </w:rPr>
        <w:t>,</w:t>
      </w:r>
      <w:r w:rsidRPr="000F6222">
        <w:rPr>
          <w:rFonts w:ascii="Times New Roman" w:hAnsi="Times New Roman" w:cs="Times New Roman"/>
          <w:color w:val="000000" w:themeColor="text1"/>
          <w:sz w:val="24"/>
          <w:szCs w:val="24"/>
        </w:rPr>
        <w:t xml:space="preserve"> </w:t>
      </w:r>
    </w:p>
    <w:p w14:paraId="4835DC28" w14:textId="115B2BC8" w:rsidR="00F2693A" w:rsidRPr="000F6222" w:rsidRDefault="00F2693A" w:rsidP="00DA3C8D">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poskytovať odborné konzultácie o výchove dieťaťa, ktoré materskú školu navštevuje,</w:t>
      </w:r>
    </w:p>
    <w:p w14:paraId="499EAC75" w14:textId="38BCDB43" w:rsidR="00B176F5" w:rsidRPr="000F6222" w:rsidRDefault="00F2693A" w:rsidP="00B176F5">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pri konzultáciách jednať taktne, na profesionálnej úrovni v rámci všeobecných zásad spoločenského vystupovania a</w:t>
      </w:r>
      <w:r w:rsidR="00B176F5" w:rsidRPr="000F6222">
        <w:rPr>
          <w:rFonts w:ascii="Times New Roman" w:hAnsi="Times New Roman" w:cs="Times New Roman"/>
          <w:color w:val="000000" w:themeColor="text1"/>
          <w:sz w:val="24"/>
          <w:szCs w:val="24"/>
        </w:rPr>
        <w:t> </w:t>
      </w:r>
      <w:r w:rsidRPr="000F6222">
        <w:rPr>
          <w:rFonts w:ascii="Times New Roman" w:hAnsi="Times New Roman" w:cs="Times New Roman"/>
          <w:color w:val="000000" w:themeColor="text1"/>
          <w:sz w:val="24"/>
          <w:szCs w:val="24"/>
        </w:rPr>
        <w:t>komunikácie</w:t>
      </w:r>
      <w:r w:rsidR="00B176F5" w:rsidRPr="000F6222">
        <w:rPr>
          <w:rFonts w:ascii="Times New Roman" w:hAnsi="Times New Roman" w:cs="Times New Roman"/>
          <w:color w:val="000000" w:themeColor="text1"/>
          <w:sz w:val="24"/>
          <w:szCs w:val="24"/>
        </w:rPr>
        <w:t>. Konzultácie prebiehajú na združeniach rodičov, prípadne v dohodnutom čase medzi učiteľkou a rodičmi,</w:t>
      </w:r>
    </w:p>
    <w:p w14:paraId="37479C7A" w14:textId="6B610622" w:rsidR="00B176F5" w:rsidRPr="000F6222" w:rsidRDefault="00B176F5" w:rsidP="00B176F5">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prejaviť otvorenosť, konštruktívnosť pri riešení konfliktných, sporných situácií (s rodičmi, s kolegyňami), snažiť sa o taktné riešenie, </w:t>
      </w:r>
    </w:p>
    <w:p w14:paraId="6E49949B" w14:textId="7F70A78A" w:rsidR="00DA3C8D" w:rsidRPr="000F6222" w:rsidRDefault="00B176F5" w:rsidP="00CD304C">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rešpektovať pravidlá, nariadenia, príkazy zamestn</w:t>
      </w:r>
      <w:r w:rsidR="00CD304C" w:rsidRPr="000F6222">
        <w:rPr>
          <w:rFonts w:ascii="Times New Roman" w:hAnsi="Times New Roman" w:cs="Times New Roman"/>
          <w:color w:val="000000" w:themeColor="text1"/>
          <w:sz w:val="24"/>
          <w:szCs w:val="24"/>
        </w:rPr>
        <w:t>ávateľa a priameho nadriadeného</w:t>
      </w:r>
      <w:r w:rsidR="000F6222">
        <w:rPr>
          <w:rFonts w:ascii="Times New Roman" w:hAnsi="Times New Roman" w:cs="Times New Roman"/>
          <w:color w:val="000000" w:themeColor="text1"/>
          <w:sz w:val="24"/>
          <w:szCs w:val="24"/>
        </w:rPr>
        <w:t>,</w:t>
      </w:r>
    </w:p>
    <w:p w14:paraId="2C841A55" w14:textId="6143C128" w:rsidR="00601BA4" w:rsidRPr="000F6222" w:rsidRDefault="00601BA4" w:rsidP="00DA3C8D">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v súlade so všeobecnými pravidlami, zákonmi a vyhláškami platnými v príslušnom roku využívať právo na získanie informácií o nových právnych normách, nariadeniach súvisiacich s ich pracovnou náplňou, </w:t>
      </w:r>
    </w:p>
    <w:p w14:paraId="0CA38BFD" w14:textId="31E771BA" w:rsidR="00601BA4" w:rsidRPr="000F6222" w:rsidRDefault="00601BA4" w:rsidP="00DA3C8D">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zvyšovať si odborné vedomosti, osvojovať si nové metódy a formy práce prostredníctvom priamych rozhovorov, tvorivo uplatňovať skúsenosti v praktickej činnosti, </w:t>
      </w:r>
    </w:p>
    <w:p w14:paraId="225F3068" w14:textId="79B2EADA" w:rsidR="00601BA4" w:rsidRPr="000F6222" w:rsidRDefault="00601BA4" w:rsidP="00DA3C8D">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dodržiavať pracovnú disciplínu, rešpektovať kolegyne, </w:t>
      </w:r>
    </w:p>
    <w:p w14:paraId="78AF7A6F" w14:textId="1FD849FA" w:rsidR="00F670B2" w:rsidRPr="000F6222" w:rsidRDefault="00601BA4" w:rsidP="00CD304C">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dodržiavať organizačné pokyny školského poriadku materskej školy</w:t>
      </w:r>
      <w:r w:rsidR="000F6222">
        <w:rPr>
          <w:rFonts w:ascii="Times New Roman" w:hAnsi="Times New Roman" w:cs="Times New Roman"/>
          <w:color w:val="000000" w:themeColor="text1"/>
          <w:sz w:val="24"/>
          <w:szCs w:val="24"/>
        </w:rPr>
        <w:t>,</w:t>
      </w:r>
    </w:p>
    <w:p w14:paraId="03171A18" w14:textId="2FE8C46C" w:rsidR="00DA3C8D" w:rsidRPr="000F6222" w:rsidRDefault="00DA3C8D" w:rsidP="00EF6063">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uplatňovať iniciatívu, vzájomnú pomoc a ochotu v spolupráci s ostatnými zamestnancami v rámci pracovných vzťahov, </w:t>
      </w:r>
    </w:p>
    <w:p w14:paraId="11AF0C06" w14:textId="4C434DDC" w:rsidR="00B176F5" w:rsidRPr="000F6222" w:rsidRDefault="00B176F5" w:rsidP="00EF6063">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uplatňovať toleranciu, rešpektovanie a úctu voči všetkým osobám v materskej škole, </w:t>
      </w:r>
    </w:p>
    <w:p w14:paraId="49C6D83F" w14:textId="3043BF2A" w:rsidR="00601BA4" w:rsidRPr="000F6222" w:rsidRDefault="00601BA4" w:rsidP="00EF6063">
      <w:pPr>
        <w:numPr>
          <w:ilvl w:val="0"/>
          <w:numId w:val="31"/>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asertívnym správaním predchádzať možnému vzniku stresových, konfliktných situácií,</w:t>
      </w:r>
    </w:p>
    <w:p w14:paraId="615CF1FC" w14:textId="5D84C47E" w:rsidR="00601BA4" w:rsidRPr="000F6222" w:rsidRDefault="00601BA4" w:rsidP="00CD304C">
      <w:pPr>
        <w:shd w:val="clear" w:color="auto" w:fill="FFFFFF"/>
        <w:spacing w:after="0" w:line="240" w:lineRule="auto"/>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niesť zodpovednosť za nesplnenie príkazov a</w:t>
      </w:r>
      <w:r w:rsidR="000F6222">
        <w:rPr>
          <w:rFonts w:ascii="Times New Roman" w:hAnsi="Times New Roman" w:cs="Times New Roman"/>
          <w:color w:val="000000" w:themeColor="text1"/>
          <w:sz w:val="24"/>
          <w:szCs w:val="24"/>
        </w:rPr>
        <w:t> </w:t>
      </w:r>
      <w:r w:rsidRPr="000F6222">
        <w:rPr>
          <w:rFonts w:ascii="Times New Roman" w:hAnsi="Times New Roman" w:cs="Times New Roman"/>
          <w:color w:val="000000" w:themeColor="text1"/>
          <w:sz w:val="24"/>
          <w:szCs w:val="24"/>
        </w:rPr>
        <w:t>úloh</w:t>
      </w:r>
      <w:r w:rsidR="000F6222">
        <w:rPr>
          <w:rFonts w:ascii="Times New Roman" w:hAnsi="Times New Roman" w:cs="Times New Roman"/>
          <w:color w:val="000000" w:themeColor="text1"/>
          <w:sz w:val="24"/>
          <w:szCs w:val="24"/>
        </w:rPr>
        <w:t>.</w:t>
      </w:r>
    </w:p>
    <w:p w14:paraId="7398046A" w14:textId="77777777" w:rsidR="00847168" w:rsidRDefault="00847168" w:rsidP="00CD304C">
      <w:pPr>
        <w:shd w:val="clear" w:color="auto" w:fill="FFFFFF"/>
        <w:spacing w:after="0" w:line="240" w:lineRule="auto"/>
        <w:rPr>
          <w:rFonts w:ascii="Times New Roman" w:hAnsi="Times New Roman" w:cs="Times New Roman"/>
          <w:color w:val="000000" w:themeColor="text1"/>
          <w:sz w:val="24"/>
          <w:szCs w:val="24"/>
        </w:rPr>
      </w:pPr>
    </w:p>
    <w:p w14:paraId="31AC9CB6" w14:textId="77777777" w:rsidR="00E73371" w:rsidRPr="000F6222" w:rsidRDefault="00E73371" w:rsidP="00CD304C">
      <w:pPr>
        <w:shd w:val="clear" w:color="auto" w:fill="FFFFFF"/>
        <w:spacing w:after="0" w:line="240" w:lineRule="auto"/>
        <w:rPr>
          <w:rFonts w:ascii="Times New Roman" w:hAnsi="Times New Roman" w:cs="Times New Roman"/>
          <w:color w:val="000000" w:themeColor="text1"/>
          <w:sz w:val="24"/>
          <w:szCs w:val="24"/>
        </w:rPr>
      </w:pPr>
    </w:p>
    <w:p w14:paraId="6FE91D69" w14:textId="2DFD019B" w:rsidR="00F670B2" w:rsidRPr="000F6222" w:rsidRDefault="00CD304C" w:rsidP="00F670B2">
      <w:pPr>
        <w:pStyle w:val="Normlnywebov"/>
        <w:shd w:val="clear" w:color="auto" w:fill="FFFFFF"/>
        <w:spacing w:before="0" w:beforeAutospacing="0" w:after="0" w:afterAutospacing="0"/>
        <w:jc w:val="both"/>
        <w:rPr>
          <w:b/>
          <w:bCs/>
          <w:color w:val="000000" w:themeColor="text1"/>
        </w:rPr>
      </w:pPr>
      <w:r w:rsidRPr="000F6222">
        <w:rPr>
          <w:color w:val="000000" w:themeColor="text1"/>
        </w:rPr>
        <w:t> </w:t>
      </w:r>
      <w:r w:rsidR="00F670B2" w:rsidRPr="000F6222">
        <w:rPr>
          <w:b/>
          <w:bCs/>
          <w:color w:val="000000" w:themeColor="text1"/>
        </w:rPr>
        <w:t>Od prevádzkových  zamestnancov (</w:t>
      </w:r>
      <w:r w:rsidRPr="000F6222">
        <w:rPr>
          <w:b/>
          <w:bCs/>
          <w:color w:val="000000" w:themeColor="text1"/>
        </w:rPr>
        <w:t>upratovačky, kuchárky</w:t>
      </w:r>
      <w:r w:rsidR="00F670B2" w:rsidRPr="000F6222">
        <w:rPr>
          <w:b/>
          <w:bCs/>
          <w:color w:val="000000" w:themeColor="text1"/>
        </w:rPr>
        <w:t>)  sa ďalej vyžaduje, aby:</w:t>
      </w:r>
    </w:p>
    <w:p w14:paraId="5D1A2C2B" w14:textId="77777777" w:rsidR="00F670B2" w:rsidRPr="000F6222" w:rsidRDefault="00F670B2" w:rsidP="00EF6063">
      <w:pPr>
        <w:numPr>
          <w:ilvl w:val="0"/>
          <w:numId w:val="32"/>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vykonávali  povinnosti v súlade s ich pracovnou náplňou,</w:t>
      </w:r>
    </w:p>
    <w:p w14:paraId="501D6488" w14:textId="036647CC" w:rsidR="00F670B2" w:rsidRPr="000F6222" w:rsidRDefault="00F670B2" w:rsidP="00EF6063">
      <w:pPr>
        <w:numPr>
          <w:ilvl w:val="0"/>
          <w:numId w:val="32"/>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pri výkone prác súvisiacich s ich pracovnou náplňou nenarúšali výchovno-vzdelávací proces,</w:t>
      </w:r>
      <w:r w:rsidR="00847168" w:rsidRPr="000F6222">
        <w:rPr>
          <w:rFonts w:ascii="Times New Roman" w:hAnsi="Times New Roman" w:cs="Times New Roman"/>
          <w:color w:val="000000" w:themeColor="text1"/>
          <w:sz w:val="24"/>
          <w:szCs w:val="24"/>
        </w:rPr>
        <w:t xml:space="preserve"> na deti pôsobili v súlade s</w:t>
      </w:r>
      <w:r w:rsidR="000F6222">
        <w:rPr>
          <w:rFonts w:ascii="Times New Roman" w:hAnsi="Times New Roman" w:cs="Times New Roman"/>
          <w:color w:val="000000" w:themeColor="text1"/>
          <w:sz w:val="24"/>
          <w:szCs w:val="24"/>
        </w:rPr>
        <w:t> </w:t>
      </w:r>
      <w:r w:rsidR="00847168" w:rsidRPr="000F6222">
        <w:rPr>
          <w:rFonts w:ascii="Times New Roman" w:hAnsi="Times New Roman" w:cs="Times New Roman"/>
          <w:color w:val="000000" w:themeColor="text1"/>
          <w:sz w:val="24"/>
          <w:szCs w:val="24"/>
        </w:rPr>
        <w:t>učiteľkami</w:t>
      </w:r>
      <w:r w:rsidR="000F6222">
        <w:rPr>
          <w:rFonts w:ascii="Times New Roman" w:hAnsi="Times New Roman" w:cs="Times New Roman"/>
          <w:color w:val="000000" w:themeColor="text1"/>
          <w:sz w:val="24"/>
          <w:szCs w:val="24"/>
        </w:rPr>
        <w:t>,</w:t>
      </w:r>
    </w:p>
    <w:p w14:paraId="68DDB9DC" w14:textId="77777777" w:rsidR="000F6222" w:rsidRDefault="00F670B2" w:rsidP="00847168">
      <w:pPr>
        <w:numPr>
          <w:ilvl w:val="0"/>
          <w:numId w:val="32"/>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nepodávali rodičom inform</w:t>
      </w:r>
      <w:r w:rsidR="00CD304C" w:rsidRPr="000F6222">
        <w:rPr>
          <w:rFonts w:ascii="Times New Roman" w:hAnsi="Times New Roman" w:cs="Times New Roman"/>
          <w:color w:val="000000" w:themeColor="text1"/>
          <w:sz w:val="24"/>
          <w:szCs w:val="24"/>
        </w:rPr>
        <w:t>ácie o deťoch, o činnosti detí</w:t>
      </w:r>
      <w:r w:rsidRPr="000F6222">
        <w:rPr>
          <w:rFonts w:ascii="Times New Roman" w:hAnsi="Times New Roman" w:cs="Times New Roman"/>
          <w:color w:val="000000" w:themeColor="text1"/>
          <w:sz w:val="24"/>
          <w:szCs w:val="24"/>
        </w:rPr>
        <w:t xml:space="preserve"> iba na požiadanie učiteľky,  riaditeľky školy a vedúcej školskej jedálne,</w:t>
      </w:r>
    </w:p>
    <w:p w14:paraId="7C801EB2" w14:textId="1CF7B81C" w:rsidR="00F670B2" w:rsidRPr="000F6222" w:rsidRDefault="00F670B2" w:rsidP="00847168">
      <w:pPr>
        <w:numPr>
          <w:ilvl w:val="0"/>
          <w:numId w:val="32"/>
        </w:numPr>
        <w:shd w:val="clear" w:color="auto" w:fill="FFFFFF"/>
        <w:spacing w:after="0" w:line="240" w:lineRule="auto"/>
        <w:ind w:left="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na požiadani</w:t>
      </w:r>
      <w:r w:rsidR="00AA6B22" w:rsidRPr="000F6222">
        <w:rPr>
          <w:rFonts w:ascii="Times New Roman" w:hAnsi="Times New Roman" w:cs="Times New Roman"/>
          <w:color w:val="000000" w:themeColor="text1"/>
          <w:sz w:val="24"/>
          <w:szCs w:val="24"/>
        </w:rPr>
        <w:t xml:space="preserve">e učiteľky, riaditeľky MŠ, </w:t>
      </w:r>
      <w:r w:rsidRPr="000F6222">
        <w:rPr>
          <w:rFonts w:ascii="Times New Roman" w:hAnsi="Times New Roman" w:cs="Times New Roman"/>
          <w:color w:val="000000" w:themeColor="text1"/>
          <w:sz w:val="24"/>
          <w:szCs w:val="24"/>
        </w:rPr>
        <w:t>vypomáhali pri</w:t>
      </w:r>
      <w:r w:rsidR="00AA6B22" w:rsidRPr="000F6222">
        <w:rPr>
          <w:rFonts w:ascii="Times New Roman" w:hAnsi="Times New Roman" w:cs="Times New Roman"/>
          <w:color w:val="000000" w:themeColor="text1"/>
          <w:sz w:val="24"/>
          <w:szCs w:val="24"/>
        </w:rPr>
        <w:t xml:space="preserve"> </w:t>
      </w:r>
      <w:proofErr w:type="spellStart"/>
      <w:r w:rsidRPr="000F6222">
        <w:rPr>
          <w:rFonts w:ascii="Times New Roman" w:hAnsi="Times New Roman" w:cs="Times New Roman"/>
          <w:color w:val="000000" w:themeColor="text1"/>
          <w:sz w:val="24"/>
          <w:szCs w:val="24"/>
        </w:rPr>
        <w:t>sebaobslužných</w:t>
      </w:r>
      <w:proofErr w:type="spellEnd"/>
      <w:r w:rsidRPr="000F6222">
        <w:rPr>
          <w:rFonts w:ascii="Times New Roman" w:hAnsi="Times New Roman" w:cs="Times New Roman"/>
          <w:color w:val="000000" w:themeColor="text1"/>
          <w:sz w:val="24"/>
          <w:szCs w:val="24"/>
        </w:rPr>
        <w:t xml:space="preserve"> činnostiach</w:t>
      </w:r>
      <w:r w:rsidR="000F6222">
        <w:rPr>
          <w:rFonts w:ascii="Times New Roman" w:hAnsi="Times New Roman" w:cs="Times New Roman"/>
          <w:color w:val="000000" w:themeColor="text1"/>
          <w:sz w:val="24"/>
          <w:szCs w:val="24"/>
        </w:rPr>
        <w:t>.</w:t>
      </w:r>
    </w:p>
    <w:p w14:paraId="705AD7D4" w14:textId="77777777" w:rsidR="00847168" w:rsidRPr="00C602EA" w:rsidRDefault="00847168" w:rsidP="00847168">
      <w:pPr>
        <w:shd w:val="clear" w:color="auto" w:fill="FFFFFF"/>
        <w:spacing w:after="0" w:line="240" w:lineRule="auto"/>
        <w:jc w:val="both"/>
        <w:rPr>
          <w:rFonts w:ascii="Times New Roman" w:hAnsi="Times New Roman" w:cs="Times New Roman"/>
          <w:color w:val="000000"/>
          <w:sz w:val="24"/>
          <w:szCs w:val="24"/>
        </w:rPr>
      </w:pPr>
    </w:p>
    <w:p w14:paraId="0B4E3BF2" w14:textId="77777777" w:rsidR="006F4770" w:rsidRDefault="006F4770" w:rsidP="00536490">
      <w:pPr>
        <w:spacing w:after="0"/>
        <w:jc w:val="both"/>
        <w:rPr>
          <w:rFonts w:ascii="Times New Roman" w:hAnsi="Times New Roman" w:cs="Times New Roman"/>
          <w:bCs/>
          <w:sz w:val="24"/>
          <w:szCs w:val="24"/>
        </w:rPr>
      </w:pPr>
    </w:p>
    <w:p w14:paraId="6579F3CB" w14:textId="77777777" w:rsidR="006F4770" w:rsidRPr="00C602EA" w:rsidRDefault="006F4770" w:rsidP="00536490">
      <w:pPr>
        <w:spacing w:after="0"/>
        <w:jc w:val="both"/>
        <w:rPr>
          <w:rFonts w:ascii="Times New Roman" w:hAnsi="Times New Roman" w:cs="Times New Roman"/>
          <w:bCs/>
          <w:sz w:val="24"/>
          <w:szCs w:val="24"/>
        </w:rPr>
      </w:pPr>
    </w:p>
    <w:p w14:paraId="2CF3FF91" w14:textId="77777777" w:rsidR="00847168" w:rsidRPr="00B10199" w:rsidRDefault="00847168" w:rsidP="000F6222">
      <w:pPr>
        <w:spacing w:after="0"/>
        <w:jc w:val="center"/>
        <w:rPr>
          <w:rFonts w:ascii="Times New Roman" w:hAnsi="Times New Roman" w:cs="Times New Roman"/>
          <w:b/>
          <w:sz w:val="28"/>
          <w:szCs w:val="28"/>
        </w:rPr>
      </w:pPr>
    </w:p>
    <w:p w14:paraId="352CBEB1" w14:textId="3DD5D908" w:rsidR="00847168" w:rsidRPr="00B10199" w:rsidRDefault="00847168" w:rsidP="000F6222">
      <w:pPr>
        <w:spacing w:after="0"/>
        <w:jc w:val="center"/>
        <w:rPr>
          <w:rFonts w:ascii="Times New Roman" w:hAnsi="Times New Roman" w:cs="Times New Roman"/>
          <w:b/>
          <w:sz w:val="28"/>
          <w:szCs w:val="28"/>
        </w:rPr>
      </w:pPr>
      <w:r w:rsidRPr="00B10199">
        <w:rPr>
          <w:rFonts w:ascii="Times New Roman" w:hAnsi="Times New Roman" w:cs="Times New Roman"/>
          <w:b/>
          <w:sz w:val="28"/>
          <w:szCs w:val="28"/>
        </w:rPr>
        <w:t>Článok 3</w:t>
      </w:r>
    </w:p>
    <w:p w14:paraId="5BFA56D6" w14:textId="4FF3CCB1" w:rsidR="000F6222" w:rsidRPr="00B10199" w:rsidRDefault="000F6222" w:rsidP="000F6222">
      <w:pPr>
        <w:spacing w:after="0"/>
        <w:jc w:val="center"/>
        <w:rPr>
          <w:rFonts w:ascii="Times New Roman" w:hAnsi="Times New Roman" w:cs="Times New Roman"/>
          <w:b/>
          <w:sz w:val="28"/>
          <w:szCs w:val="28"/>
        </w:rPr>
      </w:pPr>
    </w:p>
    <w:p w14:paraId="5B8CA654" w14:textId="77777777" w:rsidR="000F6222" w:rsidRPr="00B10199" w:rsidRDefault="000F6222" w:rsidP="000F6222">
      <w:pPr>
        <w:spacing w:after="0"/>
        <w:jc w:val="center"/>
        <w:rPr>
          <w:rFonts w:ascii="Times New Roman" w:hAnsi="Times New Roman" w:cs="Times New Roman"/>
          <w:b/>
          <w:sz w:val="28"/>
          <w:szCs w:val="28"/>
        </w:rPr>
      </w:pPr>
    </w:p>
    <w:p w14:paraId="02188289" w14:textId="57007266" w:rsidR="00847168" w:rsidRPr="00B10199" w:rsidRDefault="00847168" w:rsidP="000F6222">
      <w:pPr>
        <w:spacing w:after="0"/>
        <w:jc w:val="center"/>
        <w:rPr>
          <w:rFonts w:ascii="Times New Roman" w:hAnsi="Times New Roman" w:cs="Times New Roman"/>
          <w:b/>
          <w:caps/>
          <w:sz w:val="28"/>
          <w:szCs w:val="28"/>
        </w:rPr>
      </w:pPr>
      <w:r w:rsidRPr="00B10199">
        <w:rPr>
          <w:rFonts w:ascii="Times New Roman" w:hAnsi="Times New Roman" w:cs="Times New Roman"/>
          <w:b/>
          <w:caps/>
          <w:sz w:val="28"/>
          <w:szCs w:val="28"/>
        </w:rPr>
        <w:t>Prevádzka a vnútorný režim materskej školy</w:t>
      </w:r>
    </w:p>
    <w:p w14:paraId="74332704" w14:textId="77777777" w:rsidR="00847168" w:rsidRPr="00C602EA" w:rsidRDefault="00847168" w:rsidP="00847168">
      <w:pPr>
        <w:spacing w:after="0"/>
        <w:rPr>
          <w:rFonts w:ascii="Times New Roman" w:hAnsi="Times New Roman" w:cs="Times New Roman"/>
          <w:b/>
          <w:sz w:val="24"/>
          <w:szCs w:val="24"/>
        </w:rPr>
      </w:pPr>
    </w:p>
    <w:p w14:paraId="5232E7AF" w14:textId="77777777" w:rsidR="00847168" w:rsidRPr="00C602EA" w:rsidRDefault="00847168" w:rsidP="00536490">
      <w:pPr>
        <w:spacing w:after="0"/>
        <w:jc w:val="center"/>
        <w:rPr>
          <w:rFonts w:ascii="Times New Roman" w:hAnsi="Times New Roman" w:cs="Times New Roman"/>
          <w:b/>
          <w:sz w:val="24"/>
          <w:szCs w:val="24"/>
        </w:rPr>
      </w:pPr>
    </w:p>
    <w:p w14:paraId="5A379AA4" w14:textId="77777777" w:rsidR="00800EAD" w:rsidRDefault="00536490" w:rsidP="00800EAD">
      <w:pPr>
        <w:spacing w:after="0"/>
        <w:rPr>
          <w:rFonts w:ascii="Times New Roman" w:hAnsi="Times New Roman" w:cs="Times New Roman"/>
          <w:b/>
          <w:color w:val="000000" w:themeColor="text1"/>
          <w:sz w:val="24"/>
          <w:szCs w:val="24"/>
        </w:rPr>
      </w:pPr>
      <w:r w:rsidRPr="000F6222">
        <w:rPr>
          <w:rFonts w:ascii="Times New Roman" w:hAnsi="Times New Roman" w:cs="Times New Roman"/>
          <w:b/>
          <w:color w:val="000000" w:themeColor="text1"/>
          <w:sz w:val="24"/>
          <w:szCs w:val="24"/>
        </w:rPr>
        <w:t>Charakteristika materskej školy</w:t>
      </w:r>
    </w:p>
    <w:p w14:paraId="4827BCCF" w14:textId="77777777" w:rsidR="003A74FB" w:rsidRDefault="003A74FB" w:rsidP="00800EAD">
      <w:pPr>
        <w:spacing w:after="0"/>
        <w:rPr>
          <w:rFonts w:ascii="Times New Roman" w:hAnsi="Times New Roman" w:cs="Times New Roman"/>
          <w:color w:val="000000" w:themeColor="text1"/>
          <w:sz w:val="24"/>
          <w:szCs w:val="24"/>
        </w:rPr>
      </w:pPr>
    </w:p>
    <w:p w14:paraId="63CC1C21" w14:textId="2401200F" w:rsidR="00601BA4" w:rsidRPr="000F6222" w:rsidRDefault="002B6DE5" w:rsidP="00800EAD">
      <w:pPr>
        <w:spacing w:after="0"/>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Materská škola </w:t>
      </w:r>
      <w:proofErr w:type="spellStart"/>
      <w:r w:rsidR="00601BA4" w:rsidRPr="000F6222">
        <w:rPr>
          <w:rFonts w:ascii="Times New Roman" w:hAnsi="Times New Roman" w:cs="Times New Roman"/>
          <w:color w:val="000000" w:themeColor="text1"/>
          <w:sz w:val="24"/>
          <w:szCs w:val="24"/>
        </w:rPr>
        <w:t>Sídl</w:t>
      </w:r>
      <w:proofErr w:type="spellEnd"/>
      <w:r w:rsidR="00601BA4" w:rsidRPr="000F6222">
        <w:rPr>
          <w:rFonts w:ascii="Times New Roman" w:hAnsi="Times New Roman" w:cs="Times New Roman"/>
          <w:color w:val="000000" w:themeColor="text1"/>
          <w:sz w:val="24"/>
          <w:szCs w:val="24"/>
        </w:rPr>
        <w:t xml:space="preserve">. Clementisove sady 902/3 v Galante je od 01.01.2003 rozpočtová organizácia s právnou subjektivitou. Zriaďovateľom  materskej školy je mesto Galanta. </w:t>
      </w:r>
    </w:p>
    <w:p w14:paraId="0540D820" w14:textId="77777777" w:rsidR="00601BA4" w:rsidRPr="000F6222" w:rsidRDefault="00601BA4" w:rsidP="00800EAD">
      <w:pPr>
        <w:spacing w:after="0" w:line="276" w:lineRule="auto"/>
        <w:jc w:val="both"/>
        <w:rPr>
          <w:rFonts w:ascii="Times New Roman" w:hAnsi="Times New Roman" w:cs="Times New Roman"/>
          <w:color w:val="000000" w:themeColor="text1"/>
          <w:sz w:val="24"/>
          <w:szCs w:val="24"/>
        </w:rPr>
      </w:pPr>
    </w:p>
    <w:p w14:paraId="3632D96A" w14:textId="5509F410" w:rsidR="00536490" w:rsidRPr="000F6222" w:rsidRDefault="00601BA4" w:rsidP="00800EAD">
      <w:pPr>
        <w:spacing w:after="0" w:line="276" w:lineRule="auto"/>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M</w:t>
      </w:r>
      <w:r w:rsidR="00536490" w:rsidRPr="000F6222">
        <w:rPr>
          <w:rFonts w:ascii="Times New Roman" w:hAnsi="Times New Roman" w:cs="Times New Roman"/>
          <w:color w:val="000000" w:themeColor="text1"/>
          <w:sz w:val="24"/>
          <w:szCs w:val="24"/>
        </w:rPr>
        <w:t xml:space="preserve">aterská škola podporuje osobnostný rozvoj detí v oblasti sociálno-emocionálnej, intelektuálnej, telesnej, morálnej, estetickej, rozvoja spôsobilostí a utvára predpoklady </w:t>
      </w:r>
      <w:r w:rsidR="000F6222">
        <w:rPr>
          <w:rFonts w:ascii="Times New Roman" w:hAnsi="Times New Roman" w:cs="Times New Roman"/>
          <w:color w:val="000000" w:themeColor="text1"/>
          <w:sz w:val="24"/>
          <w:szCs w:val="24"/>
        </w:rPr>
        <w:t xml:space="preserve">              </w:t>
      </w:r>
      <w:r w:rsidR="00536490" w:rsidRPr="000F6222">
        <w:rPr>
          <w:rFonts w:ascii="Times New Roman" w:hAnsi="Times New Roman" w:cs="Times New Roman"/>
          <w:color w:val="000000" w:themeColor="text1"/>
          <w:sz w:val="24"/>
          <w:szCs w:val="24"/>
        </w:rPr>
        <w:t xml:space="preserve">na ďalšie vzdelávanie, pripravuje na život v spoločnosti v súlade s individuálnymi a vekovými osobitosťami detí. </w:t>
      </w:r>
    </w:p>
    <w:p w14:paraId="57CB8F2C" w14:textId="5EB75098" w:rsidR="00536490" w:rsidRPr="000F6222" w:rsidRDefault="00536490" w:rsidP="00536490">
      <w:pPr>
        <w:spacing w:before="240"/>
        <w:jc w:val="both"/>
        <w:rPr>
          <w:rFonts w:ascii="Times New Roman" w:hAnsi="Times New Roman" w:cs="Times New Roman"/>
          <w:bCs/>
          <w:color w:val="000000" w:themeColor="text1"/>
          <w:sz w:val="24"/>
          <w:szCs w:val="24"/>
        </w:rPr>
      </w:pPr>
      <w:r w:rsidRPr="000F6222">
        <w:rPr>
          <w:rFonts w:ascii="Times New Roman" w:hAnsi="Times New Roman" w:cs="Times New Roman"/>
          <w:bCs/>
          <w:color w:val="000000" w:themeColor="text1"/>
          <w:sz w:val="24"/>
          <w:szCs w:val="24"/>
        </w:rPr>
        <w:t>Materská  škola poskytuje celodennú výchovu a vzdelávanie deťom spravidla od troch do šesť rokov veku a</w:t>
      </w:r>
      <w:r w:rsidR="00743A6D" w:rsidRPr="000F6222">
        <w:rPr>
          <w:rFonts w:ascii="Times New Roman" w:hAnsi="Times New Roman" w:cs="Times New Roman"/>
          <w:bCs/>
          <w:color w:val="000000" w:themeColor="text1"/>
          <w:sz w:val="24"/>
          <w:szCs w:val="24"/>
        </w:rPr>
        <w:t xml:space="preserve"> </w:t>
      </w:r>
      <w:r w:rsidRPr="000F6222">
        <w:rPr>
          <w:rFonts w:ascii="Times New Roman" w:hAnsi="Times New Roman" w:cs="Times New Roman"/>
          <w:bCs/>
          <w:color w:val="000000" w:themeColor="text1"/>
          <w:sz w:val="24"/>
          <w:szCs w:val="24"/>
        </w:rPr>
        <w:t xml:space="preserve">deťom pokračujúcim v plnení predprimárneho vzdelávania. Podľa záujmu zákonných zástupcov/rodičov detí poskytuje aj možnosť poldennej výchovy a vzdelávania spravidla v dopoludňajších hodinách. </w:t>
      </w:r>
    </w:p>
    <w:p w14:paraId="374078C1" w14:textId="114B634D" w:rsidR="00F64605" w:rsidRPr="000F6222" w:rsidRDefault="00536490" w:rsidP="00F64605">
      <w:pPr>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Materská škola uskutočňuje predprimárne vzdelávanie a výchovu podľa vlastného </w:t>
      </w:r>
      <w:r w:rsidR="000F6222">
        <w:rPr>
          <w:rFonts w:ascii="Times New Roman" w:hAnsi="Times New Roman" w:cs="Times New Roman"/>
          <w:color w:val="000000" w:themeColor="text1"/>
          <w:sz w:val="24"/>
          <w:szCs w:val="24"/>
        </w:rPr>
        <w:t>Š</w:t>
      </w:r>
      <w:r w:rsidRPr="000F6222">
        <w:rPr>
          <w:rFonts w:ascii="Times New Roman" w:hAnsi="Times New Roman" w:cs="Times New Roman"/>
          <w:color w:val="000000" w:themeColor="text1"/>
          <w:sz w:val="24"/>
          <w:szCs w:val="24"/>
        </w:rPr>
        <w:t xml:space="preserve">kolského vzdelávacieho programu vypracovaného v súlade so Štátnym vzdelávacím programom </w:t>
      </w:r>
      <w:r w:rsidR="000F6222">
        <w:rPr>
          <w:rFonts w:ascii="Times New Roman" w:hAnsi="Times New Roman" w:cs="Times New Roman"/>
          <w:color w:val="000000" w:themeColor="text1"/>
          <w:sz w:val="24"/>
          <w:szCs w:val="24"/>
        </w:rPr>
        <w:t xml:space="preserve">            </w:t>
      </w:r>
      <w:r w:rsidRPr="000F6222">
        <w:rPr>
          <w:rFonts w:ascii="Times New Roman" w:hAnsi="Times New Roman" w:cs="Times New Roman"/>
          <w:color w:val="000000" w:themeColor="text1"/>
          <w:sz w:val="24"/>
          <w:szCs w:val="24"/>
        </w:rPr>
        <w:t>pre predprimárne vzdelávanie v materských školách.</w:t>
      </w:r>
      <w:r w:rsidR="00743A6D" w:rsidRPr="000F6222">
        <w:rPr>
          <w:rFonts w:ascii="Times New Roman" w:hAnsi="Times New Roman" w:cs="Times New Roman"/>
          <w:color w:val="000000" w:themeColor="text1"/>
          <w:sz w:val="24"/>
          <w:szCs w:val="24"/>
        </w:rPr>
        <w:t xml:space="preserve"> </w:t>
      </w:r>
      <w:r w:rsidRPr="000F6222">
        <w:rPr>
          <w:rFonts w:ascii="Times New Roman" w:hAnsi="Times New Roman" w:cs="Times New Roman"/>
          <w:color w:val="000000" w:themeColor="text1"/>
          <w:sz w:val="24"/>
          <w:szCs w:val="24"/>
        </w:rPr>
        <w:t xml:space="preserve">Predprimárne vzdelávanie získa dieťa absolvovaním posledného ročníka v materskej škole. Dokladom o získanom predprimárnom stupni vzdelania je </w:t>
      </w:r>
      <w:r w:rsidR="004A734F" w:rsidRPr="000F6222">
        <w:rPr>
          <w:rFonts w:ascii="Times New Roman" w:hAnsi="Times New Roman" w:cs="Times New Roman"/>
          <w:color w:val="000000" w:themeColor="text1"/>
          <w:sz w:val="24"/>
          <w:szCs w:val="24"/>
        </w:rPr>
        <w:t>O</w:t>
      </w:r>
      <w:r w:rsidRPr="000F6222">
        <w:rPr>
          <w:rFonts w:ascii="Times New Roman" w:hAnsi="Times New Roman" w:cs="Times New Roman"/>
          <w:color w:val="000000" w:themeColor="text1"/>
          <w:sz w:val="24"/>
          <w:szCs w:val="24"/>
        </w:rPr>
        <w:t xml:space="preserve">svedčenie o získaní predprimárneho vzdelania. Deťom, o ktorých materská škola vie, že budú pokračovať v plnení predprimárneho </w:t>
      </w:r>
      <w:r w:rsidR="000F6222">
        <w:rPr>
          <w:rFonts w:ascii="Times New Roman" w:hAnsi="Times New Roman" w:cs="Times New Roman"/>
          <w:color w:val="000000" w:themeColor="text1"/>
          <w:sz w:val="24"/>
          <w:szCs w:val="24"/>
        </w:rPr>
        <w:t xml:space="preserve">vzdelávania </w:t>
      </w:r>
      <w:r w:rsidRPr="000F6222">
        <w:rPr>
          <w:rFonts w:ascii="Times New Roman" w:hAnsi="Times New Roman" w:cs="Times New Roman"/>
          <w:color w:val="000000" w:themeColor="text1"/>
          <w:sz w:val="24"/>
          <w:szCs w:val="24"/>
        </w:rPr>
        <w:t xml:space="preserve">sa </w:t>
      </w:r>
      <w:r w:rsidR="000F6222">
        <w:rPr>
          <w:rFonts w:ascii="Times New Roman" w:hAnsi="Times New Roman" w:cs="Times New Roman"/>
          <w:color w:val="000000" w:themeColor="text1"/>
          <w:sz w:val="24"/>
          <w:szCs w:val="24"/>
        </w:rPr>
        <w:t>O</w:t>
      </w:r>
      <w:r w:rsidRPr="000F6222">
        <w:rPr>
          <w:rFonts w:ascii="Times New Roman" w:hAnsi="Times New Roman" w:cs="Times New Roman"/>
          <w:color w:val="000000" w:themeColor="text1"/>
          <w:sz w:val="24"/>
          <w:szCs w:val="24"/>
        </w:rPr>
        <w:t>svedčenie o absolvovaní predprimárneho vzdelávania nevydáva.</w:t>
      </w:r>
    </w:p>
    <w:p w14:paraId="3F6561ED" w14:textId="7C27967D" w:rsidR="00536490" w:rsidRPr="000F6222" w:rsidRDefault="002B6DE5" w:rsidP="00F64605">
      <w:pPr>
        <w:spacing w:line="276" w:lineRule="auto"/>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Materská škola je </w:t>
      </w:r>
      <w:r w:rsidR="00246595" w:rsidRPr="000F6222">
        <w:rPr>
          <w:rFonts w:ascii="Times New Roman" w:hAnsi="Times New Roman" w:cs="Times New Roman"/>
          <w:color w:val="000000" w:themeColor="text1"/>
          <w:sz w:val="24"/>
          <w:szCs w:val="24"/>
        </w:rPr>
        <w:t>päť</w:t>
      </w:r>
      <w:r w:rsidRPr="000F6222">
        <w:rPr>
          <w:rFonts w:ascii="Times New Roman" w:hAnsi="Times New Roman" w:cs="Times New Roman"/>
          <w:color w:val="000000" w:themeColor="text1"/>
          <w:sz w:val="24"/>
          <w:szCs w:val="24"/>
        </w:rPr>
        <w:t>triedna, umiestnená v typizovanej  budove, je prízemn</w:t>
      </w:r>
      <w:r w:rsidR="00536490" w:rsidRPr="000F6222">
        <w:rPr>
          <w:rFonts w:ascii="Times New Roman" w:hAnsi="Times New Roman" w:cs="Times New Roman"/>
          <w:color w:val="000000" w:themeColor="text1"/>
          <w:sz w:val="24"/>
          <w:szCs w:val="24"/>
        </w:rPr>
        <w:t xml:space="preserve">á. </w:t>
      </w:r>
      <w:r w:rsidR="00246595" w:rsidRPr="000F6222">
        <w:rPr>
          <w:rFonts w:ascii="Times New Roman" w:hAnsi="Times New Roman" w:cs="Times New Roman"/>
          <w:color w:val="000000" w:themeColor="text1"/>
          <w:sz w:val="24"/>
          <w:szCs w:val="24"/>
        </w:rPr>
        <w:t xml:space="preserve">V budove sú štyri pavilóny. Pavilón A,B,C má samostatný vchod, triedu, herňu, sociálne zariadenie, chodbu, šatňu, čo vyhovuje aj vyššiemu počtu detí. Pavilón D </w:t>
      </w:r>
      <w:r w:rsidR="00606AEC" w:rsidRPr="000F6222">
        <w:rPr>
          <w:rFonts w:ascii="Times New Roman" w:hAnsi="Times New Roman" w:cs="Times New Roman"/>
          <w:color w:val="000000" w:themeColor="text1"/>
          <w:sz w:val="24"/>
          <w:szCs w:val="24"/>
        </w:rPr>
        <w:t>bol</w:t>
      </w:r>
      <w:r w:rsidR="00246595" w:rsidRPr="000F6222">
        <w:rPr>
          <w:rFonts w:ascii="Times New Roman" w:hAnsi="Times New Roman" w:cs="Times New Roman"/>
          <w:color w:val="000000" w:themeColor="text1"/>
          <w:sz w:val="24"/>
          <w:szCs w:val="24"/>
        </w:rPr>
        <w:t xml:space="preserve"> otvor</w:t>
      </w:r>
      <w:r w:rsidR="00606AEC" w:rsidRPr="000F6222">
        <w:rPr>
          <w:rFonts w:ascii="Times New Roman" w:hAnsi="Times New Roman" w:cs="Times New Roman"/>
          <w:color w:val="000000" w:themeColor="text1"/>
          <w:sz w:val="24"/>
          <w:szCs w:val="24"/>
        </w:rPr>
        <w:t>ený</w:t>
      </w:r>
      <w:r w:rsidR="00246595" w:rsidRPr="000F6222">
        <w:rPr>
          <w:rFonts w:ascii="Times New Roman" w:hAnsi="Times New Roman" w:cs="Times New Roman"/>
          <w:color w:val="000000" w:themeColor="text1"/>
          <w:sz w:val="24"/>
          <w:szCs w:val="24"/>
        </w:rPr>
        <w:t xml:space="preserve">  27.09.2022. Pavilón má samostatný vchod, vstupnú spoločnú miestnosť, kde sa nachádzajú šatňové zostavy a vchody do dvoch tried a herní. Každá trieda má vlastné sociálne zariadenie. V hospodárskom pavilóne sa nachádza kuchyňa, ktorá je priestranná a vybavená mo</w:t>
      </w:r>
      <w:r w:rsidR="00847168" w:rsidRPr="000F6222">
        <w:rPr>
          <w:rFonts w:ascii="Times New Roman" w:hAnsi="Times New Roman" w:cs="Times New Roman"/>
          <w:color w:val="000000" w:themeColor="text1"/>
          <w:sz w:val="24"/>
          <w:szCs w:val="24"/>
        </w:rPr>
        <w:t>dernými kuchynskými spotrebičmi.</w:t>
      </w:r>
      <w:r w:rsidR="00246595" w:rsidRPr="000F6222">
        <w:rPr>
          <w:rFonts w:ascii="Times New Roman" w:hAnsi="Times New Roman" w:cs="Times New Roman"/>
          <w:color w:val="000000" w:themeColor="text1"/>
          <w:sz w:val="24"/>
          <w:szCs w:val="24"/>
        </w:rPr>
        <w:t xml:space="preserve"> Ďalšie miestnosti, ktoré sa tu nachádzajú sú </w:t>
      </w:r>
      <w:r w:rsidR="007F3C83" w:rsidRPr="000F6222">
        <w:rPr>
          <w:rFonts w:ascii="Times New Roman" w:hAnsi="Times New Roman" w:cs="Times New Roman"/>
          <w:color w:val="000000" w:themeColor="text1"/>
          <w:sz w:val="24"/>
          <w:szCs w:val="24"/>
        </w:rPr>
        <w:t xml:space="preserve">kancelárie (vedúca ŠJ a riaditeľňa), skladové priestory, šatňa, </w:t>
      </w:r>
      <w:r w:rsidR="00246595" w:rsidRPr="000F6222">
        <w:rPr>
          <w:rFonts w:ascii="Times New Roman" w:hAnsi="Times New Roman" w:cs="Times New Roman"/>
          <w:color w:val="000000" w:themeColor="text1"/>
          <w:sz w:val="24"/>
          <w:szCs w:val="24"/>
        </w:rPr>
        <w:t>sociálne zariadeni</w:t>
      </w:r>
      <w:r w:rsidR="007F3C83" w:rsidRPr="000F6222">
        <w:rPr>
          <w:rFonts w:ascii="Times New Roman" w:hAnsi="Times New Roman" w:cs="Times New Roman"/>
          <w:color w:val="000000" w:themeColor="text1"/>
          <w:sz w:val="24"/>
          <w:szCs w:val="24"/>
        </w:rPr>
        <w:t>a.</w:t>
      </w:r>
    </w:p>
    <w:p w14:paraId="2F6A8476" w14:textId="548B984C" w:rsidR="00536490" w:rsidRPr="000F6222" w:rsidRDefault="002B6DE5" w:rsidP="00F64605">
      <w:pPr>
        <w:pStyle w:val="Zkladntext"/>
        <w:spacing w:line="276" w:lineRule="auto"/>
        <w:jc w:val="both"/>
        <w:rPr>
          <w:b w:val="0"/>
          <w:color w:val="000000" w:themeColor="text1"/>
          <w:sz w:val="24"/>
          <w:szCs w:val="24"/>
        </w:rPr>
      </w:pPr>
      <w:r w:rsidRPr="000F6222">
        <w:rPr>
          <w:b w:val="0"/>
          <w:color w:val="000000" w:themeColor="text1"/>
          <w:sz w:val="24"/>
          <w:szCs w:val="24"/>
        </w:rPr>
        <w:t>K</w:t>
      </w:r>
      <w:r w:rsidR="00536490" w:rsidRPr="000F6222">
        <w:rPr>
          <w:b w:val="0"/>
          <w:color w:val="000000" w:themeColor="text1"/>
          <w:sz w:val="24"/>
          <w:szCs w:val="24"/>
        </w:rPr>
        <w:t>abinet</w:t>
      </w:r>
      <w:r w:rsidRPr="000F6222">
        <w:rPr>
          <w:b w:val="0"/>
          <w:color w:val="000000" w:themeColor="text1"/>
          <w:sz w:val="24"/>
          <w:szCs w:val="24"/>
        </w:rPr>
        <w:t>y</w:t>
      </w:r>
      <w:r w:rsidR="00536490" w:rsidRPr="000F6222">
        <w:rPr>
          <w:b w:val="0"/>
          <w:color w:val="000000" w:themeColor="text1"/>
          <w:sz w:val="24"/>
          <w:szCs w:val="24"/>
        </w:rPr>
        <w:t xml:space="preserve"> </w:t>
      </w:r>
      <w:r w:rsidR="007F3C83" w:rsidRPr="000F6222">
        <w:rPr>
          <w:b w:val="0"/>
          <w:color w:val="000000" w:themeColor="text1"/>
          <w:sz w:val="24"/>
          <w:szCs w:val="24"/>
        </w:rPr>
        <w:t>s výchovno-vzdelávacími pomôckami s</w:t>
      </w:r>
      <w:r w:rsidRPr="000F6222">
        <w:rPr>
          <w:b w:val="0"/>
          <w:color w:val="000000" w:themeColor="text1"/>
          <w:sz w:val="24"/>
          <w:szCs w:val="24"/>
        </w:rPr>
        <w:t>ú zriadené vo vstavaných skriniach</w:t>
      </w:r>
      <w:r w:rsidR="007F3C83" w:rsidRPr="000F6222">
        <w:rPr>
          <w:b w:val="0"/>
          <w:color w:val="000000" w:themeColor="text1"/>
          <w:sz w:val="24"/>
          <w:szCs w:val="24"/>
        </w:rPr>
        <w:t xml:space="preserve"> na chodbe MŠ.</w:t>
      </w:r>
      <w:r w:rsidR="00536490" w:rsidRPr="000F6222">
        <w:rPr>
          <w:b w:val="0"/>
          <w:color w:val="000000" w:themeColor="text1"/>
          <w:sz w:val="24"/>
          <w:szCs w:val="24"/>
        </w:rPr>
        <w:t xml:space="preserve"> </w:t>
      </w:r>
      <w:r w:rsidRPr="000F6222">
        <w:rPr>
          <w:b w:val="0"/>
          <w:color w:val="000000" w:themeColor="text1"/>
          <w:sz w:val="24"/>
          <w:szCs w:val="24"/>
        </w:rPr>
        <w:t xml:space="preserve"> Kabinet TV je umiestnený v samostatnej miestnosti.</w:t>
      </w:r>
      <w:r w:rsidR="007F3C83" w:rsidRPr="000F6222">
        <w:rPr>
          <w:b w:val="0"/>
          <w:color w:val="000000" w:themeColor="text1"/>
          <w:sz w:val="24"/>
          <w:szCs w:val="24"/>
        </w:rPr>
        <w:t xml:space="preserve"> </w:t>
      </w:r>
      <w:r w:rsidRPr="000F6222">
        <w:rPr>
          <w:b w:val="0"/>
          <w:color w:val="000000" w:themeColor="text1"/>
          <w:sz w:val="24"/>
          <w:szCs w:val="24"/>
        </w:rPr>
        <w:t>V roku 201</w:t>
      </w:r>
      <w:r w:rsidR="007F3C83" w:rsidRPr="000F6222">
        <w:rPr>
          <w:b w:val="0"/>
          <w:color w:val="000000" w:themeColor="text1"/>
          <w:sz w:val="24"/>
          <w:szCs w:val="24"/>
        </w:rPr>
        <w:t>5 prebehla posledná etapa výmeny plastových okien. V roku 2022 prebehla rekonštrukcia a dostavba materskej školy. Bol postavený nový pavilón D s dvoma novými triedami. V rámci rekonštrukcie</w:t>
      </w:r>
      <w:r w:rsidR="009201AE" w:rsidRPr="000F6222">
        <w:rPr>
          <w:b w:val="0"/>
          <w:color w:val="000000" w:themeColor="text1"/>
          <w:sz w:val="24"/>
          <w:szCs w:val="24"/>
        </w:rPr>
        <w:t xml:space="preserve"> (rok 2022)</w:t>
      </w:r>
      <w:r w:rsidR="007F3C83" w:rsidRPr="000F6222">
        <w:rPr>
          <w:b w:val="0"/>
          <w:color w:val="000000" w:themeColor="text1"/>
          <w:sz w:val="24"/>
          <w:szCs w:val="24"/>
        </w:rPr>
        <w:t xml:space="preserve"> bola opravená a zateplená strecha </w:t>
      </w:r>
      <w:r w:rsidR="00606AEC" w:rsidRPr="000F6222">
        <w:rPr>
          <w:b w:val="0"/>
          <w:color w:val="000000" w:themeColor="text1"/>
          <w:sz w:val="24"/>
          <w:szCs w:val="24"/>
        </w:rPr>
        <w:t xml:space="preserve">a obvodové múry </w:t>
      </w:r>
      <w:r w:rsidR="007F3C83" w:rsidRPr="000F6222">
        <w:rPr>
          <w:b w:val="0"/>
          <w:color w:val="000000" w:themeColor="text1"/>
          <w:sz w:val="24"/>
          <w:szCs w:val="24"/>
        </w:rPr>
        <w:t>celej materskej školy. V areáli MŠ bola položená nová zámková dlažba.</w:t>
      </w:r>
    </w:p>
    <w:p w14:paraId="2FB55993" w14:textId="59ACC0D5" w:rsidR="00606AEC" w:rsidRPr="000F6222" w:rsidRDefault="00536490" w:rsidP="00F64605">
      <w:pPr>
        <w:spacing w:line="276" w:lineRule="auto"/>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Exteriér MŠ tvorí školský dvor</w:t>
      </w:r>
      <w:r w:rsidR="007F3C83" w:rsidRPr="000F6222">
        <w:rPr>
          <w:rFonts w:ascii="Times New Roman" w:hAnsi="Times New Roman" w:cs="Times New Roman"/>
          <w:color w:val="000000" w:themeColor="text1"/>
          <w:sz w:val="24"/>
          <w:szCs w:val="24"/>
        </w:rPr>
        <w:t xml:space="preserve">, </w:t>
      </w:r>
      <w:r w:rsidR="00606AEC" w:rsidRPr="000F6222">
        <w:rPr>
          <w:rFonts w:ascii="Times New Roman" w:hAnsi="Times New Roman" w:cs="Times New Roman"/>
          <w:color w:val="000000" w:themeColor="text1"/>
          <w:sz w:val="24"/>
          <w:szCs w:val="24"/>
        </w:rPr>
        <w:t xml:space="preserve"> kde sa nachádzajú pieskoviská, REVO ihrisko, šmykľavka, hojdačky strunové aj reťazové, tabule na rozvíjanie </w:t>
      </w:r>
      <w:proofErr w:type="spellStart"/>
      <w:r w:rsidR="00606AEC" w:rsidRPr="000F6222">
        <w:rPr>
          <w:rFonts w:ascii="Times New Roman" w:hAnsi="Times New Roman" w:cs="Times New Roman"/>
          <w:color w:val="000000" w:themeColor="text1"/>
          <w:sz w:val="24"/>
          <w:szCs w:val="24"/>
        </w:rPr>
        <w:t>grafomotorických</w:t>
      </w:r>
      <w:proofErr w:type="spellEnd"/>
      <w:r w:rsidR="00606AEC" w:rsidRPr="000F6222">
        <w:rPr>
          <w:rFonts w:ascii="Times New Roman" w:hAnsi="Times New Roman" w:cs="Times New Roman"/>
          <w:color w:val="000000" w:themeColor="text1"/>
          <w:sz w:val="24"/>
          <w:szCs w:val="24"/>
        </w:rPr>
        <w:t xml:space="preserve"> zručností detí. Školský dvor bol v rámci projektu vysadený novými stromami, kríkmi, kvetmi a trávnikom. V rámci projektu došlo aj k revitalizácii pôvodných stromov.</w:t>
      </w:r>
    </w:p>
    <w:p w14:paraId="53774C1D" w14:textId="4123301B" w:rsidR="0087641C" w:rsidRDefault="00536490" w:rsidP="00536490">
      <w:pPr>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Materská škola je situovaná v</w:t>
      </w:r>
      <w:r w:rsidR="009201AE" w:rsidRPr="000F6222">
        <w:rPr>
          <w:rFonts w:ascii="Times New Roman" w:hAnsi="Times New Roman" w:cs="Times New Roman"/>
          <w:color w:val="000000" w:themeColor="text1"/>
          <w:sz w:val="24"/>
          <w:szCs w:val="24"/>
        </w:rPr>
        <w:t>  blízkosti centra</w:t>
      </w:r>
      <w:r w:rsidR="006062E6" w:rsidRPr="000F6222">
        <w:rPr>
          <w:rFonts w:ascii="Times New Roman" w:hAnsi="Times New Roman" w:cs="Times New Roman"/>
          <w:color w:val="000000" w:themeColor="text1"/>
          <w:sz w:val="24"/>
          <w:szCs w:val="24"/>
        </w:rPr>
        <w:t xml:space="preserve"> mesta na sídlisku Clementisove sady, školský dvor je celý oplotený, bezpečný, vysadený listnatými a ihličnatými stromami, kríkmi, ktoré zadržujú prach. </w:t>
      </w:r>
      <w:r w:rsidR="009201AE" w:rsidRPr="000F6222">
        <w:rPr>
          <w:rFonts w:ascii="Times New Roman" w:hAnsi="Times New Roman" w:cs="Times New Roman"/>
          <w:color w:val="000000" w:themeColor="text1"/>
          <w:sz w:val="24"/>
          <w:szCs w:val="24"/>
        </w:rPr>
        <w:t xml:space="preserve"> </w:t>
      </w:r>
    </w:p>
    <w:p w14:paraId="2655E509" w14:textId="77777777" w:rsidR="000F6222" w:rsidRDefault="000F6222" w:rsidP="00536490">
      <w:pPr>
        <w:jc w:val="both"/>
        <w:rPr>
          <w:rFonts w:ascii="Times New Roman" w:hAnsi="Times New Roman" w:cs="Times New Roman"/>
          <w:color w:val="000000" w:themeColor="text1"/>
          <w:sz w:val="24"/>
          <w:szCs w:val="24"/>
        </w:rPr>
      </w:pPr>
    </w:p>
    <w:p w14:paraId="40FA48B6" w14:textId="77777777" w:rsidR="00E73371" w:rsidRDefault="00E73371" w:rsidP="00536490">
      <w:pPr>
        <w:jc w:val="both"/>
        <w:rPr>
          <w:rFonts w:ascii="Times New Roman" w:hAnsi="Times New Roman" w:cs="Times New Roman"/>
          <w:color w:val="000000" w:themeColor="text1"/>
          <w:sz w:val="24"/>
          <w:szCs w:val="24"/>
        </w:rPr>
      </w:pPr>
    </w:p>
    <w:p w14:paraId="70291DC3" w14:textId="77777777" w:rsidR="00E73371" w:rsidRPr="000F6222" w:rsidRDefault="00E73371" w:rsidP="00536490">
      <w:pPr>
        <w:jc w:val="both"/>
        <w:rPr>
          <w:rFonts w:ascii="Times New Roman" w:hAnsi="Times New Roman" w:cs="Times New Roman"/>
          <w:color w:val="000000" w:themeColor="text1"/>
          <w:sz w:val="24"/>
          <w:szCs w:val="24"/>
        </w:rPr>
      </w:pPr>
    </w:p>
    <w:p w14:paraId="0791D87C" w14:textId="012AC552" w:rsidR="00800EAD" w:rsidRPr="000F6222" w:rsidRDefault="00536490" w:rsidP="00536490">
      <w:pPr>
        <w:spacing w:after="0"/>
        <w:rPr>
          <w:rFonts w:ascii="Times New Roman" w:hAnsi="Times New Roman" w:cs="Times New Roman"/>
          <w:b/>
          <w:color w:val="000000" w:themeColor="text1"/>
          <w:sz w:val="24"/>
          <w:szCs w:val="24"/>
        </w:rPr>
      </w:pPr>
      <w:r w:rsidRPr="000F6222">
        <w:rPr>
          <w:rFonts w:ascii="Times New Roman" w:hAnsi="Times New Roman" w:cs="Times New Roman"/>
          <w:b/>
          <w:color w:val="000000" w:themeColor="text1"/>
          <w:sz w:val="24"/>
          <w:szCs w:val="24"/>
        </w:rPr>
        <w:lastRenderedPageBreak/>
        <w:t>Prevádzka materskej školy</w:t>
      </w:r>
    </w:p>
    <w:p w14:paraId="72F51810" w14:textId="77777777" w:rsidR="006F4770" w:rsidRDefault="006F4770" w:rsidP="00536490">
      <w:pPr>
        <w:spacing w:after="0"/>
        <w:rPr>
          <w:rFonts w:ascii="Times New Roman" w:hAnsi="Times New Roman" w:cs="Times New Roman"/>
          <w:color w:val="000000" w:themeColor="text1"/>
          <w:sz w:val="24"/>
          <w:szCs w:val="24"/>
        </w:rPr>
      </w:pPr>
    </w:p>
    <w:p w14:paraId="4C36F9F0" w14:textId="0A86DDBB" w:rsidR="00536490" w:rsidRPr="000F6222" w:rsidRDefault="00AA6B22" w:rsidP="00536490">
      <w:pPr>
        <w:spacing w:after="0"/>
        <w:rPr>
          <w:rFonts w:ascii="Times New Roman" w:hAnsi="Times New Roman" w:cs="Times New Roman"/>
          <w:b/>
          <w:color w:val="000000" w:themeColor="text1"/>
          <w:sz w:val="24"/>
          <w:szCs w:val="24"/>
        </w:rPr>
      </w:pPr>
      <w:r w:rsidRPr="000F6222">
        <w:rPr>
          <w:rFonts w:ascii="Times New Roman" w:hAnsi="Times New Roman" w:cs="Times New Roman"/>
          <w:color w:val="000000" w:themeColor="text1"/>
          <w:sz w:val="24"/>
          <w:szCs w:val="24"/>
        </w:rPr>
        <w:t>R</w:t>
      </w:r>
      <w:r w:rsidR="00536490" w:rsidRPr="000F6222">
        <w:rPr>
          <w:rFonts w:ascii="Times New Roman" w:hAnsi="Times New Roman" w:cs="Times New Roman"/>
          <w:color w:val="000000" w:themeColor="text1"/>
          <w:sz w:val="24"/>
          <w:szCs w:val="24"/>
        </w:rPr>
        <w:t>iaditeľk</w:t>
      </w:r>
      <w:r w:rsidRPr="000F6222">
        <w:rPr>
          <w:rFonts w:ascii="Times New Roman" w:hAnsi="Times New Roman" w:cs="Times New Roman"/>
          <w:color w:val="000000" w:themeColor="text1"/>
          <w:sz w:val="24"/>
          <w:szCs w:val="24"/>
        </w:rPr>
        <w:t>a</w:t>
      </w:r>
      <w:r w:rsidR="00846979" w:rsidRPr="000F6222">
        <w:rPr>
          <w:rFonts w:ascii="Times New Roman" w:hAnsi="Times New Roman" w:cs="Times New Roman"/>
          <w:color w:val="000000" w:themeColor="text1"/>
          <w:sz w:val="24"/>
          <w:szCs w:val="24"/>
        </w:rPr>
        <w:t xml:space="preserve"> materskej školy: </w:t>
      </w:r>
      <w:r w:rsidRPr="000F6222">
        <w:rPr>
          <w:rFonts w:ascii="Times New Roman" w:hAnsi="Times New Roman" w:cs="Times New Roman"/>
          <w:color w:val="000000" w:themeColor="text1"/>
          <w:sz w:val="24"/>
          <w:szCs w:val="24"/>
        </w:rPr>
        <w:t xml:space="preserve">Renáta </w:t>
      </w:r>
      <w:proofErr w:type="spellStart"/>
      <w:r w:rsidRPr="000F6222">
        <w:rPr>
          <w:rFonts w:ascii="Times New Roman" w:hAnsi="Times New Roman" w:cs="Times New Roman"/>
          <w:color w:val="000000" w:themeColor="text1"/>
          <w:sz w:val="24"/>
          <w:szCs w:val="24"/>
        </w:rPr>
        <w:t>Vravková</w:t>
      </w:r>
      <w:proofErr w:type="spellEnd"/>
    </w:p>
    <w:p w14:paraId="741F3D42" w14:textId="1A685206" w:rsidR="00536490" w:rsidRPr="000F6222" w:rsidRDefault="00536490" w:rsidP="00800EAD">
      <w:pPr>
        <w:spacing w:after="0"/>
        <w:jc w:val="both"/>
        <w:rPr>
          <w:rFonts w:ascii="Times New Roman" w:hAnsi="Times New Roman" w:cs="Times New Roman"/>
          <w:color w:val="000000" w:themeColor="text1"/>
          <w:sz w:val="24"/>
          <w:szCs w:val="24"/>
        </w:rPr>
      </w:pPr>
      <w:r w:rsidRPr="000F6222">
        <w:rPr>
          <w:rFonts w:ascii="Times New Roman" w:hAnsi="Times New Roman" w:cs="Times New Roman"/>
          <w:color w:val="000000" w:themeColor="text1"/>
          <w:sz w:val="24"/>
          <w:szCs w:val="24"/>
        </w:rPr>
        <w:t xml:space="preserve">Konzultačné hodiny: </w:t>
      </w:r>
      <w:r w:rsidR="00846979" w:rsidRPr="000F6222">
        <w:rPr>
          <w:rFonts w:ascii="Times New Roman" w:hAnsi="Times New Roman" w:cs="Times New Roman"/>
          <w:color w:val="000000" w:themeColor="text1"/>
          <w:sz w:val="24"/>
          <w:szCs w:val="24"/>
        </w:rPr>
        <w:t xml:space="preserve">každú stredu od </w:t>
      </w:r>
      <w:r w:rsidR="00AA6B22" w:rsidRPr="000F6222">
        <w:rPr>
          <w:rFonts w:ascii="Times New Roman" w:hAnsi="Times New Roman" w:cs="Times New Roman"/>
          <w:color w:val="000000" w:themeColor="text1"/>
          <w:sz w:val="24"/>
          <w:szCs w:val="24"/>
        </w:rPr>
        <w:t>09</w:t>
      </w:r>
      <w:r w:rsidR="00846979" w:rsidRPr="000F6222">
        <w:rPr>
          <w:rFonts w:ascii="Times New Roman" w:hAnsi="Times New Roman" w:cs="Times New Roman"/>
          <w:color w:val="000000" w:themeColor="text1"/>
          <w:sz w:val="24"/>
          <w:szCs w:val="24"/>
        </w:rPr>
        <w:t>,00 do 1</w:t>
      </w:r>
      <w:r w:rsidR="00AA6B22" w:rsidRPr="000F6222">
        <w:rPr>
          <w:rFonts w:ascii="Times New Roman" w:hAnsi="Times New Roman" w:cs="Times New Roman"/>
          <w:color w:val="000000" w:themeColor="text1"/>
          <w:sz w:val="24"/>
          <w:szCs w:val="24"/>
        </w:rPr>
        <w:t>4</w:t>
      </w:r>
      <w:r w:rsidR="00846979" w:rsidRPr="000F6222">
        <w:rPr>
          <w:rFonts w:ascii="Times New Roman" w:hAnsi="Times New Roman" w:cs="Times New Roman"/>
          <w:color w:val="000000" w:themeColor="text1"/>
          <w:sz w:val="24"/>
          <w:szCs w:val="24"/>
        </w:rPr>
        <w:t>,00</w:t>
      </w:r>
      <w:r w:rsidR="00AA6B22" w:rsidRPr="000F6222">
        <w:rPr>
          <w:rFonts w:ascii="Times New Roman" w:hAnsi="Times New Roman" w:cs="Times New Roman"/>
          <w:color w:val="000000" w:themeColor="text1"/>
          <w:sz w:val="24"/>
          <w:szCs w:val="24"/>
        </w:rPr>
        <w:t xml:space="preserve"> hod.</w:t>
      </w:r>
      <w:r w:rsidR="00846979" w:rsidRPr="000F6222">
        <w:rPr>
          <w:rFonts w:ascii="Times New Roman" w:hAnsi="Times New Roman" w:cs="Times New Roman"/>
          <w:color w:val="000000" w:themeColor="text1"/>
          <w:sz w:val="24"/>
          <w:szCs w:val="24"/>
        </w:rPr>
        <w:t>, prípadne podľa tel. dohovoru</w:t>
      </w:r>
    </w:p>
    <w:p w14:paraId="6D7DFB58" w14:textId="0E106EBA" w:rsidR="00536490" w:rsidRPr="000F6222" w:rsidRDefault="00536490" w:rsidP="00800EAD">
      <w:pPr>
        <w:spacing w:after="0"/>
        <w:jc w:val="both"/>
        <w:rPr>
          <w:rFonts w:ascii="Times New Roman" w:hAnsi="Times New Roman" w:cs="Times New Roman"/>
          <w:color w:val="000000" w:themeColor="text1"/>
          <w:sz w:val="24"/>
          <w:szCs w:val="24"/>
        </w:rPr>
      </w:pPr>
      <w:r w:rsidRPr="00800EAD">
        <w:rPr>
          <w:rFonts w:ascii="Times New Roman" w:hAnsi="Times New Roman" w:cs="Times New Roman"/>
          <w:bCs/>
          <w:color w:val="000000" w:themeColor="text1"/>
          <w:sz w:val="24"/>
          <w:szCs w:val="24"/>
        </w:rPr>
        <w:t xml:space="preserve">Materská škola je v prevádzke v pracovných dňoch </w:t>
      </w:r>
      <w:r w:rsidR="00444DD3" w:rsidRPr="00800EAD">
        <w:rPr>
          <w:rFonts w:ascii="Times New Roman" w:hAnsi="Times New Roman" w:cs="Times New Roman"/>
          <w:bCs/>
          <w:color w:val="000000" w:themeColor="text1"/>
          <w:sz w:val="24"/>
          <w:szCs w:val="24"/>
        </w:rPr>
        <w:t>od 6:30 do 16:</w:t>
      </w:r>
      <w:r w:rsidR="00AA6B22" w:rsidRPr="00800EAD">
        <w:rPr>
          <w:rFonts w:ascii="Times New Roman" w:hAnsi="Times New Roman" w:cs="Times New Roman"/>
          <w:bCs/>
          <w:color w:val="000000" w:themeColor="text1"/>
          <w:sz w:val="24"/>
          <w:szCs w:val="24"/>
        </w:rPr>
        <w:t>00</w:t>
      </w:r>
      <w:r w:rsidRPr="00800EAD">
        <w:rPr>
          <w:rFonts w:ascii="Times New Roman" w:hAnsi="Times New Roman" w:cs="Times New Roman"/>
          <w:bCs/>
          <w:color w:val="000000" w:themeColor="text1"/>
          <w:sz w:val="24"/>
          <w:szCs w:val="24"/>
        </w:rPr>
        <w:t xml:space="preserve"> hod.</w:t>
      </w:r>
      <w:r w:rsidR="00743A6D" w:rsidRPr="00800EAD">
        <w:rPr>
          <w:rFonts w:ascii="Times New Roman" w:hAnsi="Times New Roman" w:cs="Times New Roman"/>
          <w:bCs/>
          <w:color w:val="000000" w:themeColor="text1"/>
          <w:sz w:val="24"/>
          <w:szCs w:val="24"/>
        </w:rPr>
        <w:t xml:space="preserve"> </w:t>
      </w:r>
      <w:r w:rsidRPr="00800EAD">
        <w:rPr>
          <w:rFonts w:ascii="Times New Roman" w:hAnsi="Times New Roman" w:cs="Times New Roman"/>
          <w:bCs/>
          <w:color w:val="000000" w:themeColor="text1"/>
          <w:sz w:val="24"/>
          <w:szCs w:val="24"/>
        </w:rPr>
        <w:t>Prevádzka</w:t>
      </w:r>
      <w:r w:rsidRPr="000F6222">
        <w:rPr>
          <w:rFonts w:ascii="Times New Roman" w:hAnsi="Times New Roman" w:cs="Times New Roman"/>
          <w:color w:val="000000" w:themeColor="text1"/>
          <w:sz w:val="24"/>
          <w:szCs w:val="24"/>
        </w:rPr>
        <w:t xml:space="preserve"> </w:t>
      </w:r>
      <w:r w:rsidR="00AA6B22" w:rsidRPr="000F6222">
        <w:rPr>
          <w:rFonts w:ascii="Times New Roman" w:hAnsi="Times New Roman" w:cs="Times New Roman"/>
          <w:color w:val="000000" w:themeColor="text1"/>
          <w:sz w:val="24"/>
          <w:szCs w:val="24"/>
        </w:rPr>
        <w:t xml:space="preserve">je </w:t>
      </w:r>
      <w:r w:rsidR="00DC1979" w:rsidRPr="000F6222">
        <w:rPr>
          <w:rFonts w:ascii="Times New Roman" w:hAnsi="Times New Roman" w:cs="Times New Roman"/>
          <w:color w:val="000000" w:themeColor="text1"/>
          <w:sz w:val="24"/>
          <w:szCs w:val="24"/>
        </w:rPr>
        <w:t xml:space="preserve"> </w:t>
      </w:r>
      <w:r w:rsidRPr="000F6222">
        <w:rPr>
          <w:rFonts w:ascii="Times New Roman" w:hAnsi="Times New Roman" w:cs="Times New Roman"/>
          <w:color w:val="000000" w:themeColor="text1"/>
          <w:sz w:val="24"/>
          <w:szCs w:val="24"/>
        </w:rPr>
        <w:t xml:space="preserve">prerokovaná na </w:t>
      </w:r>
      <w:r w:rsidR="00DC1979" w:rsidRPr="000F6222">
        <w:rPr>
          <w:rFonts w:ascii="Times New Roman" w:hAnsi="Times New Roman" w:cs="Times New Roman"/>
          <w:color w:val="000000" w:themeColor="text1"/>
          <w:sz w:val="24"/>
          <w:szCs w:val="24"/>
        </w:rPr>
        <w:t>rodičovsk</w:t>
      </w:r>
      <w:r w:rsidR="00847168" w:rsidRPr="000F6222">
        <w:rPr>
          <w:rFonts w:ascii="Times New Roman" w:hAnsi="Times New Roman" w:cs="Times New Roman"/>
          <w:color w:val="000000" w:themeColor="text1"/>
          <w:sz w:val="24"/>
          <w:szCs w:val="24"/>
        </w:rPr>
        <w:t>om</w:t>
      </w:r>
      <w:r w:rsidR="00DC1979" w:rsidRPr="000F6222">
        <w:rPr>
          <w:rFonts w:ascii="Times New Roman" w:hAnsi="Times New Roman" w:cs="Times New Roman"/>
          <w:color w:val="000000" w:themeColor="text1"/>
          <w:sz w:val="24"/>
          <w:szCs w:val="24"/>
        </w:rPr>
        <w:t xml:space="preserve">  združe</w:t>
      </w:r>
      <w:r w:rsidR="00847168" w:rsidRPr="000F6222">
        <w:rPr>
          <w:rFonts w:ascii="Times New Roman" w:hAnsi="Times New Roman" w:cs="Times New Roman"/>
          <w:color w:val="000000" w:themeColor="text1"/>
          <w:sz w:val="24"/>
          <w:szCs w:val="24"/>
        </w:rPr>
        <w:t>ní</w:t>
      </w:r>
      <w:r w:rsidR="00AA6B22" w:rsidRPr="000F6222">
        <w:rPr>
          <w:rFonts w:ascii="Times New Roman" w:hAnsi="Times New Roman" w:cs="Times New Roman"/>
          <w:color w:val="000000" w:themeColor="text1"/>
          <w:sz w:val="24"/>
          <w:szCs w:val="24"/>
        </w:rPr>
        <w:t xml:space="preserve"> a schválená zriaďovateľom mesta.</w:t>
      </w:r>
      <w:r w:rsidR="00DC1979" w:rsidRPr="000F6222">
        <w:rPr>
          <w:rFonts w:ascii="Times New Roman" w:hAnsi="Times New Roman" w:cs="Times New Roman"/>
          <w:color w:val="000000" w:themeColor="text1"/>
          <w:sz w:val="24"/>
          <w:szCs w:val="24"/>
        </w:rPr>
        <w:t xml:space="preserve"> </w:t>
      </w:r>
    </w:p>
    <w:p w14:paraId="545FECD9" w14:textId="77777777" w:rsidR="00AA6B22" w:rsidRPr="000F6222" w:rsidRDefault="00536490" w:rsidP="00800EAD">
      <w:pPr>
        <w:jc w:val="both"/>
        <w:rPr>
          <w:rFonts w:ascii="Times New Roman" w:hAnsi="Times New Roman" w:cs="Times New Roman"/>
          <w:color w:val="000000" w:themeColor="text1"/>
          <w:sz w:val="24"/>
          <w:szCs w:val="24"/>
        </w:rPr>
      </w:pPr>
      <w:r w:rsidRPr="000F6222">
        <w:rPr>
          <w:rFonts w:ascii="Times New Roman" w:hAnsi="Times New Roman" w:cs="Times New Roman"/>
          <w:bCs/>
          <w:color w:val="000000" w:themeColor="text1"/>
          <w:sz w:val="24"/>
          <w:szCs w:val="24"/>
        </w:rPr>
        <w:t xml:space="preserve">Prevádzku materskej školy možno prerušiť alebo obmedziť. </w:t>
      </w:r>
      <w:r w:rsidRPr="000F6222">
        <w:rPr>
          <w:rFonts w:ascii="Times New Roman" w:hAnsi="Times New Roman" w:cs="Times New Roman"/>
          <w:color w:val="000000" w:themeColor="text1"/>
          <w:sz w:val="24"/>
          <w:szCs w:val="24"/>
        </w:rPr>
        <w:t>V čase letných prázdnin je prevádzka MŠ prerušená z hygienických dôvodov na štyri týždne</w:t>
      </w:r>
      <w:r w:rsidR="00AA6B22" w:rsidRPr="000F6222">
        <w:rPr>
          <w:rFonts w:ascii="Times New Roman" w:hAnsi="Times New Roman" w:cs="Times New Roman"/>
          <w:color w:val="000000" w:themeColor="text1"/>
          <w:sz w:val="24"/>
          <w:szCs w:val="24"/>
        </w:rPr>
        <w:t>.</w:t>
      </w:r>
      <w:r w:rsidRPr="000F6222">
        <w:rPr>
          <w:rFonts w:ascii="Times New Roman" w:hAnsi="Times New Roman" w:cs="Times New Roman"/>
          <w:color w:val="000000" w:themeColor="text1"/>
          <w:sz w:val="24"/>
          <w:szCs w:val="24"/>
        </w:rPr>
        <w:t xml:space="preserve"> </w:t>
      </w:r>
    </w:p>
    <w:p w14:paraId="15204E3D" w14:textId="5250D560" w:rsidR="00536490" w:rsidRPr="000F6222" w:rsidRDefault="007224A4" w:rsidP="00800EAD">
      <w:pPr>
        <w:jc w:val="both"/>
        <w:rPr>
          <w:rFonts w:ascii="Times New Roman" w:hAnsi="Times New Roman" w:cs="Times New Roman"/>
          <w:bCs/>
          <w:color w:val="000000" w:themeColor="text1"/>
          <w:sz w:val="24"/>
          <w:szCs w:val="24"/>
        </w:rPr>
      </w:pPr>
      <w:r w:rsidRPr="000F6222">
        <w:rPr>
          <w:rFonts w:ascii="Times New Roman" w:hAnsi="Times New Roman" w:cs="Times New Roman"/>
          <w:color w:val="000000" w:themeColor="text1"/>
          <w:sz w:val="24"/>
          <w:szCs w:val="24"/>
        </w:rPr>
        <w:t xml:space="preserve">V tomto období </w:t>
      </w:r>
      <w:r w:rsidR="00AA6B22" w:rsidRPr="000F6222">
        <w:rPr>
          <w:rFonts w:ascii="Times New Roman" w:hAnsi="Times New Roman" w:cs="Times New Roman"/>
          <w:color w:val="000000" w:themeColor="text1"/>
          <w:sz w:val="24"/>
          <w:szCs w:val="24"/>
        </w:rPr>
        <w:t xml:space="preserve"> </w:t>
      </w:r>
      <w:r w:rsidR="00846979" w:rsidRPr="000F6222">
        <w:rPr>
          <w:rFonts w:ascii="Times New Roman" w:hAnsi="Times New Roman" w:cs="Times New Roman"/>
          <w:color w:val="000000" w:themeColor="text1"/>
          <w:sz w:val="24"/>
          <w:szCs w:val="24"/>
        </w:rPr>
        <w:t>vykonáva</w:t>
      </w:r>
      <w:r w:rsidR="00AA6B22" w:rsidRPr="000F6222">
        <w:rPr>
          <w:rFonts w:ascii="Times New Roman" w:hAnsi="Times New Roman" w:cs="Times New Roman"/>
          <w:color w:val="000000" w:themeColor="text1"/>
          <w:sz w:val="24"/>
          <w:szCs w:val="24"/>
        </w:rPr>
        <w:t xml:space="preserve">jú </w:t>
      </w:r>
      <w:r w:rsidR="00846979" w:rsidRPr="000F6222">
        <w:rPr>
          <w:rFonts w:ascii="Times New Roman" w:hAnsi="Times New Roman" w:cs="Times New Roman"/>
          <w:color w:val="000000" w:themeColor="text1"/>
          <w:sz w:val="24"/>
          <w:szCs w:val="24"/>
        </w:rPr>
        <w:t>prevádzkov</w:t>
      </w:r>
      <w:r w:rsidR="00AA6B22" w:rsidRPr="000F6222">
        <w:rPr>
          <w:rFonts w:ascii="Times New Roman" w:hAnsi="Times New Roman" w:cs="Times New Roman"/>
          <w:color w:val="000000" w:themeColor="text1"/>
          <w:sz w:val="24"/>
          <w:szCs w:val="24"/>
        </w:rPr>
        <w:t>í</w:t>
      </w:r>
      <w:r w:rsidR="00743A6D" w:rsidRPr="000F6222">
        <w:rPr>
          <w:rFonts w:ascii="Times New Roman" w:hAnsi="Times New Roman" w:cs="Times New Roman"/>
          <w:color w:val="000000" w:themeColor="text1"/>
          <w:sz w:val="24"/>
          <w:szCs w:val="24"/>
        </w:rPr>
        <w:t xml:space="preserve"> </w:t>
      </w:r>
      <w:r w:rsidR="00846979" w:rsidRPr="000F6222">
        <w:rPr>
          <w:rFonts w:ascii="Times New Roman" w:hAnsi="Times New Roman" w:cs="Times New Roman"/>
          <w:color w:val="000000" w:themeColor="text1"/>
          <w:sz w:val="24"/>
          <w:szCs w:val="24"/>
        </w:rPr>
        <w:t>zamestna</w:t>
      </w:r>
      <w:r w:rsidR="00AA6B22" w:rsidRPr="000F6222">
        <w:rPr>
          <w:rFonts w:ascii="Times New Roman" w:hAnsi="Times New Roman" w:cs="Times New Roman"/>
          <w:color w:val="000000" w:themeColor="text1"/>
          <w:sz w:val="24"/>
          <w:szCs w:val="24"/>
        </w:rPr>
        <w:t>nci</w:t>
      </w:r>
      <w:r w:rsidR="00743A6D" w:rsidRPr="000F6222">
        <w:rPr>
          <w:rFonts w:ascii="Times New Roman" w:hAnsi="Times New Roman" w:cs="Times New Roman"/>
          <w:color w:val="000000" w:themeColor="text1"/>
          <w:sz w:val="24"/>
          <w:szCs w:val="24"/>
        </w:rPr>
        <w:t xml:space="preserve"> </w:t>
      </w:r>
      <w:r w:rsidR="00536490" w:rsidRPr="000F6222">
        <w:rPr>
          <w:rFonts w:ascii="Times New Roman" w:hAnsi="Times New Roman" w:cs="Times New Roman"/>
          <w:color w:val="000000" w:themeColor="text1"/>
          <w:sz w:val="24"/>
          <w:szCs w:val="24"/>
          <w:lang w:eastAsia="sk-SK"/>
        </w:rPr>
        <w:t xml:space="preserve">dôkladné čistenie priestorov materskej školy, dezinfekciu prostredia a hračiek. </w:t>
      </w:r>
      <w:r w:rsidR="00536490" w:rsidRPr="000F6222">
        <w:rPr>
          <w:rFonts w:ascii="Times New Roman" w:hAnsi="Times New Roman" w:cs="Times New Roman"/>
          <w:color w:val="000000" w:themeColor="text1"/>
          <w:sz w:val="24"/>
          <w:szCs w:val="24"/>
        </w:rPr>
        <w:t>Pedagogickí zamestnanci si čerpajú dovolenku podľa plánu dovoleniek.</w:t>
      </w:r>
      <w:r w:rsidR="00743A6D" w:rsidRPr="000F6222">
        <w:rPr>
          <w:rFonts w:ascii="Times New Roman" w:hAnsi="Times New Roman" w:cs="Times New Roman"/>
          <w:color w:val="000000" w:themeColor="text1"/>
          <w:sz w:val="24"/>
          <w:szCs w:val="24"/>
        </w:rPr>
        <w:t xml:space="preserve"> </w:t>
      </w:r>
      <w:r w:rsidR="00536490" w:rsidRPr="000F6222">
        <w:rPr>
          <w:rFonts w:ascii="Times New Roman" w:hAnsi="Times New Roman" w:cs="Times New Roman"/>
          <w:bCs/>
          <w:color w:val="000000" w:themeColor="text1"/>
          <w:sz w:val="24"/>
          <w:szCs w:val="24"/>
        </w:rPr>
        <w:t>Záujem rodičov o prevádzku MŠ počas školských</w:t>
      </w:r>
      <w:r w:rsidR="00025CEF" w:rsidRPr="000F6222">
        <w:rPr>
          <w:rFonts w:ascii="Times New Roman" w:hAnsi="Times New Roman" w:cs="Times New Roman"/>
          <w:bCs/>
          <w:color w:val="000000" w:themeColor="text1"/>
          <w:sz w:val="24"/>
          <w:szCs w:val="24"/>
        </w:rPr>
        <w:t xml:space="preserve"> letných </w:t>
      </w:r>
      <w:r w:rsidR="00536490" w:rsidRPr="000F6222">
        <w:rPr>
          <w:rFonts w:ascii="Times New Roman" w:hAnsi="Times New Roman" w:cs="Times New Roman"/>
          <w:bCs/>
          <w:color w:val="000000" w:themeColor="text1"/>
          <w:sz w:val="24"/>
          <w:szCs w:val="24"/>
        </w:rPr>
        <w:t xml:space="preserve"> prázdnin je zis</w:t>
      </w:r>
      <w:r w:rsidR="00025CEF" w:rsidRPr="000F6222">
        <w:rPr>
          <w:rFonts w:ascii="Times New Roman" w:hAnsi="Times New Roman" w:cs="Times New Roman"/>
          <w:bCs/>
          <w:color w:val="000000" w:themeColor="text1"/>
          <w:sz w:val="24"/>
          <w:szCs w:val="24"/>
        </w:rPr>
        <w:t>ťovaný</w:t>
      </w:r>
      <w:r w:rsidR="00536490" w:rsidRPr="000F6222">
        <w:rPr>
          <w:rFonts w:ascii="Times New Roman" w:hAnsi="Times New Roman" w:cs="Times New Roman"/>
          <w:bCs/>
          <w:color w:val="000000" w:themeColor="text1"/>
          <w:sz w:val="24"/>
          <w:szCs w:val="24"/>
        </w:rPr>
        <w:t xml:space="preserve"> formou záväznej prihlášky.</w:t>
      </w:r>
      <w:r w:rsidRPr="000F6222">
        <w:rPr>
          <w:rFonts w:ascii="Times New Roman" w:hAnsi="Times New Roman" w:cs="Times New Roman"/>
          <w:bCs/>
          <w:color w:val="000000" w:themeColor="text1"/>
          <w:sz w:val="24"/>
          <w:szCs w:val="24"/>
        </w:rPr>
        <w:t xml:space="preserve"> V prípade potreby môžu rodičia nahlásiť svoje dieťa </w:t>
      </w:r>
      <w:r w:rsidR="00800EAD">
        <w:rPr>
          <w:rFonts w:ascii="Times New Roman" w:hAnsi="Times New Roman" w:cs="Times New Roman"/>
          <w:bCs/>
          <w:color w:val="000000" w:themeColor="text1"/>
          <w:sz w:val="24"/>
          <w:szCs w:val="24"/>
        </w:rPr>
        <w:t xml:space="preserve">     </w:t>
      </w:r>
      <w:r w:rsidRPr="000F6222">
        <w:rPr>
          <w:rFonts w:ascii="Times New Roman" w:hAnsi="Times New Roman" w:cs="Times New Roman"/>
          <w:bCs/>
          <w:color w:val="000000" w:themeColor="text1"/>
          <w:sz w:val="24"/>
          <w:szCs w:val="24"/>
        </w:rPr>
        <w:t>do druhej materskej školy.</w:t>
      </w:r>
      <w:r w:rsidR="00536490" w:rsidRPr="000F6222">
        <w:rPr>
          <w:rFonts w:ascii="Times New Roman" w:hAnsi="Times New Roman" w:cs="Times New Roman"/>
          <w:bCs/>
          <w:color w:val="000000" w:themeColor="text1"/>
          <w:sz w:val="24"/>
          <w:szCs w:val="24"/>
        </w:rPr>
        <w:t xml:space="preserve"> </w:t>
      </w:r>
      <w:r w:rsidR="00536490" w:rsidRPr="000F6222">
        <w:rPr>
          <w:rFonts w:ascii="Times New Roman" w:hAnsi="Times New Roman" w:cs="Times New Roman"/>
          <w:color w:val="000000" w:themeColor="text1"/>
          <w:sz w:val="24"/>
          <w:szCs w:val="24"/>
        </w:rPr>
        <w:t>Prerušenie pr</w:t>
      </w:r>
      <w:r w:rsidR="00846979" w:rsidRPr="000F6222">
        <w:rPr>
          <w:rFonts w:ascii="Times New Roman" w:hAnsi="Times New Roman" w:cs="Times New Roman"/>
          <w:color w:val="000000" w:themeColor="text1"/>
          <w:sz w:val="24"/>
          <w:szCs w:val="24"/>
        </w:rPr>
        <w:t xml:space="preserve">evádzky oznámi </w:t>
      </w:r>
      <w:r w:rsidR="00025CEF" w:rsidRPr="000F6222">
        <w:rPr>
          <w:rFonts w:ascii="Times New Roman" w:hAnsi="Times New Roman" w:cs="Times New Roman"/>
          <w:color w:val="000000" w:themeColor="text1"/>
          <w:sz w:val="24"/>
          <w:szCs w:val="24"/>
        </w:rPr>
        <w:t>riaditeľka</w:t>
      </w:r>
      <w:r w:rsidRPr="000F6222">
        <w:rPr>
          <w:rFonts w:ascii="Times New Roman" w:hAnsi="Times New Roman" w:cs="Times New Roman"/>
          <w:color w:val="000000" w:themeColor="text1"/>
          <w:sz w:val="24"/>
          <w:szCs w:val="24"/>
        </w:rPr>
        <w:t xml:space="preserve"> MŠ zákonným zástupcom tri</w:t>
      </w:r>
      <w:r w:rsidR="00536490" w:rsidRPr="000F6222">
        <w:rPr>
          <w:rFonts w:ascii="Times New Roman" w:hAnsi="Times New Roman" w:cs="Times New Roman"/>
          <w:color w:val="000000" w:themeColor="text1"/>
          <w:sz w:val="24"/>
          <w:szCs w:val="24"/>
        </w:rPr>
        <w:t xml:space="preserve"> mesiace vopred. </w:t>
      </w:r>
      <w:r w:rsidR="00536490" w:rsidRPr="000F6222">
        <w:rPr>
          <w:rFonts w:ascii="Times New Roman" w:hAnsi="Times New Roman" w:cs="Times New Roman"/>
          <w:bCs/>
          <w:color w:val="000000" w:themeColor="text1"/>
          <w:sz w:val="24"/>
          <w:szCs w:val="24"/>
        </w:rPr>
        <w:t>V prípade neprítomnosti detí zo zdravotných dôvodov (napr. rozšírený výskyt chrípky a pod.) sa bude materská ško</w:t>
      </w:r>
      <w:r w:rsidR="00846979" w:rsidRPr="000F6222">
        <w:rPr>
          <w:rFonts w:ascii="Times New Roman" w:hAnsi="Times New Roman" w:cs="Times New Roman"/>
          <w:bCs/>
          <w:color w:val="000000" w:themeColor="text1"/>
          <w:sz w:val="24"/>
          <w:szCs w:val="24"/>
        </w:rPr>
        <w:t xml:space="preserve">la riadiť nariadeniami </w:t>
      </w:r>
      <w:r w:rsidR="00025CEF" w:rsidRPr="000F6222">
        <w:rPr>
          <w:rFonts w:ascii="Times New Roman" w:hAnsi="Times New Roman" w:cs="Times New Roman"/>
          <w:bCs/>
          <w:color w:val="000000" w:themeColor="text1"/>
          <w:sz w:val="24"/>
          <w:szCs w:val="24"/>
        </w:rPr>
        <w:t xml:space="preserve">riaditeľky </w:t>
      </w:r>
      <w:r w:rsidR="00536490" w:rsidRPr="000F6222">
        <w:rPr>
          <w:rFonts w:ascii="Times New Roman" w:hAnsi="Times New Roman" w:cs="Times New Roman"/>
          <w:bCs/>
          <w:color w:val="000000" w:themeColor="text1"/>
          <w:sz w:val="24"/>
          <w:szCs w:val="24"/>
        </w:rPr>
        <w:t>a regionálneho úradu verejného zdravotníctva.</w:t>
      </w:r>
      <w:r w:rsidR="00743A6D" w:rsidRPr="000F6222">
        <w:rPr>
          <w:rFonts w:ascii="Times New Roman" w:hAnsi="Times New Roman" w:cs="Times New Roman"/>
          <w:bCs/>
          <w:color w:val="000000" w:themeColor="text1"/>
          <w:sz w:val="24"/>
          <w:szCs w:val="24"/>
        </w:rPr>
        <w:t xml:space="preserve"> </w:t>
      </w:r>
      <w:r w:rsidR="00536490" w:rsidRPr="000F6222">
        <w:rPr>
          <w:rFonts w:ascii="Times New Roman" w:hAnsi="Times New Roman" w:cs="Times New Roman"/>
          <w:color w:val="000000" w:themeColor="text1"/>
          <w:sz w:val="24"/>
          <w:szCs w:val="24"/>
        </w:rPr>
        <w:t xml:space="preserve">Prevádzka materskej školy môže byť dočasne prerušená aj </w:t>
      </w:r>
      <w:r w:rsidR="00800EAD">
        <w:rPr>
          <w:rFonts w:ascii="Times New Roman" w:hAnsi="Times New Roman" w:cs="Times New Roman"/>
          <w:color w:val="000000" w:themeColor="text1"/>
          <w:sz w:val="24"/>
          <w:szCs w:val="24"/>
        </w:rPr>
        <w:t xml:space="preserve">       </w:t>
      </w:r>
      <w:r w:rsidR="00536490" w:rsidRPr="000F6222">
        <w:rPr>
          <w:rFonts w:ascii="Times New Roman" w:hAnsi="Times New Roman" w:cs="Times New Roman"/>
          <w:color w:val="000000" w:themeColor="text1"/>
          <w:sz w:val="24"/>
          <w:szCs w:val="24"/>
        </w:rPr>
        <w:t xml:space="preserve">zo závažných dôvodov, ktoré ohrozujú zdravie zverených detí alebo môžu spôsobiť závažné škody na majetku, </w:t>
      </w:r>
      <w:r w:rsidR="00536490" w:rsidRPr="000F6222">
        <w:rPr>
          <w:rFonts w:ascii="Times New Roman" w:hAnsi="Times New Roman" w:cs="Times New Roman"/>
          <w:bCs/>
          <w:color w:val="000000" w:themeColor="text1"/>
          <w:sz w:val="24"/>
          <w:szCs w:val="24"/>
        </w:rPr>
        <w:t>ale i z iných organizačných dôvodov zo strany školy.</w:t>
      </w:r>
    </w:p>
    <w:p w14:paraId="516A18DF" w14:textId="77777777" w:rsidR="006F4770" w:rsidRDefault="007C07C7" w:rsidP="00536490">
      <w:pPr>
        <w:spacing w:after="0"/>
        <w:rPr>
          <w:rFonts w:ascii="Times New Roman" w:hAnsi="Times New Roman" w:cs="Times New Roman"/>
          <w:b/>
          <w:color w:val="000000" w:themeColor="text1"/>
          <w:sz w:val="24"/>
          <w:szCs w:val="24"/>
        </w:rPr>
      </w:pPr>
      <w:r w:rsidRPr="00800EAD">
        <w:rPr>
          <w:rFonts w:ascii="Times New Roman" w:hAnsi="Times New Roman" w:cs="Times New Roman"/>
          <w:b/>
          <w:color w:val="000000" w:themeColor="text1"/>
          <w:sz w:val="24"/>
          <w:szCs w:val="24"/>
        </w:rPr>
        <w:t xml:space="preserve">         </w:t>
      </w:r>
    </w:p>
    <w:p w14:paraId="3981FD95" w14:textId="467D5671" w:rsidR="00800EAD" w:rsidRPr="00800EAD" w:rsidRDefault="007C07C7" w:rsidP="00536490">
      <w:pPr>
        <w:spacing w:after="0"/>
        <w:rPr>
          <w:rFonts w:ascii="Times New Roman" w:hAnsi="Times New Roman" w:cs="Times New Roman"/>
          <w:b/>
          <w:color w:val="000000" w:themeColor="text1"/>
          <w:sz w:val="24"/>
          <w:szCs w:val="24"/>
        </w:rPr>
      </w:pPr>
      <w:r w:rsidRPr="00800EAD">
        <w:rPr>
          <w:rFonts w:ascii="Times New Roman" w:hAnsi="Times New Roman" w:cs="Times New Roman"/>
          <w:b/>
          <w:color w:val="000000" w:themeColor="text1"/>
          <w:sz w:val="24"/>
          <w:szCs w:val="24"/>
        </w:rPr>
        <w:t xml:space="preserve"> </w:t>
      </w:r>
      <w:r w:rsidR="00536490" w:rsidRPr="00800EAD">
        <w:rPr>
          <w:rFonts w:ascii="Times New Roman" w:hAnsi="Times New Roman" w:cs="Times New Roman"/>
          <w:b/>
          <w:color w:val="000000" w:themeColor="text1"/>
          <w:sz w:val="24"/>
          <w:szCs w:val="24"/>
        </w:rPr>
        <w:t xml:space="preserve"> </w:t>
      </w:r>
    </w:p>
    <w:p w14:paraId="10551387" w14:textId="60E09E13" w:rsidR="00784CCB" w:rsidRDefault="00536490" w:rsidP="00536490">
      <w:pPr>
        <w:spacing w:after="0"/>
        <w:rPr>
          <w:rFonts w:ascii="Times New Roman" w:hAnsi="Times New Roman" w:cs="Times New Roman"/>
          <w:b/>
          <w:color w:val="000000" w:themeColor="text1"/>
          <w:sz w:val="24"/>
          <w:szCs w:val="24"/>
        </w:rPr>
      </w:pPr>
      <w:r w:rsidRPr="00800EAD">
        <w:rPr>
          <w:rFonts w:ascii="Times New Roman" w:hAnsi="Times New Roman" w:cs="Times New Roman"/>
          <w:b/>
          <w:color w:val="000000" w:themeColor="text1"/>
          <w:sz w:val="24"/>
          <w:szCs w:val="24"/>
        </w:rPr>
        <w:t>Vymedzenie prijímania detí na predprimárne vzdelávanie</w:t>
      </w:r>
    </w:p>
    <w:p w14:paraId="6C95B63E" w14:textId="77777777" w:rsidR="006F4770" w:rsidRPr="00800EAD" w:rsidRDefault="006F4770" w:rsidP="00536490">
      <w:pPr>
        <w:spacing w:after="0"/>
        <w:rPr>
          <w:rFonts w:ascii="Times New Roman" w:hAnsi="Times New Roman" w:cs="Times New Roman"/>
          <w:b/>
          <w:color w:val="000000" w:themeColor="text1"/>
          <w:sz w:val="24"/>
          <w:szCs w:val="24"/>
        </w:rPr>
      </w:pPr>
    </w:p>
    <w:p w14:paraId="39E1D76D" w14:textId="7E3A347E" w:rsidR="009222DD" w:rsidRPr="00800EAD" w:rsidRDefault="006062E6" w:rsidP="00784CCB">
      <w:pPr>
        <w:pStyle w:val="Normlnywebov"/>
        <w:shd w:val="clear" w:color="auto" w:fill="FFFFFF"/>
        <w:spacing w:before="0" w:beforeAutospacing="0" w:after="0" w:afterAutospacing="0"/>
        <w:jc w:val="both"/>
        <w:rPr>
          <w:color w:val="000000" w:themeColor="text1"/>
        </w:rPr>
      </w:pPr>
      <w:r w:rsidRPr="00800EAD">
        <w:rPr>
          <w:color w:val="000000" w:themeColor="text1"/>
        </w:rPr>
        <w:t>Na predprimárne vzdelávanie sa prijíma dieťa od troch rokov veku, výnimočne možno prijať dieťa od dovŕšenia dvoch rokov veku, ak sú v mater</w:t>
      </w:r>
      <w:r w:rsidR="009222DD" w:rsidRPr="00800EAD">
        <w:rPr>
          <w:color w:val="000000" w:themeColor="text1"/>
        </w:rPr>
        <w:t>skej</w:t>
      </w:r>
      <w:r w:rsidRPr="00800EAD">
        <w:rPr>
          <w:color w:val="000000" w:themeColor="text1"/>
        </w:rPr>
        <w:t xml:space="preserve"> škole vytvorené vhodné kapacitné, personálne, materiálne a iné podmienky. Do materskej školy možno prijať aj dieťa </w:t>
      </w:r>
      <w:r w:rsidR="00800EAD" w:rsidRPr="00800EAD">
        <w:rPr>
          <w:color w:val="000000" w:themeColor="text1"/>
        </w:rPr>
        <w:t xml:space="preserve">                       </w:t>
      </w:r>
      <w:r w:rsidRPr="00800EAD">
        <w:rPr>
          <w:color w:val="000000" w:themeColor="text1"/>
        </w:rPr>
        <w:t>so špeciálnymi výchovno-vzdelávacími potrebami, ak má MŠ vytvorené podmienky:</w:t>
      </w:r>
    </w:p>
    <w:p w14:paraId="4F7E7B37" w14:textId="0B28A926" w:rsidR="006062E6" w:rsidRPr="00800EAD" w:rsidRDefault="006062E6" w:rsidP="00800EAD">
      <w:pPr>
        <w:pStyle w:val="Normlnywebov"/>
        <w:numPr>
          <w:ilvl w:val="1"/>
          <w:numId w:val="23"/>
        </w:numPr>
        <w:shd w:val="clear" w:color="auto" w:fill="FFFFFF"/>
        <w:spacing w:before="0" w:beforeAutospacing="0" w:after="0" w:afterAutospacing="0"/>
        <w:jc w:val="both"/>
        <w:rPr>
          <w:color w:val="000000" w:themeColor="text1"/>
        </w:rPr>
      </w:pPr>
      <w:r w:rsidRPr="00800EAD">
        <w:rPr>
          <w:color w:val="000000" w:themeColor="text1"/>
        </w:rPr>
        <w:t>dieťa so zdravotným znevýhodnením,</w:t>
      </w:r>
    </w:p>
    <w:p w14:paraId="3A97506E" w14:textId="158832D4" w:rsidR="006062E6" w:rsidRPr="00800EAD" w:rsidRDefault="006062E6" w:rsidP="00800EAD">
      <w:pPr>
        <w:pStyle w:val="Normlnywebov"/>
        <w:numPr>
          <w:ilvl w:val="1"/>
          <w:numId w:val="23"/>
        </w:numPr>
        <w:shd w:val="clear" w:color="auto" w:fill="FFFFFF"/>
        <w:spacing w:before="0" w:beforeAutospacing="0" w:after="0" w:afterAutospacing="0"/>
        <w:jc w:val="both"/>
        <w:rPr>
          <w:color w:val="000000" w:themeColor="text1"/>
        </w:rPr>
      </w:pPr>
      <w:r w:rsidRPr="00800EAD">
        <w:rPr>
          <w:color w:val="000000" w:themeColor="text1"/>
        </w:rPr>
        <w:t xml:space="preserve">zo sociálne znevýhodneného prostredia, </w:t>
      </w:r>
    </w:p>
    <w:p w14:paraId="36B24858" w14:textId="53C089E7" w:rsidR="006062E6" w:rsidRPr="00800EAD" w:rsidRDefault="006062E6" w:rsidP="00800EAD">
      <w:pPr>
        <w:pStyle w:val="Normlnywebov"/>
        <w:numPr>
          <w:ilvl w:val="1"/>
          <w:numId w:val="23"/>
        </w:numPr>
        <w:shd w:val="clear" w:color="auto" w:fill="FFFFFF"/>
        <w:spacing w:before="0" w:beforeAutospacing="0" w:after="0" w:afterAutospacing="0"/>
        <w:jc w:val="both"/>
        <w:rPr>
          <w:color w:val="000000" w:themeColor="text1"/>
        </w:rPr>
      </w:pPr>
      <w:r w:rsidRPr="00800EAD">
        <w:rPr>
          <w:color w:val="000000" w:themeColor="text1"/>
        </w:rPr>
        <w:t>dieťa s nadaním.</w:t>
      </w:r>
    </w:p>
    <w:p w14:paraId="1819FAE5" w14:textId="77777777" w:rsidR="006062E6" w:rsidRPr="00800EAD" w:rsidRDefault="006062E6" w:rsidP="00784CCB">
      <w:pPr>
        <w:pStyle w:val="Normlnywebov"/>
        <w:shd w:val="clear" w:color="auto" w:fill="FFFFFF"/>
        <w:spacing w:before="0" w:beforeAutospacing="0" w:after="0" w:afterAutospacing="0"/>
        <w:jc w:val="both"/>
        <w:rPr>
          <w:color w:val="000000" w:themeColor="text1"/>
        </w:rPr>
      </w:pPr>
    </w:p>
    <w:p w14:paraId="31863BC9" w14:textId="77777777" w:rsidR="00800EAD" w:rsidRDefault="00784CCB" w:rsidP="00800EAD">
      <w:pPr>
        <w:pStyle w:val="Normlnywebov"/>
        <w:shd w:val="clear" w:color="auto" w:fill="FFFFFF"/>
        <w:spacing w:before="0" w:beforeAutospacing="0" w:after="0" w:afterAutospacing="0"/>
        <w:jc w:val="both"/>
        <w:rPr>
          <w:color w:val="000000" w:themeColor="text1"/>
        </w:rPr>
      </w:pPr>
      <w:r w:rsidRPr="00800EAD">
        <w:rPr>
          <w:color w:val="000000" w:themeColor="text1"/>
        </w:rPr>
        <w:t>Riaditeľka školy určí po dohode so zriaďovateľom:</w:t>
      </w:r>
    </w:p>
    <w:p w14:paraId="3B0C8DB6" w14:textId="571469D7" w:rsidR="00784CCB" w:rsidRPr="00800EAD" w:rsidRDefault="00784CCB" w:rsidP="00800EAD">
      <w:pPr>
        <w:pStyle w:val="Normlnywebov"/>
        <w:numPr>
          <w:ilvl w:val="1"/>
          <w:numId w:val="23"/>
        </w:numPr>
        <w:shd w:val="clear" w:color="auto" w:fill="FFFFFF"/>
        <w:spacing w:before="0" w:beforeAutospacing="0" w:after="0" w:afterAutospacing="0"/>
        <w:jc w:val="both"/>
        <w:rPr>
          <w:color w:val="000000" w:themeColor="text1"/>
        </w:rPr>
      </w:pPr>
      <w:r w:rsidRPr="00800EAD">
        <w:rPr>
          <w:bCs/>
          <w:color w:val="000000" w:themeColor="text1"/>
        </w:rPr>
        <w:t>miesto a termín podávania žiadosti</w:t>
      </w:r>
      <w:r w:rsidRPr="00800EAD">
        <w:rPr>
          <w:b/>
          <w:bCs/>
          <w:color w:val="000000" w:themeColor="text1"/>
        </w:rPr>
        <w:t> </w:t>
      </w:r>
      <w:r w:rsidRPr="00800EAD">
        <w:rPr>
          <w:color w:val="000000" w:themeColor="text1"/>
        </w:rPr>
        <w:t xml:space="preserve">na </w:t>
      </w:r>
      <w:r w:rsidR="00CA272B" w:rsidRPr="00800EAD">
        <w:rPr>
          <w:color w:val="000000" w:themeColor="text1"/>
        </w:rPr>
        <w:t xml:space="preserve">prijatie dieťaťa na </w:t>
      </w:r>
      <w:r w:rsidRPr="00800EAD">
        <w:rPr>
          <w:color w:val="000000" w:themeColor="text1"/>
        </w:rPr>
        <w:t xml:space="preserve">predprimárne vzdelávanie </w:t>
      </w:r>
      <w:r w:rsidRPr="00800EAD">
        <w:rPr>
          <w:b/>
          <w:bCs/>
          <w:color w:val="000000" w:themeColor="text1"/>
        </w:rPr>
        <w:t> </w:t>
      </w:r>
      <w:r w:rsidRPr="00800EAD">
        <w:rPr>
          <w:color w:val="000000" w:themeColor="text1"/>
        </w:rPr>
        <w:t>pre nasledujúci školský rok</w:t>
      </w:r>
      <w:r w:rsidR="00CA272B" w:rsidRPr="00800EAD">
        <w:rPr>
          <w:color w:val="000000" w:themeColor="text1"/>
        </w:rPr>
        <w:t xml:space="preserve"> (spravidla od 01.mája do 15. mája),</w:t>
      </w:r>
    </w:p>
    <w:p w14:paraId="582D8B75" w14:textId="70FEE8E9" w:rsidR="00CA272B" w:rsidRPr="00800EAD" w:rsidRDefault="00784CCB" w:rsidP="00784CCB">
      <w:pPr>
        <w:pStyle w:val="Normlnywebov"/>
        <w:numPr>
          <w:ilvl w:val="1"/>
          <w:numId w:val="23"/>
        </w:numPr>
        <w:shd w:val="clear" w:color="auto" w:fill="FFFFFF"/>
        <w:spacing w:before="0" w:beforeAutospacing="0" w:after="0" w:afterAutospacing="0"/>
        <w:jc w:val="both"/>
        <w:rPr>
          <w:color w:val="000000" w:themeColor="text1"/>
        </w:rPr>
      </w:pPr>
      <w:r w:rsidRPr="00800EAD">
        <w:rPr>
          <w:bCs/>
          <w:color w:val="000000" w:themeColor="text1"/>
        </w:rPr>
        <w:t>podmienky</w:t>
      </w:r>
      <w:r w:rsidRPr="00800EAD">
        <w:rPr>
          <w:color w:val="000000" w:themeColor="text1"/>
        </w:rPr>
        <w:t> (kritériá) na prijatie detí na predprimárne vzdelávanie.</w:t>
      </w:r>
    </w:p>
    <w:p w14:paraId="2B03FBF2" w14:textId="3BE46421" w:rsidR="00784CCB" w:rsidRPr="00800EAD" w:rsidRDefault="00784CCB" w:rsidP="00784CCB">
      <w:pPr>
        <w:pStyle w:val="Normlnywebov"/>
        <w:shd w:val="clear" w:color="auto" w:fill="FFFFFF"/>
        <w:spacing w:before="0" w:beforeAutospacing="0" w:after="0" w:afterAutospacing="0"/>
        <w:jc w:val="both"/>
        <w:rPr>
          <w:color w:val="000000" w:themeColor="text1"/>
        </w:rPr>
      </w:pPr>
      <w:r w:rsidRPr="00800EAD">
        <w:rPr>
          <w:color w:val="000000" w:themeColor="text1"/>
        </w:rPr>
        <w:t>Riaditeľka  školy zverejní tieto informácie:</w:t>
      </w:r>
    </w:p>
    <w:p w14:paraId="40E103BE" w14:textId="2C3EDE5B" w:rsidR="00784CCB" w:rsidRPr="00800EAD" w:rsidRDefault="00784CCB" w:rsidP="00800EAD">
      <w:pPr>
        <w:pStyle w:val="Normlnywebov"/>
        <w:numPr>
          <w:ilvl w:val="1"/>
          <w:numId w:val="23"/>
        </w:numPr>
        <w:shd w:val="clear" w:color="auto" w:fill="FFFFFF"/>
        <w:spacing w:before="0" w:beforeAutospacing="0" w:after="0" w:afterAutospacing="0"/>
        <w:jc w:val="both"/>
        <w:rPr>
          <w:color w:val="000000" w:themeColor="text1"/>
        </w:rPr>
      </w:pPr>
      <w:r w:rsidRPr="00800EAD">
        <w:rPr>
          <w:color w:val="000000" w:themeColor="text1"/>
        </w:rPr>
        <w:t>oznamom na budove MŠ,</w:t>
      </w:r>
    </w:p>
    <w:p w14:paraId="135973D5" w14:textId="1D5758CC" w:rsidR="00784CCB" w:rsidRPr="00800EAD" w:rsidRDefault="00784CCB" w:rsidP="00800EAD">
      <w:pPr>
        <w:pStyle w:val="Odsekzoznamu"/>
        <w:numPr>
          <w:ilvl w:val="1"/>
          <w:numId w:val="23"/>
        </w:numPr>
        <w:shd w:val="clear" w:color="auto" w:fill="FFFFFF"/>
        <w:spacing w:after="0" w:line="240" w:lineRule="auto"/>
        <w:jc w:val="both"/>
        <w:rPr>
          <w:rFonts w:ascii="Times New Roman" w:hAnsi="Times New Roman" w:cs="Times New Roman"/>
          <w:color w:val="000000" w:themeColor="text1"/>
          <w:sz w:val="24"/>
          <w:szCs w:val="24"/>
        </w:rPr>
      </w:pPr>
      <w:r w:rsidRPr="00800EAD">
        <w:rPr>
          <w:rFonts w:ascii="Times New Roman" w:hAnsi="Times New Roman" w:cs="Times New Roman"/>
          <w:color w:val="000000" w:themeColor="text1"/>
          <w:sz w:val="24"/>
          <w:szCs w:val="24"/>
        </w:rPr>
        <w:t>na  webovej stránke  MŠ.</w:t>
      </w:r>
    </w:p>
    <w:p w14:paraId="69BD63C1" w14:textId="77777777" w:rsidR="00784CCB" w:rsidRPr="00800EAD" w:rsidRDefault="00784CCB" w:rsidP="00784CCB">
      <w:pPr>
        <w:pStyle w:val="Normlnywebov"/>
        <w:shd w:val="clear" w:color="auto" w:fill="FFFFFF"/>
        <w:spacing w:before="0" w:beforeAutospacing="0" w:after="0" w:afterAutospacing="0"/>
        <w:rPr>
          <w:color w:val="000000" w:themeColor="text1"/>
        </w:rPr>
      </w:pPr>
      <w:r w:rsidRPr="00800EAD">
        <w:rPr>
          <w:color w:val="000000" w:themeColor="text1"/>
        </w:rPr>
        <w:t> </w:t>
      </w:r>
    </w:p>
    <w:p w14:paraId="656D9FE2" w14:textId="19FCBDBC" w:rsidR="00784CCB" w:rsidRPr="00800EAD" w:rsidRDefault="00784CCB" w:rsidP="00784CCB">
      <w:pPr>
        <w:pStyle w:val="Normlnywebov"/>
        <w:shd w:val="clear" w:color="auto" w:fill="FFFFFF"/>
        <w:spacing w:before="0" w:beforeAutospacing="0" w:after="0" w:afterAutospacing="0"/>
        <w:rPr>
          <w:color w:val="000000" w:themeColor="text1"/>
        </w:rPr>
      </w:pPr>
      <w:r w:rsidRPr="00800EAD">
        <w:rPr>
          <w:color w:val="000000" w:themeColor="text1"/>
        </w:rPr>
        <w:t>Na predprimárne vzdelávanie sa prijímajú:</w:t>
      </w:r>
      <w:r w:rsidRPr="00800EAD">
        <w:rPr>
          <w:color w:val="000000" w:themeColor="text1"/>
          <w:sz w:val="20"/>
          <w:szCs w:val="20"/>
        </w:rPr>
        <w:t> </w:t>
      </w:r>
    </w:p>
    <w:p w14:paraId="399B8B33" w14:textId="50019D8E" w:rsidR="00784CCB" w:rsidRPr="00800EAD" w:rsidRDefault="00784CCB" w:rsidP="00800EAD">
      <w:pPr>
        <w:pStyle w:val="Odsekzoznamu"/>
        <w:numPr>
          <w:ilvl w:val="1"/>
          <w:numId w:val="23"/>
        </w:numPr>
        <w:shd w:val="clear" w:color="auto" w:fill="FFFFFF"/>
        <w:spacing w:after="0" w:line="240" w:lineRule="auto"/>
        <w:rPr>
          <w:rFonts w:ascii="Times New Roman" w:hAnsi="Times New Roman" w:cs="Times New Roman"/>
          <w:color w:val="000000" w:themeColor="text1"/>
          <w:sz w:val="24"/>
          <w:szCs w:val="24"/>
        </w:rPr>
      </w:pPr>
      <w:r w:rsidRPr="00800EAD">
        <w:rPr>
          <w:rFonts w:ascii="Times New Roman" w:hAnsi="Times New Roman" w:cs="Times New Roman"/>
          <w:color w:val="000000" w:themeColor="text1"/>
          <w:sz w:val="24"/>
          <w:szCs w:val="24"/>
        </w:rPr>
        <w:t>prednostne deti, pre ktoré je plnenie predprimárneho vzdelávania povinné,</w:t>
      </w:r>
    </w:p>
    <w:p w14:paraId="1F380529" w14:textId="1184F65C" w:rsidR="00784CCB" w:rsidRPr="00800EAD" w:rsidRDefault="00784CCB" w:rsidP="00800EAD">
      <w:pPr>
        <w:pStyle w:val="Odsekzoznamu"/>
        <w:numPr>
          <w:ilvl w:val="1"/>
          <w:numId w:val="23"/>
        </w:numPr>
        <w:shd w:val="clear" w:color="auto" w:fill="FFFFFF"/>
        <w:spacing w:after="0" w:line="240" w:lineRule="auto"/>
        <w:rPr>
          <w:rFonts w:ascii="Times New Roman" w:hAnsi="Times New Roman" w:cs="Times New Roman"/>
          <w:color w:val="000000" w:themeColor="text1"/>
          <w:sz w:val="24"/>
          <w:szCs w:val="24"/>
        </w:rPr>
      </w:pPr>
      <w:r w:rsidRPr="00800EAD">
        <w:rPr>
          <w:rFonts w:ascii="Times New Roman" w:hAnsi="Times New Roman" w:cs="Times New Roman"/>
          <w:color w:val="000000" w:themeColor="text1"/>
          <w:sz w:val="24"/>
          <w:szCs w:val="24"/>
        </w:rPr>
        <w:t>prednostne deti, ktoré pokračujú v plnení povinného predprimárneho vzdelávania,</w:t>
      </w:r>
    </w:p>
    <w:p w14:paraId="5F434180" w14:textId="1AAE031B" w:rsidR="00CA272B" w:rsidRPr="00800EAD" w:rsidRDefault="00CA272B" w:rsidP="00800EAD">
      <w:pPr>
        <w:pStyle w:val="Odsekzoznamu"/>
        <w:numPr>
          <w:ilvl w:val="1"/>
          <w:numId w:val="23"/>
        </w:numPr>
        <w:shd w:val="clear" w:color="auto" w:fill="FFFFFF"/>
        <w:spacing w:after="0" w:line="240" w:lineRule="auto"/>
        <w:rPr>
          <w:rFonts w:ascii="Times New Roman" w:hAnsi="Times New Roman" w:cs="Times New Roman"/>
          <w:color w:val="000000" w:themeColor="text1"/>
          <w:sz w:val="24"/>
          <w:szCs w:val="24"/>
        </w:rPr>
      </w:pPr>
      <w:r w:rsidRPr="00800EAD">
        <w:rPr>
          <w:rFonts w:ascii="Times New Roman" w:hAnsi="Times New Roman" w:cs="Times New Roman"/>
          <w:color w:val="000000" w:themeColor="text1"/>
          <w:sz w:val="24"/>
          <w:szCs w:val="24"/>
        </w:rPr>
        <w:t>v prípade zvýšeného záujmu zákonných zástupcov o prijatie detí do MŠ sa uprednostnia deti, ktoré k 30.08. dovŕšili 5, 4, 3 roky.</w:t>
      </w:r>
    </w:p>
    <w:p w14:paraId="6291E565" w14:textId="093E96C5" w:rsidR="00CA272B" w:rsidRPr="00800EAD" w:rsidRDefault="00CA272B" w:rsidP="00CA272B">
      <w:pPr>
        <w:shd w:val="clear" w:color="auto" w:fill="FFFFFF"/>
        <w:spacing w:after="0" w:line="240" w:lineRule="auto"/>
        <w:rPr>
          <w:rFonts w:ascii="Times New Roman" w:hAnsi="Times New Roman" w:cs="Times New Roman"/>
          <w:color w:val="000000" w:themeColor="text1"/>
          <w:sz w:val="24"/>
          <w:szCs w:val="24"/>
        </w:rPr>
      </w:pPr>
      <w:r w:rsidRPr="00800EAD">
        <w:rPr>
          <w:rFonts w:ascii="Times New Roman" w:hAnsi="Times New Roman" w:cs="Times New Roman"/>
          <w:color w:val="000000" w:themeColor="text1"/>
          <w:sz w:val="24"/>
          <w:szCs w:val="24"/>
        </w:rPr>
        <w:t xml:space="preserve">Ostatné podmienky prijímania detí určí riaditeľka a po prerokovaní s pedagogickou radou školy zverejní na viditeľnom mieste. </w:t>
      </w:r>
    </w:p>
    <w:p w14:paraId="48729F1F" w14:textId="7467A9C3" w:rsidR="006F4770" w:rsidRPr="00C602EA" w:rsidRDefault="007224A4" w:rsidP="007224A4">
      <w:pPr>
        <w:pStyle w:val="Normlnywebov"/>
        <w:shd w:val="clear" w:color="auto" w:fill="FFFFFF"/>
        <w:spacing w:before="0" w:beforeAutospacing="0" w:after="0" w:afterAutospacing="0"/>
        <w:jc w:val="both"/>
        <w:rPr>
          <w:color w:val="000000"/>
        </w:rPr>
      </w:pPr>
      <w:r w:rsidRPr="00C602EA">
        <w:rPr>
          <w:color w:val="000000"/>
        </w:rPr>
        <w:t> </w:t>
      </w:r>
    </w:p>
    <w:p w14:paraId="27F2BC1F" w14:textId="3527531F" w:rsidR="00784CCB" w:rsidRDefault="00784CCB" w:rsidP="007224A4">
      <w:pPr>
        <w:pStyle w:val="Normlnywebov"/>
        <w:shd w:val="clear" w:color="auto" w:fill="FFFFFF"/>
        <w:spacing w:before="0" w:beforeAutospacing="0" w:after="0" w:afterAutospacing="0"/>
        <w:jc w:val="both"/>
        <w:rPr>
          <w:b/>
          <w:bCs/>
          <w:color w:val="000000"/>
        </w:rPr>
      </w:pPr>
      <w:r w:rsidRPr="00800EAD">
        <w:rPr>
          <w:b/>
          <w:bCs/>
          <w:color w:val="000000"/>
        </w:rPr>
        <w:lastRenderedPageBreak/>
        <w:t>Postup pri podaní žiadosti</w:t>
      </w:r>
    </w:p>
    <w:p w14:paraId="03498FA7" w14:textId="77777777" w:rsidR="006F4770" w:rsidRPr="00800EAD" w:rsidRDefault="006F4770" w:rsidP="007224A4">
      <w:pPr>
        <w:pStyle w:val="Normlnywebov"/>
        <w:shd w:val="clear" w:color="auto" w:fill="FFFFFF"/>
        <w:spacing w:before="0" w:beforeAutospacing="0" w:after="0" w:afterAutospacing="0"/>
        <w:jc w:val="both"/>
        <w:rPr>
          <w:color w:val="000000"/>
        </w:rPr>
      </w:pPr>
    </w:p>
    <w:p w14:paraId="671A0577" w14:textId="27B25154" w:rsidR="00F5795E" w:rsidRPr="002F3DC9" w:rsidRDefault="00F5795E" w:rsidP="00F5795E">
      <w:pPr>
        <w:pStyle w:val="Normlnywebov"/>
        <w:shd w:val="clear" w:color="auto" w:fill="FFFFFF"/>
        <w:spacing w:before="0" w:beforeAutospacing="0" w:after="0" w:afterAutospacing="0"/>
        <w:jc w:val="both"/>
        <w:rPr>
          <w:color w:val="000000" w:themeColor="text1"/>
        </w:rPr>
      </w:pPr>
      <w:r w:rsidRPr="002F3DC9">
        <w:rPr>
          <w:color w:val="000000" w:themeColor="text1"/>
        </w:rPr>
        <w:t xml:space="preserve">Dieťa sa do materskej školy prijíma vždy len na základe písomnej žiadosti o prijatie dieťaťa </w:t>
      </w:r>
      <w:r w:rsidR="002F3DC9" w:rsidRPr="002F3DC9">
        <w:rPr>
          <w:color w:val="000000" w:themeColor="text1"/>
        </w:rPr>
        <w:t xml:space="preserve">   </w:t>
      </w:r>
      <w:r w:rsidRPr="002F3DC9">
        <w:rPr>
          <w:color w:val="000000" w:themeColor="text1"/>
        </w:rPr>
        <w:t>na predprimárne vzdelávanie.</w:t>
      </w:r>
    </w:p>
    <w:p w14:paraId="5AB0CBCD" w14:textId="75826EDF" w:rsidR="00F5795E" w:rsidRPr="002F3DC9" w:rsidRDefault="00F5795E" w:rsidP="00F5795E">
      <w:pPr>
        <w:pStyle w:val="Normlnywebov"/>
        <w:shd w:val="clear" w:color="auto" w:fill="FFFFFF"/>
        <w:spacing w:before="0" w:beforeAutospacing="0" w:after="0" w:afterAutospacing="0"/>
        <w:jc w:val="both"/>
        <w:rPr>
          <w:color w:val="000000" w:themeColor="text1"/>
        </w:rPr>
      </w:pPr>
      <w:r w:rsidRPr="002F3DC9">
        <w:rPr>
          <w:color w:val="000000" w:themeColor="text1"/>
        </w:rPr>
        <w:t>Zákonný zástupca môže podať žiadosť osobne, poštou, e-mailo</w:t>
      </w:r>
      <w:r w:rsidR="007224A4" w:rsidRPr="002F3DC9">
        <w:rPr>
          <w:color w:val="000000" w:themeColor="text1"/>
        </w:rPr>
        <w:t>m.</w:t>
      </w:r>
      <w:r w:rsidRPr="002F3DC9">
        <w:rPr>
          <w:color w:val="000000" w:themeColor="text1"/>
        </w:rPr>
        <w:t xml:space="preserve"> Žiadosť o prijatie dieťaťa </w:t>
      </w:r>
      <w:r w:rsidR="002F3DC9" w:rsidRPr="002F3DC9">
        <w:rPr>
          <w:color w:val="000000" w:themeColor="text1"/>
        </w:rPr>
        <w:t xml:space="preserve">  </w:t>
      </w:r>
      <w:r w:rsidRPr="002F3DC9">
        <w:rPr>
          <w:color w:val="000000" w:themeColor="text1"/>
        </w:rPr>
        <w:t>na predprimárne vzdelávanie sa podáva  v čase od 01. mája do 31. mája.</w:t>
      </w:r>
    </w:p>
    <w:p w14:paraId="2627B2C0" w14:textId="77777777" w:rsidR="00784CCB" w:rsidRPr="002F3DC9" w:rsidRDefault="00784CCB" w:rsidP="00EF6063">
      <w:pPr>
        <w:numPr>
          <w:ilvl w:val="0"/>
          <w:numId w:val="44"/>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color w:val="000000" w:themeColor="text1"/>
          <w:sz w:val="24"/>
          <w:szCs w:val="24"/>
        </w:rPr>
        <w:t>zákonný zástupca dieťaťa v čase zápisu do MŠ predloží písomnú </w:t>
      </w:r>
      <w:r w:rsidRPr="002F3DC9">
        <w:rPr>
          <w:rFonts w:ascii="Times New Roman" w:hAnsi="Times New Roman" w:cs="Times New Roman"/>
          <w:b/>
          <w:bCs/>
          <w:color w:val="000000" w:themeColor="text1"/>
          <w:sz w:val="24"/>
          <w:szCs w:val="24"/>
        </w:rPr>
        <w:t>žiadosť spolu s potvrdením o zdravotnej spôsobilosti</w:t>
      </w:r>
      <w:r w:rsidRPr="002F3DC9">
        <w:rPr>
          <w:rFonts w:ascii="Times New Roman" w:hAnsi="Times New Roman" w:cs="Times New Roman"/>
          <w:color w:val="000000" w:themeColor="text1"/>
          <w:sz w:val="24"/>
          <w:szCs w:val="24"/>
        </w:rPr>
        <w:t> </w:t>
      </w:r>
      <w:r w:rsidRPr="002F3DC9">
        <w:rPr>
          <w:rFonts w:ascii="Times New Roman" w:hAnsi="Times New Roman" w:cs="Times New Roman"/>
          <w:b/>
          <w:bCs/>
          <w:color w:val="000000" w:themeColor="text1"/>
          <w:sz w:val="24"/>
          <w:szCs w:val="24"/>
        </w:rPr>
        <w:t>dieťaťa</w:t>
      </w:r>
      <w:r w:rsidRPr="002F3DC9">
        <w:rPr>
          <w:rFonts w:ascii="Times New Roman" w:hAnsi="Times New Roman" w:cs="Times New Roman"/>
          <w:color w:val="000000" w:themeColor="text1"/>
          <w:sz w:val="24"/>
          <w:szCs w:val="24"/>
        </w:rPr>
        <w:t> od všeobecného lekára pre deti a dorast </w:t>
      </w:r>
      <w:r w:rsidRPr="002F3DC9">
        <w:rPr>
          <w:rFonts w:ascii="Times New Roman" w:hAnsi="Times New Roman" w:cs="Times New Roman"/>
          <w:b/>
          <w:bCs/>
          <w:color w:val="000000" w:themeColor="text1"/>
          <w:sz w:val="24"/>
          <w:szCs w:val="24"/>
        </w:rPr>
        <w:t>s údajom o povinnom očkovaní,</w:t>
      </w:r>
    </w:p>
    <w:p w14:paraId="5C014026" w14:textId="282BACE4" w:rsidR="00784CCB" w:rsidRPr="002F3DC9" w:rsidRDefault="00784CCB" w:rsidP="00EF6063">
      <w:pPr>
        <w:numPr>
          <w:ilvl w:val="0"/>
          <w:numId w:val="45"/>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color w:val="000000" w:themeColor="text1"/>
          <w:sz w:val="24"/>
          <w:szCs w:val="24"/>
        </w:rPr>
        <w:t xml:space="preserve">žiadosť podávajú a teda aj podpisujú obidvaja zákonní zástupcovia; ak by riaditeľka MŠ dodatočne zistila, že žiadosť o prijatie dieťaťa podala osoba, ktorá na to nemá právo, bezodkladne vykoná nápravu a požiada zákonného zástupcu, ktorému je dieťa zverené </w:t>
      </w:r>
      <w:r w:rsidR="002F3DC9">
        <w:rPr>
          <w:rFonts w:ascii="Times New Roman" w:hAnsi="Times New Roman" w:cs="Times New Roman"/>
          <w:color w:val="000000" w:themeColor="text1"/>
          <w:sz w:val="24"/>
          <w:szCs w:val="24"/>
        </w:rPr>
        <w:t xml:space="preserve">               </w:t>
      </w:r>
      <w:r w:rsidRPr="002F3DC9">
        <w:rPr>
          <w:rFonts w:ascii="Times New Roman" w:hAnsi="Times New Roman" w:cs="Times New Roman"/>
          <w:color w:val="000000" w:themeColor="text1"/>
          <w:sz w:val="24"/>
          <w:szCs w:val="24"/>
        </w:rPr>
        <w:t>do výlučnej osobnej starostlivosti, o podpísanie žiadosti na prijatie na predprimárne vzdelávanie,</w:t>
      </w:r>
    </w:p>
    <w:p w14:paraId="31C94DA5" w14:textId="691E5785" w:rsidR="00A04BDF" w:rsidRPr="002F3DC9" w:rsidRDefault="00F5795E" w:rsidP="00E55BF6">
      <w:pPr>
        <w:numPr>
          <w:ilvl w:val="0"/>
          <w:numId w:val="49"/>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b/>
          <w:bCs/>
          <w:color w:val="000000" w:themeColor="text1"/>
          <w:sz w:val="24"/>
          <w:szCs w:val="24"/>
        </w:rPr>
        <w:t xml:space="preserve">MŠ rozhoduje o prijatí/neprijatí dieťaťa na predprimárne vzdelávanie podľa </w:t>
      </w:r>
      <w:r w:rsidR="00784CCB" w:rsidRPr="002F3DC9">
        <w:rPr>
          <w:rFonts w:ascii="Times New Roman" w:hAnsi="Times New Roman" w:cs="Times New Roman"/>
          <w:color w:val="000000" w:themeColor="text1"/>
          <w:sz w:val="24"/>
          <w:szCs w:val="24"/>
        </w:rPr>
        <w:t>§ 5 ods. 14 písm. a) zákona č. 596/2003 Z. z.</w:t>
      </w:r>
      <w:r w:rsidRPr="002F3DC9">
        <w:rPr>
          <w:rFonts w:ascii="Times New Roman" w:hAnsi="Times New Roman" w:cs="Times New Roman"/>
          <w:color w:val="000000" w:themeColor="text1"/>
          <w:sz w:val="24"/>
          <w:szCs w:val="24"/>
        </w:rPr>
        <w:t xml:space="preserve"> O prijatí/neprijatí</w:t>
      </w:r>
      <w:r w:rsidR="00A04BDF" w:rsidRPr="002F3DC9">
        <w:rPr>
          <w:rFonts w:ascii="Times New Roman" w:hAnsi="Times New Roman" w:cs="Times New Roman"/>
          <w:color w:val="000000" w:themeColor="text1"/>
          <w:sz w:val="24"/>
          <w:szCs w:val="24"/>
        </w:rPr>
        <w:t xml:space="preserve">  dieťaťa</w:t>
      </w:r>
      <w:r w:rsidR="007224A4" w:rsidRPr="002F3DC9">
        <w:rPr>
          <w:rFonts w:ascii="Times New Roman" w:hAnsi="Times New Roman" w:cs="Times New Roman"/>
          <w:color w:val="000000" w:themeColor="text1"/>
          <w:sz w:val="24"/>
          <w:szCs w:val="24"/>
        </w:rPr>
        <w:t xml:space="preserve"> rozhodne riaditeľka školy</w:t>
      </w:r>
      <w:r w:rsidR="002F3DC9">
        <w:rPr>
          <w:rFonts w:ascii="Times New Roman" w:hAnsi="Times New Roman" w:cs="Times New Roman"/>
          <w:color w:val="000000" w:themeColor="text1"/>
          <w:sz w:val="24"/>
          <w:szCs w:val="24"/>
        </w:rPr>
        <w:t xml:space="preserve">               </w:t>
      </w:r>
      <w:r w:rsidR="007224A4" w:rsidRPr="002F3DC9">
        <w:rPr>
          <w:rFonts w:ascii="Times New Roman" w:hAnsi="Times New Roman" w:cs="Times New Roman"/>
          <w:color w:val="000000" w:themeColor="text1"/>
          <w:sz w:val="24"/>
          <w:szCs w:val="24"/>
        </w:rPr>
        <w:t xml:space="preserve"> do 30</w:t>
      </w:r>
      <w:r w:rsidR="00A04BDF" w:rsidRPr="002F3DC9">
        <w:rPr>
          <w:rFonts w:ascii="Times New Roman" w:hAnsi="Times New Roman" w:cs="Times New Roman"/>
          <w:color w:val="000000" w:themeColor="text1"/>
          <w:sz w:val="24"/>
          <w:szCs w:val="24"/>
        </w:rPr>
        <w:t xml:space="preserve">.júna, ktorý predchádza školskému roku, v ktorom sa má predprimárne vzdelávanie dieťaťa začať. </w:t>
      </w:r>
    </w:p>
    <w:p w14:paraId="03064524" w14:textId="2E4B0997" w:rsidR="00A04BDF" w:rsidRPr="002F3DC9" w:rsidRDefault="00A04BDF" w:rsidP="00E55BF6">
      <w:pPr>
        <w:numPr>
          <w:ilvl w:val="0"/>
          <w:numId w:val="49"/>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b/>
          <w:bCs/>
          <w:color w:val="000000" w:themeColor="text1"/>
          <w:sz w:val="24"/>
          <w:szCs w:val="24"/>
        </w:rPr>
        <w:t>v</w:t>
      </w:r>
      <w:r w:rsidRPr="002F3DC9">
        <w:rPr>
          <w:rFonts w:ascii="Times New Roman" w:hAnsi="Times New Roman" w:cs="Times New Roman"/>
          <w:color w:val="000000" w:themeColor="text1"/>
          <w:sz w:val="24"/>
          <w:szCs w:val="24"/>
        </w:rPr>
        <w:t> rozhodnutí o prijatí dieťaťa môže určiť adaptačný alebo diagnostický pobyt, ktorý nesm</w:t>
      </w:r>
      <w:r w:rsidR="002F3DC9">
        <w:rPr>
          <w:rFonts w:ascii="Times New Roman" w:hAnsi="Times New Roman" w:cs="Times New Roman"/>
          <w:color w:val="000000" w:themeColor="text1"/>
          <w:sz w:val="24"/>
          <w:szCs w:val="24"/>
        </w:rPr>
        <w:t>i</w:t>
      </w:r>
      <w:r w:rsidRPr="002F3DC9">
        <w:rPr>
          <w:rFonts w:ascii="Times New Roman" w:hAnsi="Times New Roman" w:cs="Times New Roman"/>
          <w:color w:val="000000" w:themeColor="text1"/>
          <w:sz w:val="24"/>
          <w:szCs w:val="24"/>
        </w:rPr>
        <w:t>e byť dlhší ako tri mesiace. V materskej škole pre deti so špeciálnymi výchovno-vzdelávacími potrebami môže diagnostický pobyt dieťaťa presiahnuť dobu tri mesiace, nesm</w:t>
      </w:r>
      <w:r w:rsidR="002F3DC9">
        <w:rPr>
          <w:rFonts w:ascii="Times New Roman" w:hAnsi="Times New Roman" w:cs="Times New Roman"/>
          <w:color w:val="000000" w:themeColor="text1"/>
          <w:sz w:val="24"/>
          <w:szCs w:val="24"/>
        </w:rPr>
        <w:t>i</w:t>
      </w:r>
      <w:r w:rsidRPr="002F3DC9">
        <w:rPr>
          <w:rFonts w:ascii="Times New Roman" w:hAnsi="Times New Roman" w:cs="Times New Roman"/>
          <w:color w:val="000000" w:themeColor="text1"/>
          <w:sz w:val="24"/>
          <w:szCs w:val="24"/>
        </w:rPr>
        <w:t>e b</w:t>
      </w:r>
      <w:r w:rsidR="00D80D77" w:rsidRPr="002F3DC9">
        <w:rPr>
          <w:rFonts w:ascii="Times New Roman" w:hAnsi="Times New Roman" w:cs="Times New Roman"/>
          <w:color w:val="000000" w:themeColor="text1"/>
          <w:sz w:val="24"/>
          <w:szCs w:val="24"/>
        </w:rPr>
        <w:t>y</w:t>
      </w:r>
      <w:r w:rsidRPr="002F3DC9">
        <w:rPr>
          <w:rFonts w:ascii="Times New Roman" w:hAnsi="Times New Roman" w:cs="Times New Roman"/>
          <w:color w:val="000000" w:themeColor="text1"/>
          <w:sz w:val="24"/>
          <w:szCs w:val="24"/>
        </w:rPr>
        <w:t xml:space="preserve">ť ale dlhší ako jeden rok. </w:t>
      </w:r>
    </w:p>
    <w:p w14:paraId="48954894" w14:textId="77777777" w:rsidR="006F4770" w:rsidRDefault="006F4770" w:rsidP="00784CCB">
      <w:pPr>
        <w:pStyle w:val="Normlnywebov"/>
        <w:shd w:val="clear" w:color="auto" w:fill="FFFFFF"/>
        <w:spacing w:before="0" w:beforeAutospacing="0" w:after="0" w:afterAutospacing="0"/>
        <w:ind w:left="708"/>
        <w:rPr>
          <w:color w:val="000000" w:themeColor="text1"/>
        </w:rPr>
      </w:pPr>
    </w:p>
    <w:p w14:paraId="2D3229D1" w14:textId="47E89BA5" w:rsidR="002F3DC9" w:rsidRPr="00E73371" w:rsidRDefault="00784CCB" w:rsidP="00E73371">
      <w:pPr>
        <w:pStyle w:val="Normlnywebov"/>
        <w:shd w:val="clear" w:color="auto" w:fill="FFFFFF"/>
        <w:spacing w:before="0" w:beforeAutospacing="0" w:after="0" w:afterAutospacing="0"/>
        <w:ind w:left="708"/>
        <w:rPr>
          <w:color w:val="000000" w:themeColor="text1"/>
        </w:rPr>
      </w:pPr>
      <w:r w:rsidRPr="002F3DC9">
        <w:rPr>
          <w:color w:val="000000" w:themeColor="text1"/>
        </w:rPr>
        <w:t> </w:t>
      </w:r>
      <w:r w:rsidR="007224A4" w:rsidRPr="00C602EA">
        <w:rPr>
          <w:color w:val="000000"/>
        </w:rPr>
        <w:t> </w:t>
      </w:r>
    </w:p>
    <w:p w14:paraId="72630813" w14:textId="787B01DA" w:rsidR="00784CCB" w:rsidRDefault="00784CCB" w:rsidP="00784CCB">
      <w:pPr>
        <w:pStyle w:val="Normlnywebov"/>
        <w:shd w:val="clear" w:color="auto" w:fill="FFFFFF"/>
        <w:spacing w:before="0" w:beforeAutospacing="0" w:after="0" w:afterAutospacing="0"/>
        <w:jc w:val="both"/>
        <w:rPr>
          <w:color w:val="000000" w:themeColor="text1"/>
        </w:rPr>
      </w:pPr>
      <w:r w:rsidRPr="002F3DC9">
        <w:rPr>
          <w:b/>
          <w:bCs/>
          <w:color w:val="000000" w:themeColor="text1"/>
        </w:rPr>
        <w:t>Prijímanie detí so ŠVVP</w:t>
      </w:r>
      <w:r w:rsidRPr="002F3DC9">
        <w:rPr>
          <w:color w:val="000000" w:themeColor="text1"/>
        </w:rPr>
        <w:t> </w:t>
      </w:r>
    </w:p>
    <w:p w14:paraId="2A06E3DF" w14:textId="77777777" w:rsidR="006F4770" w:rsidRPr="002F3DC9" w:rsidRDefault="006F4770" w:rsidP="00784CCB">
      <w:pPr>
        <w:pStyle w:val="Normlnywebov"/>
        <w:shd w:val="clear" w:color="auto" w:fill="FFFFFF"/>
        <w:spacing w:before="0" w:beforeAutospacing="0" w:after="0" w:afterAutospacing="0"/>
        <w:jc w:val="both"/>
        <w:rPr>
          <w:color w:val="000000" w:themeColor="text1"/>
        </w:rPr>
      </w:pPr>
    </w:p>
    <w:p w14:paraId="2B3CA264" w14:textId="55D2EEEF" w:rsidR="00784CCB" w:rsidRPr="002F3DC9" w:rsidRDefault="00784CCB" w:rsidP="007224A4">
      <w:pPr>
        <w:numPr>
          <w:ilvl w:val="0"/>
          <w:numId w:val="52"/>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color w:val="000000" w:themeColor="text1"/>
          <w:sz w:val="24"/>
          <w:szCs w:val="24"/>
        </w:rPr>
        <w:t>ak ide </w:t>
      </w:r>
      <w:r w:rsidRPr="002F3DC9">
        <w:rPr>
          <w:rFonts w:ascii="Times New Roman" w:hAnsi="Times New Roman" w:cs="Times New Roman"/>
          <w:b/>
          <w:bCs/>
          <w:color w:val="000000" w:themeColor="text1"/>
          <w:sz w:val="24"/>
          <w:szCs w:val="24"/>
        </w:rPr>
        <w:t>o dieťa so ŠVVP</w:t>
      </w:r>
      <w:r w:rsidRPr="002F3DC9">
        <w:rPr>
          <w:rFonts w:ascii="Times New Roman" w:hAnsi="Times New Roman" w:cs="Times New Roman"/>
          <w:color w:val="000000" w:themeColor="text1"/>
          <w:sz w:val="24"/>
          <w:szCs w:val="24"/>
        </w:rPr>
        <w:t>, ktoré má zariadením výchovného poradenstva a prevencie zaradeného v sieti škôl a školských zariadení SR, identifikované špeciálne výchovno-vzdelávacie potreby, zákonný zástupca k žiadosti predloží:</w:t>
      </w:r>
    </w:p>
    <w:p w14:paraId="502E939E" w14:textId="77777777" w:rsidR="00784CCB" w:rsidRPr="002F3DC9" w:rsidRDefault="00784CCB" w:rsidP="00E76706">
      <w:pPr>
        <w:numPr>
          <w:ilvl w:val="2"/>
          <w:numId w:val="53"/>
        </w:numPr>
        <w:shd w:val="clear" w:color="auto" w:fill="FFFFFF"/>
        <w:spacing w:after="0" w:line="240" w:lineRule="auto"/>
        <w:jc w:val="both"/>
        <w:rPr>
          <w:rFonts w:ascii="Times New Roman" w:hAnsi="Times New Roman" w:cs="Times New Roman"/>
          <w:color w:val="000000" w:themeColor="text1"/>
          <w:sz w:val="24"/>
          <w:szCs w:val="24"/>
        </w:rPr>
      </w:pPr>
      <w:r w:rsidRPr="002F3DC9">
        <w:rPr>
          <w:rFonts w:ascii="Times New Roman" w:hAnsi="Times New Roman" w:cs="Times New Roman"/>
          <w:b/>
          <w:bCs/>
          <w:color w:val="000000" w:themeColor="text1"/>
          <w:sz w:val="24"/>
          <w:szCs w:val="24"/>
        </w:rPr>
        <w:t>potvrdenie o zdravotnej spôsobilosti dieťaťa </w:t>
      </w:r>
      <w:r w:rsidRPr="002F3DC9">
        <w:rPr>
          <w:rFonts w:ascii="Times New Roman" w:hAnsi="Times New Roman" w:cs="Times New Roman"/>
          <w:color w:val="000000" w:themeColor="text1"/>
          <w:sz w:val="24"/>
          <w:szCs w:val="24"/>
        </w:rPr>
        <w:t>od všeobecného lekára pre deti a dorast </w:t>
      </w:r>
      <w:r w:rsidRPr="002F3DC9">
        <w:rPr>
          <w:rFonts w:ascii="Times New Roman" w:hAnsi="Times New Roman" w:cs="Times New Roman"/>
          <w:b/>
          <w:bCs/>
          <w:color w:val="000000" w:themeColor="text1"/>
          <w:sz w:val="24"/>
          <w:szCs w:val="24"/>
        </w:rPr>
        <w:t>s údajom o povinnom očkovaní</w:t>
      </w:r>
      <w:r w:rsidRPr="002F3DC9">
        <w:rPr>
          <w:rFonts w:ascii="Times New Roman" w:hAnsi="Times New Roman" w:cs="Times New Roman"/>
          <w:color w:val="000000" w:themeColor="text1"/>
          <w:sz w:val="24"/>
          <w:szCs w:val="24"/>
        </w:rPr>
        <w:t>,</w:t>
      </w:r>
    </w:p>
    <w:p w14:paraId="25E20491" w14:textId="77777777" w:rsidR="00784CCB" w:rsidRPr="002F3DC9" w:rsidRDefault="00784CCB" w:rsidP="00E76706">
      <w:pPr>
        <w:numPr>
          <w:ilvl w:val="2"/>
          <w:numId w:val="53"/>
        </w:numPr>
        <w:shd w:val="clear" w:color="auto" w:fill="FFFFFF"/>
        <w:spacing w:after="0" w:line="240" w:lineRule="auto"/>
        <w:jc w:val="both"/>
        <w:rPr>
          <w:rFonts w:ascii="Times New Roman" w:hAnsi="Times New Roman" w:cs="Times New Roman"/>
          <w:color w:val="000000" w:themeColor="text1"/>
          <w:sz w:val="24"/>
          <w:szCs w:val="24"/>
        </w:rPr>
      </w:pPr>
      <w:r w:rsidRPr="002F3DC9">
        <w:rPr>
          <w:rFonts w:ascii="Times New Roman" w:hAnsi="Times New Roman" w:cs="Times New Roman"/>
          <w:b/>
          <w:bCs/>
          <w:color w:val="000000" w:themeColor="text1"/>
          <w:sz w:val="24"/>
          <w:szCs w:val="24"/>
        </w:rPr>
        <w:t>vyjadrenie </w:t>
      </w:r>
      <w:r w:rsidRPr="002F3DC9">
        <w:rPr>
          <w:rFonts w:ascii="Times New Roman" w:hAnsi="Times New Roman" w:cs="Times New Roman"/>
          <w:color w:val="000000" w:themeColor="text1"/>
          <w:sz w:val="24"/>
          <w:szCs w:val="24"/>
        </w:rPr>
        <w:t>príslušného zariadenia výchovného poradenstva a prevencie</w:t>
      </w:r>
      <w:r w:rsidRPr="002F3DC9">
        <w:rPr>
          <w:rFonts w:ascii="Times New Roman" w:hAnsi="Times New Roman" w:cs="Times New Roman"/>
          <w:b/>
          <w:bCs/>
          <w:color w:val="000000" w:themeColor="text1"/>
          <w:sz w:val="24"/>
          <w:szCs w:val="24"/>
        </w:rPr>
        <w:t>,</w:t>
      </w:r>
    </w:p>
    <w:p w14:paraId="6AD6054A" w14:textId="77777777" w:rsidR="00784CCB" w:rsidRPr="002F3DC9" w:rsidRDefault="00784CCB" w:rsidP="00E76706">
      <w:pPr>
        <w:numPr>
          <w:ilvl w:val="2"/>
          <w:numId w:val="53"/>
        </w:numPr>
        <w:shd w:val="clear" w:color="auto" w:fill="FFFFFF"/>
        <w:spacing w:after="0" w:line="240" w:lineRule="auto"/>
        <w:jc w:val="both"/>
        <w:rPr>
          <w:rFonts w:ascii="Times New Roman" w:hAnsi="Times New Roman" w:cs="Times New Roman"/>
          <w:color w:val="000000" w:themeColor="text1"/>
          <w:sz w:val="24"/>
          <w:szCs w:val="24"/>
        </w:rPr>
      </w:pPr>
      <w:r w:rsidRPr="002F3DC9">
        <w:rPr>
          <w:rFonts w:ascii="Times New Roman" w:hAnsi="Times New Roman" w:cs="Times New Roman"/>
          <w:b/>
          <w:bCs/>
          <w:color w:val="000000" w:themeColor="text1"/>
          <w:sz w:val="24"/>
          <w:szCs w:val="24"/>
        </w:rPr>
        <w:t>odporúčanie </w:t>
      </w:r>
      <w:r w:rsidRPr="002F3DC9">
        <w:rPr>
          <w:rFonts w:ascii="Times New Roman" w:hAnsi="Times New Roman" w:cs="Times New Roman"/>
          <w:color w:val="000000" w:themeColor="text1"/>
          <w:sz w:val="24"/>
          <w:szCs w:val="24"/>
        </w:rPr>
        <w:t>všeobecného lekára pre deti a dorast</w:t>
      </w:r>
      <w:r w:rsidRPr="002F3DC9">
        <w:rPr>
          <w:rFonts w:ascii="Times New Roman" w:hAnsi="Times New Roman" w:cs="Times New Roman"/>
          <w:b/>
          <w:bCs/>
          <w:color w:val="000000" w:themeColor="text1"/>
          <w:sz w:val="24"/>
          <w:szCs w:val="24"/>
        </w:rPr>
        <w:t>.</w:t>
      </w:r>
    </w:p>
    <w:p w14:paraId="2F95E730" w14:textId="77777777" w:rsidR="00784CCB" w:rsidRPr="002F3DC9" w:rsidRDefault="00784CCB" w:rsidP="00784CCB">
      <w:pPr>
        <w:pStyle w:val="Normlnywebov"/>
        <w:shd w:val="clear" w:color="auto" w:fill="FFFFFF"/>
        <w:spacing w:before="0" w:beforeAutospacing="0" w:after="0" w:afterAutospacing="0"/>
        <w:jc w:val="both"/>
        <w:rPr>
          <w:color w:val="000000" w:themeColor="text1"/>
        </w:rPr>
      </w:pPr>
      <w:r w:rsidRPr="002F3DC9">
        <w:rPr>
          <w:color w:val="000000" w:themeColor="text1"/>
        </w:rPr>
        <w:t> </w:t>
      </w:r>
    </w:p>
    <w:p w14:paraId="49FFED54" w14:textId="77777777" w:rsidR="00784CCB" w:rsidRPr="002F3DC9" w:rsidRDefault="00784CCB" w:rsidP="00784CCB">
      <w:pPr>
        <w:pStyle w:val="Normlnywebov"/>
        <w:shd w:val="clear" w:color="auto" w:fill="FFFFFF"/>
        <w:spacing w:before="0" w:beforeAutospacing="0" w:after="0" w:afterAutospacing="0"/>
        <w:jc w:val="both"/>
        <w:rPr>
          <w:color w:val="000000" w:themeColor="text1"/>
        </w:rPr>
      </w:pPr>
      <w:r w:rsidRPr="002F3DC9">
        <w:rPr>
          <w:color w:val="000000" w:themeColor="text1"/>
        </w:rPr>
        <w:t> </w:t>
      </w:r>
    </w:p>
    <w:p w14:paraId="7A409B7C" w14:textId="19EA5168" w:rsidR="00784CCB" w:rsidRPr="002F3DC9" w:rsidRDefault="00784CCB" w:rsidP="00784CCB">
      <w:pPr>
        <w:pStyle w:val="Normlnywebov"/>
        <w:shd w:val="clear" w:color="auto" w:fill="FFFFFF"/>
        <w:spacing w:before="0" w:beforeAutospacing="0" w:after="0" w:afterAutospacing="0"/>
        <w:jc w:val="both"/>
        <w:rPr>
          <w:color w:val="000000" w:themeColor="text1"/>
        </w:rPr>
      </w:pPr>
      <w:r w:rsidRPr="002F3DC9">
        <w:rPr>
          <w:b/>
          <w:bCs/>
          <w:color w:val="000000" w:themeColor="text1"/>
        </w:rPr>
        <w:t>O prijatí dieťaťa so ŠVVP do MŠ rozhoduje riaditeľka MŠ </w:t>
      </w:r>
      <w:r w:rsidRPr="002F3DC9">
        <w:rPr>
          <w:color w:val="000000" w:themeColor="text1"/>
        </w:rPr>
        <w:t>po vyjadrení príslušného zariadenia výchovného poradenstva a prevencie a vyjadrení všeobecného lekára pre deti a</w:t>
      </w:r>
      <w:r w:rsidR="00E44D3A" w:rsidRPr="002F3DC9">
        <w:rPr>
          <w:color w:val="000000" w:themeColor="text1"/>
        </w:rPr>
        <w:t> </w:t>
      </w:r>
      <w:r w:rsidRPr="002F3DC9">
        <w:rPr>
          <w:color w:val="000000" w:themeColor="text1"/>
        </w:rPr>
        <w:t>dorast</w:t>
      </w:r>
      <w:r w:rsidR="00E44D3A" w:rsidRPr="002F3DC9">
        <w:rPr>
          <w:color w:val="000000" w:themeColor="text1"/>
        </w:rPr>
        <w:t xml:space="preserve">, ak ide o dieťa so zmyslovým a telesným postihnutím aj vyjadrením príslušného odborného lekára. </w:t>
      </w:r>
    </w:p>
    <w:p w14:paraId="1B99DA70" w14:textId="77777777" w:rsidR="00784CCB" w:rsidRPr="002F3DC9" w:rsidRDefault="00784CCB" w:rsidP="00784CCB">
      <w:pPr>
        <w:pStyle w:val="Normlnywebov"/>
        <w:shd w:val="clear" w:color="auto" w:fill="FFFFFF"/>
        <w:spacing w:before="0" w:beforeAutospacing="0" w:after="0" w:afterAutospacing="0"/>
        <w:jc w:val="both"/>
        <w:rPr>
          <w:color w:val="000000" w:themeColor="text1"/>
        </w:rPr>
      </w:pPr>
      <w:r w:rsidRPr="002F3DC9">
        <w:rPr>
          <w:color w:val="000000" w:themeColor="text1"/>
        </w:rPr>
        <w:t>V súvislosti s prijímaním detí so ŠVVP:</w:t>
      </w:r>
    </w:p>
    <w:p w14:paraId="3CE3D373" w14:textId="1094C274" w:rsidR="00784CCB" w:rsidRPr="002F3DC9" w:rsidRDefault="007224A4" w:rsidP="007224A4">
      <w:pPr>
        <w:pStyle w:val="Normlnywebov"/>
        <w:shd w:val="clear" w:color="auto" w:fill="FFFFFF"/>
        <w:spacing w:before="0" w:beforeAutospacing="0" w:after="0" w:afterAutospacing="0"/>
        <w:jc w:val="both"/>
        <w:rPr>
          <w:color w:val="000000" w:themeColor="text1"/>
        </w:rPr>
      </w:pPr>
      <w:r w:rsidRPr="002F3DC9">
        <w:rPr>
          <w:color w:val="000000" w:themeColor="text1"/>
        </w:rPr>
        <w:t> R</w:t>
      </w:r>
      <w:r w:rsidR="00DC3B80" w:rsidRPr="002F3DC9">
        <w:rPr>
          <w:color w:val="000000" w:themeColor="text1"/>
        </w:rPr>
        <w:t>iaditeľka</w:t>
      </w:r>
      <w:r w:rsidR="00784CCB" w:rsidRPr="002F3DC9">
        <w:rPr>
          <w:color w:val="000000" w:themeColor="text1"/>
        </w:rPr>
        <w:t xml:space="preserve"> MŠ  vždy dôkladne zvažuje či MŠ môže vytvoriť vhodné výchovno-vzdelávacie, personálne, materiálne, priestorové a iné podmienky pre takéto dieťa,</w:t>
      </w:r>
    </w:p>
    <w:p w14:paraId="72D6EA46" w14:textId="4100F3AC" w:rsidR="00784CCB" w:rsidRPr="002F3DC9" w:rsidRDefault="00784CCB" w:rsidP="00EF6063">
      <w:pPr>
        <w:numPr>
          <w:ilvl w:val="0"/>
          <w:numId w:val="61"/>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color w:val="000000" w:themeColor="text1"/>
          <w:sz w:val="24"/>
          <w:szCs w:val="24"/>
        </w:rPr>
        <w:t>do triedy možno prijať najviac </w:t>
      </w:r>
      <w:r w:rsidRPr="002F3DC9">
        <w:rPr>
          <w:rFonts w:ascii="Times New Roman" w:hAnsi="Times New Roman" w:cs="Times New Roman"/>
          <w:b/>
          <w:bCs/>
          <w:color w:val="000000" w:themeColor="text1"/>
          <w:sz w:val="24"/>
          <w:szCs w:val="24"/>
        </w:rPr>
        <w:t>dve</w:t>
      </w:r>
      <w:r w:rsidRPr="002F3DC9">
        <w:rPr>
          <w:rFonts w:ascii="Times New Roman" w:hAnsi="Times New Roman" w:cs="Times New Roman"/>
          <w:color w:val="000000" w:themeColor="text1"/>
          <w:sz w:val="24"/>
          <w:szCs w:val="24"/>
        </w:rPr>
        <w:t> deti so </w:t>
      </w:r>
      <w:r w:rsidRPr="002F3DC9">
        <w:rPr>
          <w:rFonts w:ascii="Times New Roman" w:hAnsi="Times New Roman" w:cs="Times New Roman"/>
          <w:b/>
          <w:bCs/>
          <w:color w:val="000000" w:themeColor="text1"/>
          <w:sz w:val="24"/>
          <w:szCs w:val="24"/>
        </w:rPr>
        <w:t>ŠVVP</w:t>
      </w:r>
      <w:r w:rsidRPr="002F3DC9">
        <w:rPr>
          <w:rFonts w:ascii="Times New Roman" w:hAnsi="Times New Roman" w:cs="Times New Roman"/>
          <w:color w:val="000000" w:themeColor="text1"/>
          <w:sz w:val="24"/>
          <w:szCs w:val="24"/>
        </w:rPr>
        <w:t>,  pričom sa najvyšší počet detí  v triede môže zn</w:t>
      </w:r>
      <w:r w:rsidR="00D914CE" w:rsidRPr="002F3DC9">
        <w:rPr>
          <w:rFonts w:ascii="Times New Roman" w:hAnsi="Times New Roman" w:cs="Times New Roman"/>
          <w:color w:val="000000" w:themeColor="text1"/>
          <w:sz w:val="24"/>
          <w:szCs w:val="24"/>
        </w:rPr>
        <w:t>ížiť o dve deti za každé dieťa</w:t>
      </w:r>
    </w:p>
    <w:p w14:paraId="578AE053" w14:textId="2908DD5B" w:rsidR="00784CCB" w:rsidRPr="002F3DC9" w:rsidRDefault="00784CCB" w:rsidP="00EF6063">
      <w:pPr>
        <w:numPr>
          <w:ilvl w:val="0"/>
          <w:numId w:val="63"/>
        </w:numPr>
        <w:shd w:val="clear" w:color="auto" w:fill="FFFFFF"/>
        <w:spacing w:after="0" w:line="240" w:lineRule="auto"/>
        <w:ind w:left="0"/>
        <w:jc w:val="both"/>
        <w:rPr>
          <w:rFonts w:ascii="Times New Roman" w:hAnsi="Times New Roman" w:cs="Times New Roman"/>
          <w:color w:val="000000" w:themeColor="text1"/>
          <w:sz w:val="24"/>
          <w:szCs w:val="24"/>
        </w:rPr>
      </w:pPr>
      <w:r w:rsidRPr="002F3DC9">
        <w:rPr>
          <w:rFonts w:ascii="Times New Roman" w:hAnsi="Times New Roman" w:cs="Times New Roman"/>
          <w:color w:val="000000" w:themeColor="text1"/>
          <w:sz w:val="24"/>
          <w:szCs w:val="24"/>
        </w:rPr>
        <w:t>komunikácia s rodičom dieťaťa so ŠVVP sa písomne zaznamenáva a eviduje v osobnom spise dieťaťa</w:t>
      </w:r>
      <w:r w:rsidR="00E44D3A" w:rsidRPr="002F3DC9">
        <w:rPr>
          <w:rFonts w:ascii="Times New Roman" w:hAnsi="Times New Roman" w:cs="Times New Roman"/>
          <w:color w:val="000000" w:themeColor="text1"/>
          <w:sz w:val="24"/>
          <w:szCs w:val="24"/>
        </w:rPr>
        <w:t xml:space="preserve"> z dôvodu ochrany práv učiteliek a všetkých detí, ktoré navštevujú materskú školu.</w:t>
      </w:r>
    </w:p>
    <w:p w14:paraId="24E54F30" w14:textId="2418C0CD" w:rsidR="00E44D3A" w:rsidRPr="002F3DC9" w:rsidRDefault="00E44D3A" w:rsidP="00784CCB">
      <w:pPr>
        <w:pStyle w:val="Normlnywebov"/>
        <w:shd w:val="clear" w:color="auto" w:fill="FFFFFF"/>
        <w:spacing w:before="0" w:beforeAutospacing="0" w:after="0" w:afterAutospacing="0"/>
        <w:jc w:val="both"/>
        <w:rPr>
          <w:color w:val="000000" w:themeColor="text1"/>
        </w:rPr>
      </w:pPr>
      <w:r w:rsidRPr="002F3DC9">
        <w:rPr>
          <w:color w:val="000000" w:themeColor="text1"/>
        </w:rPr>
        <w:t xml:space="preserve">Z hľadiska prijímania detí so ŠVVP do materskej školy sú dôležité aj ustanovenia § 145 ods. 1 a 2 školského zákona, v ktorých sa uvádza, že práva ustanovené školským zákonom sa zaručujú rovnako každému dieťaťu v súlade so zásadou rovnakého zaobchádzania vo vzdelaní ustanovenou zákonom č. 365/2004 </w:t>
      </w:r>
      <w:proofErr w:type="spellStart"/>
      <w:r w:rsidRPr="002F3DC9">
        <w:rPr>
          <w:color w:val="000000" w:themeColor="text1"/>
        </w:rPr>
        <w:t>Z.z</w:t>
      </w:r>
      <w:proofErr w:type="spellEnd"/>
      <w:r w:rsidRPr="002F3DC9">
        <w:rPr>
          <w:color w:val="000000" w:themeColor="text1"/>
        </w:rPr>
        <w:t xml:space="preserve">. o rovnakom zaobchádzaní v niektorých oblastiach </w:t>
      </w:r>
      <w:r w:rsidRPr="002F3DC9">
        <w:rPr>
          <w:color w:val="000000" w:themeColor="text1"/>
        </w:rPr>
        <w:lastRenderedPageBreak/>
        <w:t>a o ochrane pred diskrimináciou a o zmene a doplnení niektorých zákon</w:t>
      </w:r>
      <w:r w:rsidR="00B120C9" w:rsidRPr="002F3DC9">
        <w:rPr>
          <w:color w:val="000000" w:themeColor="text1"/>
        </w:rPr>
        <w:t>o</w:t>
      </w:r>
      <w:r w:rsidRPr="002F3DC9">
        <w:rPr>
          <w:color w:val="000000" w:themeColor="text1"/>
        </w:rPr>
        <w:t xml:space="preserve">v (antidiskriminačný zákon) v znení neskorších predpisov. </w:t>
      </w:r>
    </w:p>
    <w:p w14:paraId="357531C3" w14:textId="1E1A9602" w:rsidR="00D914CE" w:rsidRPr="002F3DC9" w:rsidRDefault="004245CC" w:rsidP="00E76706">
      <w:pPr>
        <w:pStyle w:val="Normlnywebov"/>
        <w:shd w:val="clear" w:color="auto" w:fill="FFFFFF"/>
        <w:spacing w:before="0" w:beforeAutospacing="0" w:after="0"/>
        <w:jc w:val="both"/>
        <w:rPr>
          <w:color w:val="000000" w:themeColor="text1"/>
        </w:rPr>
      </w:pPr>
      <w:r w:rsidRPr="002F3DC9">
        <w:rPr>
          <w:color w:val="000000" w:themeColor="text1"/>
        </w:rPr>
        <w:t>Spolu s rozhodnutím o prijatí dieťaťa poskytne vedenie materskej školy zákonným zástupcom informáciu o tom, že sú povinní informovať materskú školu o zmenách v zdravotnom stave dieťaťa alebo o iných závažných skutočnostiach, ktoré by mohli mať vplyv na priebeh výchovy a vzdelávania dieťaťa a tiež informuje zákonných zástupcov o tom, že ak tak neurobia, riaditeľka po nástupe dieťaťa do materskej školy, po zistení okolností negatívne ovplyvňujúcich výchovu a vzdelávanie konkrétneho dieťaťa alebo ostatných detí zúčastňujúcich sa na výchove a vzdelávaní po predchádzajúcom písomnom upozornení zákonného zástupcu</w:t>
      </w:r>
      <w:r w:rsidR="00D914CE" w:rsidRPr="002F3DC9">
        <w:rPr>
          <w:color w:val="000000" w:themeColor="text1"/>
        </w:rPr>
        <w:t xml:space="preserve"> pristúpi </w:t>
      </w:r>
      <w:r w:rsidR="00E76706">
        <w:rPr>
          <w:color w:val="000000" w:themeColor="text1"/>
        </w:rPr>
        <w:t xml:space="preserve">                 </w:t>
      </w:r>
      <w:r w:rsidR="00D914CE" w:rsidRPr="002F3DC9">
        <w:rPr>
          <w:color w:val="000000" w:themeColor="text1"/>
        </w:rPr>
        <w:t>k vydaniu rozhodnutia</w:t>
      </w:r>
      <w:r w:rsidR="00E76706">
        <w:rPr>
          <w:color w:val="000000" w:themeColor="text1"/>
        </w:rPr>
        <w:t>:</w:t>
      </w:r>
    </w:p>
    <w:p w14:paraId="052C6D6A" w14:textId="3DAD1E6E" w:rsidR="004245CC" w:rsidRPr="002F3DC9" w:rsidRDefault="004245CC" w:rsidP="00E76706">
      <w:pPr>
        <w:pStyle w:val="Normlnywebov"/>
        <w:shd w:val="clear" w:color="auto" w:fill="FFFFFF"/>
        <w:spacing w:before="0" w:beforeAutospacing="0" w:after="0"/>
        <w:jc w:val="both"/>
        <w:rPr>
          <w:color w:val="000000" w:themeColor="text1"/>
        </w:rPr>
      </w:pPr>
      <w:r w:rsidRPr="002F3DC9">
        <w:rPr>
          <w:color w:val="000000" w:themeColor="text1"/>
        </w:rPr>
        <w:t>-</w:t>
      </w:r>
      <w:r w:rsidRPr="002F3DC9">
        <w:rPr>
          <w:color w:val="000000" w:themeColor="text1"/>
        </w:rPr>
        <w:tab/>
        <w:t xml:space="preserve">o prerušení dochádzky dieťaťa do materskej školy z podnetu riaditeľky materskej školy, </w:t>
      </w:r>
    </w:p>
    <w:p w14:paraId="643DC658" w14:textId="146E37D4" w:rsidR="004245CC" w:rsidRPr="002F3DC9" w:rsidRDefault="004245CC" w:rsidP="00E76706">
      <w:pPr>
        <w:pStyle w:val="Normlnywebov"/>
        <w:shd w:val="clear" w:color="auto" w:fill="FFFFFF"/>
        <w:spacing w:before="0" w:beforeAutospacing="0" w:after="0" w:afterAutospacing="0"/>
        <w:jc w:val="both"/>
        <w:rPr>
          <w:color w:val="000000" w:themeColor="text1"/>
        </w:rPr>
      </w:pPr>
      <w:r w:rsidRPr="002F3DC9">
        <w:rPr>
          <w:color w:val="000000" w:themeColor="text1"/>
        </w:rPr>
        <w:t>-</w:t>
      </w:r>
      <w:r w:rsidRPr="002F3DC9">
        <w:rPr>
          <w:color w:val="000000" w:themeColor="text1"/>
        </w:rPr>
        <w:tab/>
        <w:t>o predčasnom  skončení predprimárneho vzdelávania, ak nejde o povinné predprimárne vzdelávanie z dôvodu, že materská škola nie je schopná vzhľadom na svoje podmienky (personálne, priestorové ale aj materiálno-technické) poskytnúť dieťaťu výchovu a vzdelávanie primeranú druhu a stupňu jeho zdravotného znevýhodnenia.</w:t>
      </w:r>
    </w:p>
    <w:p w14:paraId="09EA97D1" w14:textId="77777777" w:rsidR="00E76706" w:rsidRDefault="00E76706" w:rsidP="00784CCB">
      <w:pPr>
        <w:pStyle w:val="Normlnywebov"/>
        <w:shd w:val="clear" w:color="auto" w:fill="FFFFFF"/>
        <w:spacing w:before="0" w:beforeAutospacing="0" w:after="0" w:afterAutospacing="0"/>
        <w:jc w:val="both"/>
        <w:rPr>
          <w:color w:val="000000" w:themeColor="text1"/>
        </w:rPr>
      </w:pPr>
    </w:p>
    <w:p w14:paraId="676EE58E" w14:textId="1F07D106" w:rsidR="00784CCB" w:rsidRPr="002F3DC9" w:rsidRDefault="004245CC" w:rsidP="00784CCB">
      <w:pPr>
        <w:pStyle w:val="Normlnywebov"/>
        <w:shd w:val="clear" w:color="auto" w:fill="FFFFFF"/>
        <w:spacing w:before="0" w:beforeAutospacing="0" w:after="0" w:afterAutospacing="0"/>
        <w:jc w:val="both"/>
        <w:rPr>
          <w:color w:val="000000" w:themeColor="text1"/>
        </w:rPr>
      </w:pPr>
      <w:r w:rsidRPr="002F3DC9">
        <w:rPr>
          <w:color w:val="000000" w:themeColor="text1"/>
        </w:rPr>
        <w:t xml:space="preserve">Výkonom práv začleneného dieťaťa so špeciálnymi výchovno-vzdelávacími potrebami nemôžu byť  obmedzené práva ostatných detí, ktoré sú účastníkmi výchovy a vzdelávania. </w:t>
      </w:r>
      <w:r w:rsidR="00784CCB" w:rsidRPr="002F3DC9">
        <w:rPr>
          <w:color w:val="000000" w:themeColor="text1"/>
        </w:rPr>
        <w:t> </w:t>
      </w:r>
    </w:p>
    <w:p w14:paraId="7D544EAA" w14:textId="77777777" w:rsidR="00784CCB" w:rsidRPr="002F3DC9" w:rsidRDefault="00784CCB" w:rsidP="00784CCB">
      <w:pPr>
        <w:pStyle w:val="Normlnywebov"/>
        <w:shd w:val="clear" w:color="auto" w:fill="FFFFFF"/>
        <w:spacing w:before="0" w:beforeAutospacing="0" w:after="0" w:afterAutospacing="0"/>
        <w:jc w:val="both"/>
        <w:rPr>
          <w:color w:val="000000" w:themeColor="text1"/>
        </w:rPr>
      </w:pPr>
      <w:r w:rsidRPr="002F3DC9">
        <w:rPr>
          <w:color w:val="000000" w:themeColor="text1"/>
        </w:rPr>
        <w:t> </w:t>
      </w:r>
    </w:p>
    <w:p w14:paraId="265AC326" w14:textId="77777777" w:rsidR="00784CCB" w:rsidRPr="002F3DC9" w:rsidRDefault="00784CCB" w:rsidP="00784CCB">
      <w:pPr>
        <w:pStyle w:val="Normlnywebov"/>
        <w:shd w:val="clear" w:color="auto" w:fill="FFFFFF"/>
        <w:spacing w:before="0" w:beforeAutospacing="0" w:after="0" w:afterAutospacing="0"/>
        <w:jc w:val="both"/>
        <w:rPr>
          <w:color w:val="000000" w:themeColor="text1"/>
        </w:rPr>
      </w:pPr>
      <w:r w:rsidRPr="002F3DC9">
        <w:rPr>
          <w:color w:val="000000" w:themeColor="text1"/>
        </w:rPr>
        <w:t>Z dôvodu ľahšej adaptácie dieťaťa možno prijať dieťa na čas </w:t>
      </w:r>
      <w:r w:rsidRPr="002F3DC9">
        <w:rPr>
          <w:bCs/>
          <w:color w:val="000000" w:themeColor="text1"/>
        </w:rPr>
        <w:t>adaptačného pobytu,</w:t>
      </w:r>
      <w:r w:rsidRPr="002F3DC9">
        <w:rPr>
          <w:color w:val="000000" w:themeColor="text1"/>
        </w:rPr>
        <w:t> v ktorom zákonný zástupca privádza dieťa do MŠ postupne na jednu hodinu, dve a najviac na štyri hodiny, spolupracuje s pedagogickými zamestnancami a po prevzatí dieťaťa z MŠ zabezpečuje riadnu starostlivosť o dieťa. Ak sa dieťa zadaptuje v MŠ, môže  po dohode zákonného zástupcu s riaditeľkou pravidelne navštevovať MŠ v dohodnutom čase.</w:t>
      </w:r>
    </w:p>
    <w:p w14:paraId="6748B508" w14:textId="10B0DB51" w:rsidR="00D914CE" w:rsidRPr="002F3DC9" w:rsidRDefault="00784CCB" w:rsidP="00E76706">
      <w:pPr>
        <w:pStyle w:val="Normlnywebov"/>
        <w:shd w:val="clear" w:color="auto" w:fill="FFFFFF"/>
        <w:spacing w:before="0" w:beforeAutospacing="0" w:after="0" w:afterAutospacing="0"/>
        <w:jc w:val="both"/>
        <w:rPr>
          <w:color w:val="000000" w:themeColor="text1"/>
        </w:rPr>
      </w:pPr>
      <w:r w:rsidRPr="002F3DC9">
        <w:rPr>
          <w:color w:val="000000" w:themeColor="text1"/>
        </w:rPr>
        <w:t>Pri zníženej adaptačnej schopnosti dieťa môže riaditeľka MŠ po prerokovaní so zákonným zástupcom</w:t>
      </w:r>
      <w:r w:rsidR="00E76706">
        <w:rPr>
          <w:color w:val="000000" w:themeColor="text1"/>
        </w:rPr>
        <w:t xml:space="preserve"> </w:t>
      </w:r>
      <w:r w:rsidRPr="002F3DC9">
        <w:rPr>
          <w:bCs/>
          <w:color w:val="000000" w:themeColor="text1"/>
        </w:rPr>
        <w:t>rozhodnúť o prerušení dochádzky dieťaťa do MŠ</w:t>
      </w:r>
      <w:r w:rsidRPr="002F3DC9">
        <w:rPr>
          <w:color w:val="000000" w:themeColor="text1"/>
        </w:rPr>
        <w:t> na dohodnutý čas</w:t>
      </w:r>
      <w:r w:rsidR="00D80D77" w:rsidRPr="002F3DC9">
        <w:rPr>
          <w:color w:val="000000" w:themeColor="text1"/>
        </w:rPr>
        <w:t>, ale len ak nepôjde o dieťa, pre ktoré je</w:t>
      </w:r>
      <w:r w:rsidR="00D914CE" w:rsidRPr="002F3DC9">
        <w:rPr>
          <w:color w:val="000000" w:themeColor="text1"/>
        </w:rPr>
        <w:t xml:space="preserve"> predprimárne vzdelávanie povinné.</w:t>
      </w:r>
    </w:p>
    <w:p w14:paraId="0E216791" w14:textId="77777777" w:rsidR="00784CCB" w:rsidRDefault="00784CCB" w:rsidP="00784CCB">
      <w:pPr>
        <w:pStyle w:val="Normlnywebov"/>
        <w:shd w:val="clear" w:color="auto" w:fill="FFFFFF"/>
        <w:spacing w:before="0" w:beforeAutospacing="0" w:after="0" w:afterAutospacing="0"/>
        <w:jc w:val="both"/>
        <w:rPr>
          <w:color w:val="000000" w:themeColor="text1"/>
        </w:rPr>
      </w:pPr>
      <w:r w:rsidRPr="002F3DC9">
        <w:rPr>
          <w:color w:val="000000" w:themeColor="text1"/>
        </w:rPr>
        <w:t> </w:t>
      </w:r>
    </w:p>
    <w:p w14:paraId="015BF099" w14:textId="77777777" w:rsidR="006F4770" w:rsidRPr="002F3DC9" w:rsidRDefault="006F4770" w:rsidP="00784CCB">
      <w:pPr>
        <w:pStyle w:val="Normlnywebov"/>
        <w:shd w:val="clear" w:color="auto" w:fill="FFFFFF"/>
        <w:spacing w:before="0" w:beforeAutospacing="0" w:after="0" w:afterAutospacing="0"/>
        <w:jc w:val="both"/>
        <w:rPr>
          <w:color w:val="000000" w:themeColor="text1"/>
        </w:rPr>
      </w:pPr>
    </w:p>
    <w:p w14:paraId="7043983A" w14:textId="2DBCB96F" w:rsidR="00784CCB" w:rsidRDefault="00784CCB" w:rsidP="003A74FB">
      <w:pPr>
        <w:shd w:val="clear" w:color="auto" w:fill="FFFFFF"/>
        <w:spacing w:after="0" w:line="240" w:lineRule="auto"/>
        <w:rPr>
          <w:rFonts w:ascii="Times New Roman" w:hAnsi="Times New Roman" w:cs="Times New Roman"/>
          <w:b/>
          <w:bCs/>
          <w:sz w:val="24"/>
          <w:szCs w:val="24"/>
        </w:rPr>
      </w:pPr>
      <w:r w:rsidRPr="003A74FB">
        <w:rPr>
          <w:rFonts w:ascii="Times New Roman" w:hAnsi="Times New Roman" w:cs="Times New Roman"/>
          <w:b/>
          <w:bCs/>
          <w:sz w:val="24"/>
          <w:szCs w:val="24"/>
        </w:rPr>
        <w:t>Dieťa pre, ktoré je predprimárne vzdelávanie povinné</w:t>
      </w:r>
    </w:p>
    <w:p w14:paraId="1453A9D9" w14:textId="77777777" w:rsidR="006F4770" w:rsidRPr="003A74FB" w:rsidRDefault="006F4770" w:rsidP="003A74FB">
      <w:pPr>
        <w:shd w:val="clear" w:color="auto" w:fill="FFFFFF"/>
        <w:spacing w:after="0" w:line="240" w:lineRule="auto"/>
        <w:rPr>
          <w:rFonts w:ascii="Times New Roman" w:hAnsi="Times New Roman" w:cs="Times New Roman"/>
          <w:sz w:val="24"/>
          <w:szCs w:val="24"/>
        </w:rPr>
      </w:pPr>
    </w:p>
    <w:p w14:paraId="6D7DDFF5" w14:textId="77777777" w:rsidR="00BA3261" w:rsidRPr="003A74FB" w:rsidRDefault="00BA3261" w:rsidP="00784CCB">
      <w:pPr>
        <w:pStyle w:val="Normlnywebov"/>
        <w:shd w:val="clear" w:color="auto" w:fill="FFFFFF"/>
        <w:spacing w:before="0" w:beforeAutospacing="0" w:after="0" w:afterAutospacing="0"/>
        <w:jc w:val="both"/>
      </w:pPr>
      <w:r w:rsidRPr="003A74FB">
        <w:t xml:space="preserve">Pre dieťa, ktoré dovŕši päť rokov veku do 31.augusta, ktorý predchádza začiatku školského roka, od ktorého bude dieťa plniť povinnú školskú dochádzku v základnej škole, je predprimárne vzdelávanie povinné. </w:t>
      </w:r>
    </w:p>
    <w:p w14:paraId="3C89FD5C" w14:textId="25F97157" w:rsidR="00BA3261" w:rsidRPr="003A74FB" w:rsidRDefault="00784CCB" w:rsidP="00784CCB">
      <w:pPr>
        <w:pStyle w:val="Normlnywebov"/>
        <w:shd w:val="clear" w:color="auto" w:fill="FFFFFF"/>
        <w:spacing w:before="0" w:beforeAutospacing="0" w:after="0" w:afterAutospacing="0"/>
        <w:jc w:val="both"/>
      </w:pPr>
      <w:r w:rsidRPr="003A74FB">
        <w:t>Povinné predprimárne vzdelávanie v MŠ trvá </w:t>
      </w:r>
      <w:r w:rsidRPr="003A74FB">
        <w:rPr>
          <w:b/>
          <w:bCs/>
        </w:rPr>
        <w:t>jeden školský rok prostredníctvom pravidelnej dennej dochádzky najmenej 4 hodiny denne,</w:t>
      </w:r>
      <w:r w:rsidRPr="003A74FB">
        <w:t xml:space="preserve"> okrem prípadu uvedeného v § 28a ods. 3 školského zákona. </w:t>
      </w:r>
    </w:p>
    <w:p w14:paraId="22C58096" w14:textId="77777777" w:rsidR="00BA3261" w:rsidRPr="003A74FB" w:rsidRDefault="00BA3261" w:rsidP="00784CCB">
      <w:pPr>
        <w:pStyle w:val="Normlnywebov"/>
        <w:shd w:val="clear" w:color="auto" w:fill="FFFFFF"/>
        <w:spacing w:before="0" w:beforeAutospacing="0" w:after="0" w:afterAutospacing="0"/>
        <w:jc w:val="both"/>
      </w:pPr>
    </w:p>
    <w:p w14:paraId="1CCB3B56" w14:textId="77777777" w:rsidR="00BA3261" w:rsidRPr="003A74FB" w:rsidRDefault="00BA3261" w:rsidP="00784CCB">
      <w:pPr>
        <w:pStyle w:val="Normlnywebov"/>
        <w:shd w:val="clear" w:color="auto" w:fill="FFFFFF"/>
        <w:spacing w:before="0" w:beforeAutospacing="0" w:after="0" w:afterAutospacing="0"/>
        <w:jc w:val="both"/>
      </w:pPr>
      <w:r w:rsidRPr="003A74FB">
        <w:t xml:space="preserve">Ak dieťa po dovŕšení šiesteho roka veku nedosialo školskú spôsobilosť, riaditeľka materskej školy rozhodne o pokračovaní plnenia povinného predprimárneho vzdelávania v materskej škole na základe písomného súhlasu príslušného zariadenia výchovného poradenstva a prevencie, písomného súhlasu všeobecného lekára pre deti a dorast a s informovaným súhlasom zákonného zástupcu alebo zástupcu zariadenia. </w:t>
      </w:r>
    </w:p>
    <w:p w14:paraId="2BD1F617" w14:textId="77777777" w:rsidR="00774040" w:rsidRPr="003A74FB" w:rsidRDefault="00BA3261" w:rsidP="00784CCB">
      <w:pPr>
        <w:pStyle w:val="Normlnywebov"/>
        <w:shd w:val="clear" w:color="auto" w:fill="FFFFFF"/>
        <w:spacing w:before="0" w:beforeAutospacing="0" w:after="0" w:afterAutospacing="0"/>
        <w:jc w:val="both"/>
      </w:pPr>
      <w:r w:rsidRPr="003A74FB">
        <w:t>Ak dieťa ani po pokračovaní plnenia povinného predprimárneho vzdelávania v materskej škole nedosiahlo školskú spôsobilosť,</w:t>
      </w:r>
      <w:r w:rsidR="00774040" w:rsidRPr="003A74FB">
        <w:t xml:space="preserve"> z</w:t>
      </w:r>
      <w:r w:rsidRPr="003A74FB">
        <w:t>ačne najneskôr 1. sept</w:t>
      </w:r>
      <w:r w:rsidR="00774040" w:rsidRPr="003A74FB">
        <w:t xml:space="preserve">embra, ktorý nasleduje po dni, v ktorom dieťa dovŕšilo siedmy rok veku, plniť povinnú školskú dochádzku v základnej škole. </w:t>
      </w:r>
    </w:p>
    <w:p w14:paraId="14E6E611" w14:textId="77777777" w:rsidR="00774040" w:rsidRPr="003A74FB" w:rsidRDefault="00774040" w:rsidP="00784CCB">
      <w:pPr>
        <w:pStyle w:val="Normlnywebov"/>
        <w:shd w:val="clear" w:color="auto" w:fill="FFFFFF"/>
        <w:spacing w:before="0" w:beforeAutospacing="0" w:after="0" w:afterAutospacing="0"/>
        <w:jc w:val="both"/>
      </w:pPr>
      <w:r w:rsidRPr="003A74FB">
        <w:t xml:space="preserve">Ak zákonný zástupca dieťaťa požiada, aby bolo na povinné predprimárne vzdelávanie v materskej škole prijaté dieťa, ktoré nedovŕšilo piaty rok veku do 31. augusta, je povinný </w:t>
      </w:r>
      <w:r w:rsidRPr="003A74FB">
        <w:lastRenderedPageBreak/>
        <w:t xml:space="preserve">k žiadosti predložiť súhlasné vyjadrenie príslušného zariadenia výchovného poradenstva a prevencie a súhlasné vyjadrenie všeobecného lekára pre deti a dorast. </w:t>
      </w:r>
    </w:p>
    <w:p w14:paraId="6C33D21E" w14:textId="4B1BC0DA" w:rsidR="00784CCB" w:rsidRPr="003A74FB" w:rsidRDefault="00774040" w:rsidP="00784CCB">
      <w:pPr>
        <w:pStyle w:val="Normlnywebov"/>
        <w:shd w:val="clear" w:color="auto" w:fill="FFFFFF"/>
        <w:spacing w:before="0" w:beforeAutospacing="0" w:after="0" w:afterAutospacing="0"/>
        <w:jc w:val="both"/>
      </w:pPr>
      <w:r w:rsidRPr="003A74FB">
        <w:t>Dieťaťu, ktoré je zo zdravotných dôvodov oslobodené od povinnosti dochádzať do materskej školy, sa na základe písomného súhlasu všeobecného lekára pre deti a dorast a písomného súhlasu zariadenia výchovného poradenstva a prevencie neposkytuje vzdelávanie do pominutia dôvodov, pre ktoré došlo k oslobodeniu od povinnosti</w:t>
      </w:r>
      <w:r w:rsidR="000037B8" w:rsidRPr="003A74FB">
        <w:t xml:space="preserve"> dochádzať do materskej školy. </w:t>
      </w:r>
    </w:p>
    <w:p w14:paraId="6C11526F" w14:textId="034F4713" w:rsidR="00784CCB" w:rsidRPr="003A74FB" w:rsidRDefault="000037B8" w:rsidP="00784CCB">
      <w:pPr>
        <w:pStyle w:val="Normlnywebov"/>
        <w:shd w:val="clear" w:color="auto" w:fill="FFFFFF"/>
        <w:spacing w:before="0" w:beforeAutospacing="0" w:after="0" w:afterAutospacing="0"/>
        <w:jc w:val="both"/>
      </w:pPr>
      <w:r w:rsidRPr="003A74FB">
        <w:t> </w:t>
      </w:r>
      <w:r w:rsidR="00784CCB" w:rsidRPr="003A74FB">
        <w:t xml:space="preserve">Podľa § </w:t>
      </w:r>
      <w:r w:rsidR="00774040" w:rsidRPr="003A74FB">
        <w:t>2</w:t>
      </w:r>
      <w:r w:rsidR="00784CCB" w:rsidRPr="003A74FB">
        <w:t>8</w:t>
      </w:r>
      <w:r w:rsidR="00774040" w:rsidRPr="003A74FB">
        <w:t>b</w:t>
      </w:r>
      <w:r w:rsidR="00784CCB" w:rsidRPr="003A74FB">
        <w:t xml:space="preserve"> </w:t>
      </w:r>
      <w:r w:rsidR="00774040" w:rsidRPr="003A74FB">
        <w:t xml:space="preserve"> ods. 2 školského </w:t>
      </w:r>
      <w:r w:rsidR="00784CCB" w:rsidRPr="003A74FB">
        <w:t xml:space="preserve">zákona </w:t>
      </w:r>
      <w:r w:rsidR="00774040" w:rsidRPr="003A74FB">
        <w:t xml:space="preserve"> môže zákonný zástupca dieťaťa písomne požiadať riaditeľa materskej školy, do ktorej bolo dieťa prijaté na povinné predprimárne vzdelávanie o povolenie individuálneho vzdelávania dieťaťa. </w:t>
      </w:r>
    </w:p>
    <w:p w14:paraId="2C463C9C" w14:textId="069883BD" w:rsidR="00774040" w:rsidRPr="003A74FB" w:rsidRDefault="00774040" w:rsidP="00784CCB">
      <w:pPr>
        <w:pStyle w:val="Normlnywebov"/>
        <w:shd w:val="clear" w:color="auto" w:fill="FFFFFF"/>
        <w:spacing w:before="0" w:beforeAutospacing="0" w:after="0" w:afterAutospacing="0"/>
        <w:jc w:val="both"/>
      </w:pPr>
      <w:r w:rsidRPr="003A74FB">
        <w:t>Dieťa, ktoré navštevuje materskú školu pred dovŕšením veku, od ktorého je predprimárne vzdelávanie povinné, pokračuje v povinnom predprimárnom vzdelávaní v príslušnej materskej škole. Ak sa zákonný zástupca dieťaťa, pre ktoré je predprimárne vzdelávanie povinné, rozhodne, že dieťa prihlási na povinné predprimárne vzdelávanie do inej materskej školy, ako je tá, ktorú navštevovalo pred začiatkom povinného predprimárneho vzdelávania, o prijatie dieťaťa požiada podľa odseku 4.</w:t>
      </w:r>
    </w:p>
    <w:p w14:paraId="3F0EC5A4" w14:textId="77777777" w:rsidR="006D7585" w:rsidRPr="003A74FB" w:rsidRDefault="006D7585" w:rsidP="00784CCB">
      <w:pPr>
        <w:pStyle w:val="Normlnywebov"/>
        <w:shd w:val="clear" w:color="auto" w:fill="FFFFFF"/>
        <w:spacing w:before="0" w:beforeAutospacing="0" w:after="0" w:afterAutospacing="0"/>
        <w:jc w:val="both"/>
      </w:pPr>
    </w:p>
    <w:p w14:paraId="69CDAD79" w14:textId="044E8E4C" w:rsidR="006D7585" w:rsidRPr="003A74FB" w:rsidRDefault="006D7585" w:rsidP="00784CCB">
      <w:pPr>
        <w:pStyle w:val="Normlnywebov"/>
        <w:shd w:val="clear" w:color="auto" w:fill="FFFFFF"/>
        <w:spacing w:before="0" w:beforeAutospacing="0" w:after="0" w:afterAutospacing="0"/>
        <w:jc w:val="both"/>
      </w:pPr>
      <w:r w:rsidRPr="003A74FB">
        <w:t>Podľa § 59 zákona NR SR č. 245/2008 o výchove a vzdelávaní (školský zákon) a o zmene a doplnení niektorých zákonov:</w:t>
      </w:r>
    </w:p>
    <w:p w14:paraId="31DF7248" w14:textId="77777777" w:rsidR="003A74FB" w:rsidRDefault="006D7585" w:rsidP="003A74FB">
      <w:pPr>
        <w:pStyle w:val="Normlnywebov"/>
        <w:numPr>
          <w:ilvl w:val="1"/>
          <w:numId w:val="49"/>
        </w:numPr>
        <w:shd w:val="clear" w:color="auto" w:fill="FFFFFF"/>
        <w:spacing w:before="0" w:beforeAutospacing="0" w:after="0" w:afterAutospacing="0"/>
        <w:jc w:val="both"/>
      </w:pPr>
      <w:r w:rsidRPr="003A74FB">
        <w:t xml:space="preserve">Povinné predprimárne vzdelávanie  plní dieťa v materskej škole v obci, v ktorej </w:t>
      </w:r>
      <w:r w:rsidR="00784CCB" w:rsidRPr="003A74FB">
        <w:t xml:space="preserve"> má trvalý pobyt, ak zákonný zástupca pre dieťa nevyberie inú MŠ</w:t>
      </w:r>
      <w:r w:rsidRPr="003A74FB">
        <w:t>. Dieťa môže plniť povinné predprimárne vzdelávanie aj v inej ako spádovej materskej škole, ak ho r</w:t>
      </w:r>
      <w:r w:rsidR="00784CCB" w:rsidRPr="003A74FB">
        <w:t>iaditeľ tejto MŠ prijme</w:t>
      </w:r>
      <w:r w:rsidRPr="003A74FB">
        <w:t xml:space="preserve"> na predprimárne vzdelávanie.</w:t>
      </w:r>
    </w:p>
    <w:p w14:paraId="2F783482" w14:textId="77777777" w:rsidR="003A74FB" w:rsidRDefault="006D7585" w:rsidP="003A74FB">
      <w:pPr>
        <w:pStyle w:val="Normlnywebov"/>
        <w:numPr>
          <w:ilvl w:val="1"/>
          <w:numId w:val="49"/>
        </w:numPr>
        <w:shd w:val="clear" w:color="auto" w:fill="FFFFFF"/>
        <w:spacing w:before="0" w:beforeAutospacing="0" w:after="0" w:afterAutospacing="0"/>
        <w:jc w:val="both"/>
      </w:pPr>
      <w:r w:rsidRPr="003A74FB">
        <w:t xml:space="preserve">Riaditeľ </w:t>
      </w:r>
      <w:r w:rsidR="00784CCB" w:rsidRPr="003A74FB">
        <w:t xml:space="preserve"> spádovej MŠ </w:t>
      </w:r>
      <w:r w:rsidRPr="003A74FB">
        <w:t>je povinný</w:t>
      </w:r>
      <w:r w:rsidR="000037B8" w:rsidRPr="003A74FB">
        <w:t xml:space="preserve"> prednostne</w:t>
      </w:r>
      <w:r w:rsidRPr="003A74FB">
        <w:t xml:space="preserve"> prijať na </w:t>
      </w:r>
      <w:r w:rsidR="00784CCB" w:rsidRPr="003A74FB">
        <w:t>povinné predprimárne vzdelávanie</w:t>
      </w:r>
      <w:r w:rsidRPr="003A74FB">
        <w:t xml:space="preserve"> deti s trvalým pobytom v obci a deti umiestnené v zariadení na základe rozhodnutia súdu.</w:t>
      </w:r>
      <w:r w:rsidR="003A74FB">
        <w:t xml:space="preserve"> </w:t>
      </w:r>
    </w:p>
    <w:p w14:paraId="59CD76C4" w14:textId="77777777" w:rsidR="003A74FB" w:rsidRDefault="006D7585" w:rsidP="003A74FB">
      <w:pPr>
        <w:pStyle w:val="Normlnywebov"/>
        <w:numPr>
          <w:ilvl w:val="1"/>
          <w:numId w:val="49"/>
        </w:numPr>
        <w:shd w:val="clear" w:color="auto" w:fill="FFFFFF"/>
        <w:spacing w:before="0" w:beforeAutospacing="0" w:after="0" w:afterAutospacing="0"/>
        <w:jc w:val="both"/>
      </w:pPr>
      <w:r w:rsidRPr="003A74FB">
        <w:t>Dieťa môže plniť povinné predprimárne vzdelávanie mimo obce, v ktorej má trvalý pobyt, na základe rozhodnutia riaditeľa materskej školy, do ktorej sa hlási. Riaditeľ materskej školy, do ktorej bolo dieťa prijaté, oznámi túto skutočnosť riaditeľovi spádovej materskej školy.</w:t>
      </w:r>
    </w:p>
    <w:p w14:paraId="697EE408" w14:textId="77777777" w:rsidR="003A74FB" w:rsidRDefault="006D7585" w:rsidP="003A74FB">
      <w:pPr>
        <w:pStyle w:val="Normlnywebov"/>
        <w:numPr>
          <w:ilvl w:val="1"/>
          <w:numId w:val="49"/>
        </w:numPr>
        <w:shd w:val="clear" w:color="auto" w:fill="FFFFFF"/>
        <w:spacing w:before="0" w:beforeAutospacing="0" w:after="0" w:afterAutospacing="0"/>
        <w:jc w:val="both"/>
      </w:pPr>
      <w:r w:rsidRPr="003A74FB">
        <w:t xml:space="preserve">Dieťa, ktoré nemá trvalý pobyt v Slovenskej republike, plní povinné predprimárne vzdelávanie v materskej škole, ktorú určí orgán miestnej štátnej správy v školstve. </w:t>
      </w:r>
    </w:p>
    <w:p w14:paraId="6022C1E2" w14:textId="2D8BDBE0" w:rsidR="00D638E2" w:rsidRPr="003A74FB" w:rsidRDefault="006D7585" w:rsidP="003A74FB">
      <w:pPr>
        <w:pStyle w:val="Normlnywebov"/>
        <w:numPr>
          <w:ilvl w:val="1"/>
          <w:numId w:val="49"/>
        </w:numPr>
        <w:shd w:val="clear" w:color="auto" w:fill="FFFFFF"/>
        <w:spacing w:before="0" w:beforeAutospacing="0" w:after="0" w:afterAutospacing="0"/>
        <w:jc w:val="both"/>
      </w:pPr>
      <w:r w:rsidRPr="003A74FB">
        <w:t>Povinné predprimárne vzdelávanie plní dieťa formou pravidelného denného dochádzania v pracovných dňoch v ro</w:t>
      </w:r>
      <w:r w:rsidR="0089059A" w:rsidRPr="003A74FB">
        <w:t>z</w:t>
      </w:r>
      <w:r w:rsidRPr="003A74FB">
        <w:t>sahu najmenej štyri hodiny denne, okrem času školsk</w:t>
      </w:r>
      <w:r w:rsidR="0089059A" w:rsidRPr="003A74FB">
        <w:t>ých</w:t>
      </w:r>
      <w:r w:rsidRPr="003A74FB">
        <w:t xml:space="preserve"> prázdni</w:t>
      </w:r>
      <w:r w:rsidR="0089059A" w:rsidRPr="003A74FB">
        <w:t>n</w:t>
      </w:r>
      <w:r w:rsidRPr="003A74FB">
        <w:t>, tým nie je dotknuté právo tohto dieťaťa zúčastňovať sa na predprimárnom vzdelávaní aj v čase ško</w:t>
      </w:r>
      <w:r w:rsidR="0089059A" w:rsidRPr="003A74FB">
        <w:t>lských prázdnin.</w:t>
      </w:r>
    </w:p>
    <w:p w14:paraId="1F6E620A" w14:textId="77777777" w:rsidR="00D638E2" w:rsidRPr="00C602EA" w:rsidRDefault="00D638E2" w:rsidP="00D638E2">
      <w:pPr>
        <w:pStyle w:val="Normlnywebov"/>
        <w:shd w:val="clear" w:color="auto" w:fill="FFFFFF"/>
        <w:spacing w:before="0" w:beforeAutospacing="0" w:after="0" w:afterAutospacing="0"/>
        <w:ind w:left="1440"/>
        <w:jc w:val="both"/>
        <w:rPr>
          <w:color w:val="FF0000"/>
        </w:rPr>
      </w:pPr>
    </w:p>
    <w:p w14:paraId="43573EAD" w14:textId="3811B161" w:rsidR="00DF5DB4" w:rsidRPr="003A74FB" w:rsidRDefault="000037B8" w:rsidP="003A74FB">
      <w:pPr>
        <w:pStyle w:val="Normlnywebov"/>
        <w:shd w:val="clear" w:color="auto" w:fill="FFFFFF"/>
        <w:spacing w:before="0" w:beforeAutospacing="0" w:after="0" w:afterAutospacing="0"/>
        <w:jc w:val="both"/>
        <w:rPr>
          <w:color w:val="FF0000"/>
        </w:rPr>
      </w:pPr>
      <w:r w:rsidRPr="00C602EA">
        <w:rPr>
          <w:bCs/>
          <w:iCs/>
          <w:color w:val="000000"/>
        </w:rPr>
        <w:t xml:space="preserve">Povinné predprimárne vzdelávanie môžu deti plniť aj </w:t>
      </w:r>
      <w:r w:rsidRPr="003A74FB">
        <w:rPr>
          <w:b/>
          <w:iCs/>
          <w:color w:val="000000"/>
        </w:rPr>
        <w:t>individuálnou formou</w:t>
      </w:r>
      <w:r w:rsidRPr="00C602EA">
        <w:rPr>
          <w:bCs/>
          <w:iCs/>
          <w:color w:val="000000"/>
        </w:rPr>
        <w:t>. Takéto dieťa je prijaté do kmeňovej MŠ</w:t>
      </w:r>
      <w:r w:rsidR="00DF5DB4" w:rsidRPr="00C602EA">
        <w:rPr>
          <w:bCs/>
          <w:iCs/>
          <w:color w:val="000000"/>
        </w:rPr>
        <w:t>.</w:t>
      </w:r>
      <w:r w:rsidRPr="00C602EA">
        <w:rPr>
          <w:bCs/>
          <w:iCs/>
          <w:color w:val="000000"/>
        </w:rPr>
        <w:t xml:space="preserve"> </w:t>
      </w:r>
      <w:r w:rsidR="00DF5DB4" w:rsidRPr="00C602EA">
        <w:rPr>
          <w:bCs/>
          <w:iCs/>
          <w:color w:val="000000"/>
        </w:rPr>
        <w:t>P</w:t>
      </w:r>
      <w:r w:rsidRPr="00C602EA">
        <w:rPr>
          <w:bCs/>
          <w:iCs/>
          <w:color w:val="000000"/>
        </w:rPr>
        <w:t>odľa § 28 b ods.2 školského zákona</w:t>
      </w:r>
      <w:r w:rsidR="00DF5DB4" w:rsidRPr="00C602EA">
        <w:rPr>
          <w:bCs/>
          <w:iCs/>
          <w:color w:val="000000"/>
        </w:rPr>
        <w:t xml:space="preserve">, formou individuálneho vzdelávania  môže predprimárne  vzdelávanie plniť dieťa, ktorého zdravotný stav neumožňuje plniť povinné predprimárne vzdelávanie v kmeňovej MŠ. </w:t>
      </w:r>
      <w:r w:rsidR="00DF5DB4" w:rsidRPr="00C602EA">
        <w:rPr>
          <w:b/>
          <w:bCs/>
          <w:iCs/>
          <w:color w:val="000000"/>
        </w:rPr>
        <w:t>Prílohou k žiadosti  je písomný súhlas všeobecného lekára pre deti a dorast.</w:t>
      </w:r>
    </w:p>
    <w:p w14:paraId="48D4FF18" w14:textId="183B5AA9" w:rsidR="00E2531C" w:rsidRPr="00C602EA" w:rsidRDefault="003A74FB" w:rsidP="00D638E2">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E2531C" w:rsidRPr="00C602EA">
        <w:rPr>
          <w:rFonts w:ascii="Times New Roman" w:hAnsi="Times New Roman" w:cs="Times New Roman"/>
          <w:color w:val="000000"/>
          <w:sz w:val="24"/>
          <w:szCs w:val="24"/>
        </w:rPr>
        <w:t>redprimárne vzdelávanie tohto dieťaťa zabezpečuje zákonný zástupca dieťaťa prostredníctvom osoby, ktorá má ukončené najmenej úplné stredné všeobecné vzdelanie alebo úplné stredné odborné vzdelanie,</w:t>
      </w:r>
    </w:p>
    <w:p w14:paraId="2E4B1A0E" w14:textId="77777777" w:rsidR="00E2531C" w:rsidRPr="00C602EA" w:rsidRDefault="00E2531C" w:rsidP="00EF6063">
      <w:pPr>
        <w:numPr>
          <w:ilvl w:val="0"/>
          <w:numId w:val="81"/>
        </w:numPr>
        <w:shd w:val="clear" w:color="auto" w:fill="FFFFFF"/>
        <w:spacing w:after="0" w:line="240" w:lineRule="auto"/>
        <w:ind w:left="0"/>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t>kmeňová MŠ, podľa § 28b ods. 6 školského zákona, v spolupráci so zákonným zástupcom alebo zástupcom zariadenia určí obsah individuálneho vzdelávania dieťaťa podľa odseku 2 písm. b) najneskôr do 31. augusta.</w:t>
      </w:r>
    </w:p>
    <w:p w14:paraId="123358DD" w14:textId="19CEA19E" w:rsidR="00E2531C" w:rsidRPr="00C602EA" w:rsidRDefault="00E2531C" w:rsidP="00EF6063">
      <w:pPr>
        <w:numPr>
          <w:ilvl w:val="0"/>
          <w:numId w:val="81"/>
        </w:numPr>
        <w:shd w:val="clear" w:color="auto" w:fill="FFFFFF"/>
        <w:spacing w:after="0" w:line="240" w:lineRule="auto"/>
        <w:ind w:left="0"/>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lastRenderedPageBreak/>
        <w:t>zákonný zástupca dieťaťa alebo zástupca zariadenia je povinný v čase a rozsahu určenom kmeňovou MŠ zabezpečiť účasť dieťaťa podľa odseku 2 písm. b) na povinnom predprimárnom vzdelávaní v</w:t>
      </w:r>
      <w:r w:rsidR="004279D0" w:rsidRPr="00C602EA">
        <w:rPr>
          <w:rFonts w:ascii="Times New Roman" w:hAnsi="Times New Roman" w:cs="Times New Roman"/>
          <w:color w:val="000000"/>
          <w:sz w:val="24"/>
          <w:szCs w:val="24"/>
        </w:rPr>
        <w:t> </w:t>
      </w:r>
      <w:r w:rsidRPr="00C602EA">
        <w:rPr>
          <w:rFonts w:ascii="Times New Roman" w:hAnsi="Times New Roman" w:cs="Times New Roman"/>
          <w:color w:val="000000"/>
          <w:sz w:val="24"/>
          <w:szCs w:val="24"/>
        </w:rPr>
        <w:t>kmeňovej</w:t>
      </w:r>
      <w:r w:rsidR="004279D0" w:rsidRPr="00C602EA">
        <w:rPr>
          <w:rFonts w:ascii="Times New Roman" w:hAnsi="Times New Roman" w:cs="Times New Roman"/>
          <w:color w:val="000000"/>
          <w:sz w:val="24"/>
          <w:szCs w:val="24"/>
        </w:rPr>
        <w:t xml:space="preserve"> MŠ</w:t>
      </w:r>
      <w:r w:rsidR="003A74FB">
        <w:rPr>
          <w:rFonts w:ascii="Times New Roman" w:hAnsi="Times New Roman" w:cs="Times New Roman"/>
          <w:color w:val="000000"/>
          <w:sz w:val="24"/>
          <w:szCs w:val="24"/>
        </w:rPr>
        <w:t>,</w:t>
      </w:r>
    </w:p>
    <w:p w14:paraId="56E4DE97" w14:textId="77777777" w:rsidR="00E2531C" w:rsidRPr="00C602EA" w:rsidRDefault="00E2531C" w:rsidP="00EF6063">
      <w:pPr>
        <w:numPr>
          <w:ilvl w:val="0"/>
          <w:numId w:val="81"/>
        </w:numPr>
        <w:shd w:val="clear" w:color="auto" w:fill="FFFFFF"/>
        <w:spacing w:after="0" w:line="240" w:lineRule="auto"/>
        <w:ind w:left="0"/>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t>kmeňová MŠ škola v tomto čase posúdi, či sa pri individuálnom vzdelávaní plní obsah individuálneho vzdelávania.</w:t>
      </w:r>
    </w:p>
    <w:p w14:paraId="50F1BBAE" w14:textId="77777777" w:rsidR="003A74FB" w:rsidRDefault="003A74FB" w:rsidP="00E2531C">
      <w:pPr>
        <w:pStyle w:val="Normlnywebov"/>
        <w:shd w:val="clear" w:color="auto" w:fill="FFFFFF"/>
        <w:spacing w:before="0" w:beforeAutospacing="0" w:after="0" w:afterAutospacing="0"/>
        <w:jc w:val="both"/>
        <w:rPr>
          <w:color w:val="000000"/>
        </w:rPr>
      </w:pPr>
    </w:p>
    <w:p w14:paraId="253C2B90" w14:textId="271AF9E6" w:rsidR="00E2531C" w:rsidRPr="00C602EA" w:rsidRDefault="00E2531C" w:rsidP="00E2531C">
      <w:pPr>
        <w:pStyle w:val="Normlnywebov"/>
        <w:shd w:val="clear" w:color="auto" w:fill="FFFFFF"/>
        <w:spacing w:before="0" w:beforeAutospacing="0" w:after="0" w:afterAutospacing="0"/>
        <w:jc w:val="both"/>
        <w:rPr>
          <w:color w:val="000000"/>
        </w:rPr>
      </w:pPr>
      <w:r w:rsidRPr="00C602EA">
        <w:rPr>
          <w:color w:val="000000"/>
        </w:rPr>
        <w:t xml:space="preserve">Riaditeľka kmeňovej materskej školy </w:t>
      </w:r>
      <w:r w:rsidRPr="006F4770">
        <w:rPr>
          <w:b/>
          <w:bCs/>
          <w:color w:val="000000"/>
        </w:rPr>
        <w:t>zruší povolenie individuálneho vzdelávania</w:t>
      </w:r>
      <w:r w:rsidRPr="00C602EA">
        <w:rPr>
          <w:color w:val="000000"/>
        </w:rPr>
        <w:t>:</w:t>
      </w:r>
    </w:p>
    <w:p w14:paraId="105FEB96" w14:textId="77777777" w:rsidR="00E2531C" w:rsidRPr="00C602EA" w:rsidRDefault="00E2531C" w:rsidP="00AE1AF3">
      <w:pPr>
        <w:shd w:val="clear" w:color="auto" w:fill="FFFFFF"/>
        <w:spacing w:after="0" w:line="240" w:lineRule="auto"/>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t>na žiadosť zákonného zástupcu,</w:t>
      </w:r>
    </w:p>
    <w:p w14:paraId="4ADD9CC7" w14:textId="77777777" w:rsidR="00E2531C" w:rsidRPr="00C602EA" w:rsidRDefault="00E2531C" w:rsidP="00EF6063">
      <w:pPr>
        <w:numPr>
          <w:ilvl w:val="0"/>
          <w:numId w:val="82"/>
        </w:numPr>
        <w:shd w:val="clear" w:color="auto" w:fill="FFFFFF"/>
        <w:spacing w:after="0" w:line="240" w:lineRule="auto"/>
        <w:ind w:left="0"/>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t>na základe odôvodneného návrhu fyzickej osoby, ktorá uskutočňuje individuálne vzdelávanie dieťaťa,</w:t>
      </w:r>
    </w:p>
    <w:p w14:paraId="32D45C7B" w14:textId="77777777" w:rsidR="00E2531C" w:rsidRPr="00C602EA" w:rsidRDefault="00E2531C" w:rsidP="00EF6063">
      <w:pPr>
        <w:numPr>
          <w:ilvl w:val="0"/>
          <w:numId w:val="82"/>
        </w:numPr>
        <w:shd w:val="clear" w:color="auto" w:fill="FFFFFF"/>
        <w:spacing w:after="0" w:line="240" w:lineRule="auto"/>
        <w:ind w:left="0"/>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t>na návrh hlavného školského inšpektora,</w:t>
      </w:r>
    </w:p>
    <w:p w14:paraId="17EC9A86" w14:textId="77777777" w:rsidR="00E2531C" w:rsidRPr="00C602EA" w:rsidRDefault="00E2531C" w:rsidP="00EF6063">
      <w:pPr>
        <w:numPr>
          <w:ilvl w:val="0"/>
          <w:numId w:val="82"/>
        </w:numPr>
        <w:shd w:val="clear" w:color="auto" w:fill="FFFFFF"/>
        <w:spacing w:after="0" w:line="240" w:lineRule="auto"/>
        <w:ind w:left="0"/>
        <w:jc w:val="both"/>
        <w:rPr>
          <w:rFonts w:ascii="Times New Roman" w:hAnsi="Times New Roman" w:cs="Times New Roman"/>
          <w:color w:val="000000"/>
          <w:sz w:val="24"/>
          <w:szCs w:val="24"/>
        </w:rPr>
      </w:pPr>
      <w:r w:rsidRPr="00C602EA">
        <w:rPr>
          <w:rFonts w:ascii="Times New Roman" w:hAnsi="Times New Roman" w:cs="Times New Roman"/>
          <w:color w:val="000000"/>
          <w:sz w:val="24"/>
          <w:szCs w:val="24"/>
        </w:rPr>
        <w:t>ak sa neplní obsah individuálneho vzdelávania.</w:t>
      </w:r>
    </w:p>
    <w:p w14:paraId="6AF0D73A" w14:textId="77777777" w:rsidR="00E2531C" w:rsidRPr="00C602EA" w:rsidRDefault="00E2531C" w:rsidP="00E2531C">
      <w:pPr>
        <w:pStyle w:val="Normlnywebov"/>
        <w:shd w:val="clear" w:color="auto" w:fill="FFFFFF"/>
        <w:spacing w:before="0" w:beforeAutospacing="0" w:after="0" w:afterAutospacing="0"/>
        <w:jc w:val="both"/>
        <w:rPr>
          <w:color w:val="000000"/>
        </w:rPr>
      </w:pPr>
      <w:r w:rsidRPr="00C602EA">
        <w:rPr>
          <w:color w:val="000000"/>
        </w:rPr>
        <w:t>V uvedených prípadoch bude bezodkladne, nasledujúci deň po dni, v ktorom bolo toto rozhodnutie vydané dieťa zaradené do príslušnej triedy kmeňovej materskej školy a začne plniť povinné predprimárne vzdelávanie v kmeňovej materskej škole formou pravidelného denného dochádzania v pracovných dňoch v rozsahu </w:t>
      </w:r>
      <w:r w:rsidRPr="00C602EA">
        <w:rPr>
          <w:bCs/>
          <w:color w:val="000000"/>
        </w:rPr>
        <w:t>najmenej</w:t>
      </w:r>
      <w:r w:rsidRPr="00C602EA">
        <w:rPr>
          <w:color w:val="000000"/>
        </w:rPr>
        <w:t> </w:t>
      </w:r>
      <w:r w:rsidRPr="00C602EA">
        <w:rPr>
          <w:bCs/>
          <w:color w:val="000000"/>
        </w:rPr>
        <w:t>štyri</w:t>
      </w:r>
      <w:r w:rsidRPr="00C602EA">
        <w:rPr>
          <w:b/>
          <w:bCs/>
          <w:color w:val="000000"/>
        </w:rPr>
        <w:t xml:space="preserve"> </w:t>
      </w:r>
      <w:r w:rsidRPr="00C602EA">
        <w:rPr>
          <w:bCs/>
          <w:color w:val="000000"/>
        </w:rPr>
        <w:t>hodiny</w:t>
      </w:r>
      <w:r w:rsidRPr="00C602EA">
        <w:rPr>
          <w:color w:val="000000"/>
        </w:rPr>
        <w:t>.</w:t>
      </w:r>
    </w:p>
    <w:p w14:paraId="347DB007" w14:textId="77777777" w:rsidR="00E2531C" w:rsidRDefault="00E2531C" w:rsidP="00E2531C">
      <w:pPr>
        <w:pStyle w:val="Normlnywebov"/>
        <w:shd w:val="clear" w:color="auto" w:fill="FFFFFF"/>
        <w:spacing w:before="0" w:beforeAutospacing="0" w:after="0" w:afterAutospacing="0"/>
        <w:jc w:val="both"/>
        <w:rPr>
          <w:color w:val="000000"/>
          <w:sz w:val="20"/>
          <w:szCs w:val="20"/>
        </w:rPr>
      </w:pPr>
      <w:r w:rsidRPr="00C602EA">
        <w:rPr>
          <w:color w:val="000000"/>
          <w:sz w:val="20"/>
          <w:szCs w:val="20"/>
        </w:rPr>
        <w:t> </w:t>
      </w:r>
    </w:p>
    <w:p w14:paraId="539C78C7" w14:textId="77777777" w:rsidR="006F4770" w:rsidRPr="00C602EA" w:rsidRDefault="006F4770" w:rsidP="00E2531C">
      <w:pPr>
        <w:pStyle w:val="Normlnywebov"/>
        <w:shd w:val="clear" w:color="auto" w:fill="FFFFFF"/>
        <w:spacing w:before="0" w:beforeAutospacing="0" w:after="0" w:afterAutospacing="0"/>
        <w:jc w:val="both"/>
        <w:rPr>
          <w:color w:val="000000"/>
          <w:sz w:val="20"/>
          <w:szCs w:val="20"/>
        </w:rPr>
      </w:pPr>
    </w:p>
    <w:p w14:paraId="74604F38" w14:textId="305EBC51" w:rsidR="00536490" w:rsidRPr="00C602EA" w:rsidRDefault="00536490" w:rsidP="00536490">
      <w:pPr>
        <w:spacing w:after="0"/>
        <w:jc w:val="both"/>
        <w:rPr>
          <w:rFonts w:ascii="Times New Roman" w:hAnsi="Times New Roman" w:cs="Times New Roman"/>
          <w:b/>
          <w:sz w:val="24"/>
          <w:szCs w:val="24"/>
          <w:lang w:eastAsia="sk-SK"/>
        </w:rPr>
      </w:pPr>
      <w:r w:rsidRPr="00C602EA">
        <w:rPr>
          <w:rFonts w:ascii="Times New Roman" w:hAnsi="Times New Roman" w:cs="Times New Roman"/>
          <w:b/>
          <w:sz w:val="24"/>
          <w:szCs w:val="24"/>
          <w:lang w:eastAsia="sk-SK"/>
        </w:rPr>
        <w:t>Dochádzka detí</w:t>
      </w:r>
    </w:p>
    <w:p w14:paraId="02B66FC2" w14:textId="44F67F2F" w:rsidR="006D698A" w:rsidRPr="00C602EA" w:rsidRDefault="006D698A" w:rsidP="006D698A">
      <w:pPr>
        <w:spacing w:after="0"/>
        <w:jc w:val="both"/>
        <w:rPr>
          <w:rFonts w:ascii="Times New Roman" w:hAnsi="Times New Roman" w:cs="Times New Roman"/>
          <w:b/>
          <w:sz w:val="24"/>
          <w:szCs w:val="24"/>
          <w:lang w:eastAsia="sk-SK"/>
        </w:rPr>
      </w:pPr>
    </w:p>
    <w:p w14:paraId="2BEA1342" w14:textId="6E31CBE2" w:rsidR="006D698A" w:rsidRPr="006F4770" w:rsidRDefault="006D698A" w:rsidP="006D698A">
      <w:pPr>
        <w:spacing w:after="0"/>
        <w:jc w:val="both"/>
        <w:rPr>
          <w:rFonts w:ascii="Times New Roman" w:hAnsi="Times New Roman" w:cs="Times New Roman"/>
          <w:sz w:val="24"/>
          <w:szCs w:val="24"/>
        </w:rPr>
      </w:pPr>
      <w:r w:rsidRPr="006F4770">
        <w:rPr>
          <w:rFonts w:ascii="Times New Roman" w:hAnsi="Times New Roman" w:cs="Times New Roman"/>
          <w:sz w:val="24"/>
          <w:szCs w:val="24"/>
        </w:rPr>
        <w:t xml:space="preserve">Rodič privádza dieťa do MŠ spravidla </w:t>
      </w:r>
      <w:r w:rsidRPr="006F4770">
        <w:rPr>
          <w:rFonts w:ascii="Times New Roman" w:hAnsi="Times New Roman" w:cs="Times New Roman"/>
          <w:b/>
          <w:sz w:val="24"/>
          <w:szCs w:val="24"/>
        </w:rPr>
        <w:t>od 6:30 do 8:00 hod.</w:t>
      </w:r>
      <w:r w:rsidRPr="006F4770">
        <w:rPr>
          <w:rFonts w:ascii="Times New Roman" w:hAnsi="Times New Roman" w:cs="Times New Roman"/>
          <w:sz w:val="24"/>
          <w:szCs w:val="24"/>
        </w:rPr>
        <w:t xml:space="preserve"> Rodič príp. iná splnomocnená osoba si dieťa prevezme spravidla v čase od 14:30 do 16:00 hod. Na prevzatie svojho dieťaťa z materskej školy môže zákonný zástupca písomne splnomocniť aj svoje maloleté dieťa, nie mladšie ako 10 rokov. Dieťa od zákonného zástupcu preberá učiteľka, ktorá zaň zodpovedá </w:t>
      </w:r>
      <w:r w:rsidR="006F4770" w:rsidRPr="006F4770">
        <w:rPr>
          <w:rFonts w:ascii="Times New Roman" w:hAnsi="Times New Roman" w:cs="Times New Roman"/>
          <w:sz w:val="24"/>
          <w:szCs w:val="24"/>
        </w:rPr>
        <w:t xml:space="preserve">     </w:t>
      </w:r>
      <w:r w:rsidRPr="006F4770">
        <w:rPr>
          <w:rFonts w:ascii="Times New Roman" w:hAnsi="Times New Roman" w:cs="Times New Roman"/>
          <w:sz w:val="24"/>
          <w:szCs w:val="24"/>
        </w:rPr>
        <w:t>od jeho prebratia až po odovzdanie rodičovi (inej splnomocnenej osobe) alebo učiteľke, ktorá ju v práci strieda. Do materskej školy je možné umiestniť len dieťa, ktoré je:</w:t>
      </w:r>
    </w:p>
    <w:p w14:paraId="4DF1A425" w14:textId="77777777" w:rsidR="006D698A" w:rsidRPr="006F4770" w:rsidRDefault="006D698A" w:rsidP="006D698A">
      <w:pPr>
        <w:pStyle w:val="Odsekzoznamu"/>
        <w:numPr>
          <w:ilvl w:val="0"/>
          <w:numId w:val="20"/>
        </w:numPr>
        <w:spacing w:after="0"/>
        <w:jc w:val="both"/>
        <w:rPr>
          <w:rFonts w:ascii="Times New Roman" w:hAnsi="Times New Roman" w:cs="Times New Roman"/>
          <w:sz w:val="24"/>
          <w:szCs w:val="24"/>
        </w:rPr>
      </w:pPr>
      <w:r w:rsidRPr="006F4770">
        <w:rPr>
          <w:rFonts w:ascii="Times New Roman" w:hAnsi="Times New Roman" w:cs="Times New Roman"/>
          <w:sz w:val="24"/>
          <w:szCs w:val="24"/>
        </w:rPr>
        <w:t>zdravotne spôsobilé na pobyt v kolektíve,</w:t>
      </w:r>
    </w:p>
    <w:p w14:paraId="4A32EFC4" w14:textId="77777777" w:rsidR="006D698A" w:rsidRPr="006F4770" w:rsidRDefault="006D698A" w:rsidP="006D698A">
      <w:pPr>
        <w:pStyle w:val="Odsekzoznamu"/>
        <w:numPr>
          <w:ilvl w:val="0"/>
          <w:numId w:val="20"/>
        </w:numPr>
        <w:spacing w:after="0"/>
        <w:jc w:val="both"/>
        <w:rPr>
          <w:rFonts w:ascii="Times New Roman" w:hAnsi="Times New Roman" w:cs="Times New Roman"/>
          <w:sz w:val="24"/>
          <w:szCs w:val="24"/>
        </w:rPr>
      </w:pPr>
      <w:r w:rsidRPr="006F4770">
        <w:rPr>
          <w:rFonts w:ascii="Times New Roman" w:hAnsi="Times New Roman" w:cs="Times New Roman"/>
          <w:sz w:val="24"/>
          <w:szCs w:val="24"/>
        </w:rPr>
        <w:t>neprejavuje príznaky prenosného ochorenia,</w:t>
      </w:r>
    </w:p>
    <w:p w14:paraId="1F250141" w14:textId="77777777" w:rsidR="006D698A" w:rsidRPr="006F4770" w:rsidRDefault="006D698A" w:rsidP="006D698A">
      <w:pPr>
        <w:pStyle w:val="Odsekzoznamu"/>
        <w:numPr>
          <w:ilvl w:val="0"/>
          <w:numId w:val="20"/>
        </w:numPr>
        <w:spacing w:after="0"/>
        <w:jc w:val="both"/>
        <w:rPr>
          <w:rFonts w:ascii="Times New Roman" w:hAnsi="Times New Roman" w:cs="Times New Roman"/>
          <w:sz w:val="24"/>
          <w:szCs w:val="24"/>
        </w:rPr>
      </w:pPr>
      <w:r w:rsidRPr="006F4770">
        <w:rPr>
          <w:rFonts w:ascii="Times New Roman" w:hAnsi="Times New Roman" w:cs="Times New Roman"/>
          <w:sz w:val="24"/>
          <w:szCs w:val="24"/>
        </w:rPr>
        <w:t xml:space="preserve">nemá nariadené karanténne opatrenie. </w:t>
      </w:r>
    </w:p>
    <w:p w14:paraId="2CCB4DEE" w14:textId="77777777" w:rsidR="006F4770" w:rsidRDefault="006F4770" w:rsidP="006D698A">
      <w:pPr>
        <w:spacing w:after="0"/>
        <w:jc w:val="both"/>
        <w:rPr>
          <w:rFonts w:ascii="Times New Roman" w:hAnsi="Times New Roman" w:cs="Times New Roman"/>
          <w:sz w:val="24"/>
          <w:szCs w:val="24"/>
        </w:rPr>
      </w:pPr>
    </w:p>
    <w:p w14:paraId="69ADE64A" w14:textId="07679BA9" w:rsidR="006D698A" w:rsidRPr="006F4770" w:rsidRDefault="006D698A" w:rsidP="006D698A">
      <w:pPr>
        <w:spacing w:after="0"/>
        <w:jc w:val="both"/>
        <w:rPr>
          <w:rFonts w:ascii="Times New Roman" w:hAnsi="Times New Roman" w:cs="Times New Roman"/>
          <w:sz w:val="24"/>
          <w:szCs w:val="24"/>
        </w:rPr>
      </w:pPr>
      <w:r w:rsidRPr="006F4770">
        <w:rPr>
          <w:rFonts w:ascii="Times New Roman" w:hAnsi="Times New Roman" w:cs="Times New Roman"/>
          <w:sz w:val="24"/>
          <w:szCs w:val="24"/>
        </w:rPr>
        <w:t>Dieťa, ktoré má sadru, alebo zašitú ranu, môže do materskej školy nastúpiť až po odstránení sadry, alebo vybratia stehov.</w:t>
      </w:r>
    </w:p>
    <w:p w14:paraId="27E9C9E9" w14:textId="77777777" w:rsidR="00D638E2" w:rsidRPr="006F4770" w:rsidRDefault="006D698A" w:rsidP="006D698A">
      <w:pPr>
        <w:spacing w:after="0"/>
        <w:jc w:val="both"/>
        <w:rPr>
          <w:rFonts w:ascii="Times New Roman" w:hAnsi="Times New Roman" w:cs="Times New Roman"/>
          <w:sz w:val="24"/>
          <w:szCs w:val="24"/>
        </w:rPr>
      </w:pPr>
      <w:r w:rsidRPr="006F4770">
        <w:rPr>
          <w:rFonts w:ascii="Times New Roman" w:hAnsi="Times New Roman" w:cs="Times New Roman"/>
          <w:sz w:val="24"/>
          <w:szCs w:val="24"/>
        </w:rPr>
        <w:t>Spôsob a čas dochádzky, prevzatia ako i spôsob stravovania dohodne rodič s triednou učiteľkou v súlade s prevádzkovým a školským poriadkom materskej školy.</w:t>
      </w:r>
    </w:p>
    <w:p w14:paraId="1A47EEF4" w14:textId="0E796B65" w:rsidR="006D698A" w:rsidRPr="006F4770" w:rsidRDefault="006D698A" w:rsidP="006D698A">
      <w:pPr>
        <w:spacing w:after="0"/>
        <w:jc w:val="both"/>
        <w:rPr>
          <w:rFonts w:ascii="Times New Roman" w:hAnsi="Times New Roman" w:cs="Times New Roman"/>
          <w:sz w:val="24"/>
          <w:szCs w:val="24"/>
        </w:rPr>
      </w:pPr>
      <w:r w:rsidRPr="006F4770">
        <w:rPr>
          <w:rFonts w:ascii="Times New Roman" w:hAnsi="Times New Roman" w:cs="Times New Roman"/>
          <w:b/>
          <w:sz w:val="24"/>
          <w:szCs w:val="24"/>
        </w:rPr>
        <w:t>Prevzatie dieťaťa môže pedagogický zamestnanec odmietnuť, ak zistí, že jeho zdravotný stav nie je vhodný na prijatie do materskej školy.</w:t>
      </w:r>
      <w:r w:rsidRPr="006F4770">
        <w:rPr>
          <w:rFonts w:ascii="Times New Roman" w:hAnsi="Times New Roman" w:cs="Times New Roman"/>
          <w:sz w:val="24"/>
          <w:szCs w:val="24"/>
        </w:rPr>
        <w:t xml:space="preserve"> Opätovné prevzatie dieťaťa je možné len na ospravedlnenia od rodiča na základe písomného potvrdenia lekára, že je dieťa zdravotne spôsobilé a nemá nariadené karanténne opatrenie. </w:t>
      </w:r>
    </w:p>
    <w:p w14:paraId="72BC174D" w14:textId="77777777" w:rsidR="006F4770" w:rsidRDefault="006D698A" w:rsidP="006D698A">
      <w:pPr>
        <w:spacing w:after="0"/>
        <w:jc w:val="both"/>
        <w:rPr>
          <w:rFonts w:ascii="Times New Roman" w:hAnsi="Times New Roman" w:cs="Times New Roman"/>
          <w:sz w:val="24"/>
          <w:szCs w:val="24"/>
        </w:rPr>
      </w:pPr>
      <w:r w:rsidRPr="006F4770">
        <w:rPr>
          <w:rFonts w:ascii="Times New Roman" w:hAnsi="Times New Roman" w:cs="Times New Roman"/>
          <w:sz w:val="24"/>
          <w:szCs w:val="24"/>
        </w:rPr>
        <w:t xml:space="preserve">Zákonný zástupca je povinný oznámiť materskej škole výskyt infekčného ochorenia, aby sa </w:t>
      </w:r>
      <w:r w:rsidR="006F4770">
        <w:rPr>
          <w:rFonts w:ascii="Times New Roman" w:hAnsi="Times New Roman" w:cs="Times New Roman"/>
          <w:sz w:val="24"/>
          <w:szCs w:val="24"/>
        </w:rPr>
        <w:t xml:space="preserve">     </w:t>
      </w:r>
      <w:r w:rsidRPr="006F4770">
        <w:rPr>
          <w:rFonts w:ascii="Times New Roman" w:hAnsi="Times New Roman" w:cs="Times New Roman"/>
          <w:sz w:val="24"/>
          <w:szCs w:val="24"/>
        </w:rPr>
        <w:t xml:space="preserve">v priestoroch materskej školy mohli urobiť včas potrebné opatrenia. </w:t>
      </w:r>
    </w:p>
    <w:p w14:paraId="54A6B445" w14:textId="569916C1" w:rsidR="006D698A" w:rsidRPr="006F4770" w:rsidRDefault="006D698A" w:rsidP="006D698A">
      <w:pPr>
        <w:spacing w:after="0"/>
        <w:jc w:val="both"/>
        <w:rPr>
          <w:rFonts w:ascii="Times New Roman" w:hAnsi="Times New Roman" w:cs="Times New Roman"/>
          <w:sz w:val="24"/>
          <w:szCs w:val="24"/>
        </w:rPr>
      </w:pPr>
      <w:r w:rsidRPr="006F4770">
        <w:rPr>
          <w:rFonts w:ascii="Times New Roman" w:hAnsi="Times New Roman" w:cs="Times New Roman"/>
          <w:sz w:val="24"/>
          <w:szCs w:val="24"/>
        </w:rPr>
        <w:t xml:space="preserve">V materskej škole sa deťom nesmú podávať lieky. Ak dieťa v MŠ počas dňa ochorie, pedagogický zamestnanec zabezpečí jeho izoláciu od ostatných detí a ihneď informuje zákonného zástupcu dieťaťa. Nástup dieťaťa do materskej školy je po zistení konkrétnych príznakov ochorenia možný na základe potvrdenia od lekára, alebo písomného vyhlásenia </w:t>
      </w:r>
      <w:r w:rsidR="006F4770">
        <w:rPr>
          <w:rFonts w:ascii="Times New Roman" w:hAnsi="Times New Roman" w:cs="Times New Roman"/>
          <w:sz w:val="24"/>
          <w:szCs w:val="24"/>
        </w:rPr>
        <w:t xml:space="preserve">        </w:t>
      </w:r>
      <w:r w:rsidRPr="006F4770">
        <w:rPr>
          <w:rFonts w:ascii="Times New Roman" w:hAnsi="Times New Roman" w:cs="Times New Roman"/>
          <w:sz w:val="24"/>
          <w:szCs w:val="24"/>
        </w:rPr>
        <w:t xml:space="preserve">„o bezpríznakovosti prostredia“, že dieťa neprejavuje príznaky prenosného ochorenia a nemá nariadené karanténne opatrenie. V prípade dochádzky dieťaťa v priebehu dňa dohodne rodič </w:t>
      </w:r>
      <w:r w:rsidR="006F4770">
        <w:rPr>
          <w:rFonts w:ascii="Times New Roman" w:hAnsi="Times New Roman" w:cs="Times New Roman"/>
          <w:sz w:val="24"/>
          <w:szCs w:val="24"/>
        </w:rPr>
        <w:t xml:space="preserve">     </w:t>
      </w:r>
      <w:r w:rsidRPr="006F4770">
        <w:rPr>
          <w:rFonts w:ascii="Times New Roman" w:hAnsi="Times New Roman" w:cs="Times New Roman"/>
          <w:sz w:val="24"/>
          <w:szCs w:val="24"/>
        </w:rPr>
        <w:t xml:space="preserve">s triednou učiteľkou čas jeho príchodu i odchodu a spôsob stravovania tak, aby nenarušil </w:t>
      </w:r>
      <w:r w:rsidRPr="006F4770">
        <w:rPr>
          <w:rFonts w:ascii="Times New Roman" w:hAnsi="Times New Roman" w:cs="Times New Roman"/>
          <w:sz w:val="24"/>
          <w:szCs w:val="24"/>
        </w:rPr>
        <w:lastRenderedPageBreak/>
        <w:t>priebeh činností ostatných detí (napr. aby neobmedzil pobyt detí vonku, nenarúšal odpoludňajší odpočinok a pod.).</w:t>
      </w:r>
    </w:p>
    <w:p w14:paraId="1A5EACA9" w14:textId="77777777" w:rsidR="006D698A" w:rsidRPr="00C602EA" w:rsidRDefault="006D698A" w:rsidP="006D698A">
      <w:pPr>
        <w:spacing w:after="0"/>
        <w:jc w:val="both"/>
        <w:rPr>
          <w:rFonts w:ascii="Times New Roman" w:hAnsi="Times New Roman" w:cs="Times New Roman"/>
          <w:sz w:val="24"/>
          <w:szCs w:val="24"/>
        </w:rPr>
      </w:pPr>
    </w:p>
    <w:p w14:paraId="3D1290F5" w14:textId="4D46076D" w:rsidR="006D698A" w:rsidRPr="001F3763" w:rsidRDefault="006D698A" w:rsidP="006D698A">
      <w:pPr>
        <w:jc w:val="both"/>
        <w:rPr>
          <w:rFonts w:ascii="Times New Roman" w:hAnsi="Times New Roman" w:cs="Times New Roman"/>
          <w:sz w:val="24"/>
          <w:szCs w:val="24"/>
        </w:rPr>
      </w:pPr>
      <w:r w:rsidRPr="001F3763">
        <w:rPr>
          <w:rFonts w:ascii="Times New Roman" w:hAnsi="Times New Roman" w:cs="Times New Roman"/>
          <w:sz w:val="24"/>
          <w:szCs w:val="24"/>
        </w:rPr>
        <w:t xml:space="preserve">Deťom je podávaná desiata, obed a olovrant. Neprítomnosť dieťaťa a odhlásenie zo stravy oznámi rodič vedúcej školskej jedálne osobne, telefonicky 031 780 27 00 alebo SMS v tvare meno dieťaťa odhlásenie od – do na tel. č. </w:t>
      </w:r>
      <w:r w:rsidRPr="001F3763">
        <w:rPr>
          <w:rFonts w:ascii="Times New Roman" w:hAnsi="Times New Roman" w:cs="Times New Roman"/>
          <w:b/>
          <w:bCs/>
          <w:sz w:val="24"/>
          <w:szCs w:val="24"/>
        </w:rPr>
        <w:t>091</w:t>
      </w:r>
      <w:r w:rsidR="00A31681" w:rsidRPr="001F3763">
        <w:rPr>
          <w:rFonts w:ascii="Times New Roman" w:hAnsi="Times New Roman" w:cs="Times New Roman"/>
          <w:b/>
          <w:bCs/>
          <w:sz w:val="24"/>
          <w:szCs w:val="24"/>
        </w:rPr>
        <w:t>0</w:t>
      </w:r>
      <w:r w:rsidRPr="001F3763">
        <w:rPr>
          <w:rFonts w:ascii="Times New Roman" w:hAnsi="Times New Roman" w:cs="Times New Roman"/>
          <w:b/>
          <w:bCs/>
          <w:sz w:val="24"/>
          <w:szCs w:val="24"/>
        </w:rPr>
        <w:t xml:space="preserve"> </w:t>
      </w:r>
      <w:r w:rsidR="00A31681" w:rsidRPr="001F3763">
        <w:rPr>
          <w:rFonts w:ascii="Times New Roman" w:hAnsi="Times New Roman" w:cs="Times New Roman"/>
          <w:b/>
          <w:bCs/>
          <w:sz w:val="24"/>
          <w:szCs w:val="24"/>
        </w:rPr>
        <w:t>716</w:t>
      </w:r>
      <w:r w:rsidRPr="001F3763">
        <w:rPr>
          <w:rFonts w:ascii="Times New Roman" w:hAnsi="Times New Roman" w:cs="Times New Roman"/>
          <w:b/>
          <w:bCs/>
          <w:sz w:val="24"/>
          <w:szCs w:val="24"/>
        </w:rPr>
        <w:t xml:space="preserve"> </w:t>
      </w:r>
      <w:r w:rsidR="00A31681" w:rsidRPr="001F3763">
        <w:rPr>
          <w:rFonts w:ascii="Times New Roman" w:hAnsi="Times New Roman" w:cs="Times New Roman"/>
          <w:b/>
          <w:bCs/>
          <w:sz w:val="24"/>
          <w:szCs w:val="24"/>
        </w:rPr>
        <w:t>999</w:t>
      </w:r>
      <w:r w:rsidRPr="001F3763">
        <w:rPr>
          <w:rFonts w:ascii="Times New Roman" w:hAnsi="Times New Roman" w:cs="Times New Roman"/>
          <w:sz w:val="24"/>
          <w:szCs w:val="24"/>
        </w:rPr>
        <w:t xml:space="preserve">, </w:t>
      </w:r>
      <w:r w:rsidR="00AE1AF3" w:rsidRPr="001F3763">
        <w:rPr>
          <w:rFonts w:ascii="Times New Roman" w:hAnsi="Times New Roman" w:cs="Times New Roman"/>
          <w:sz w:val="24"/>
          <w:szCs w:val="24"/>
        </w:rPr>
        <w:t>do 7,</w:t>
      </w:r>
      <w:r w:rsidR="00A31681" w:rsidRPr="001F3763">
        <w:rPr>
          <w:rFonts w:ascii="Times New Roman" w:hAnsi="Times New Roman" w:cs="Times New Roman"/>
          <w:sz w:val="24"/>
          <w:szCs w:val="24"/>
        </w:rPr>
        <w:t>15</w:t>
      </w:r>
      <w:r w:rsidRPr="001F3763">
        <w:rPr>
          <w:rFonts w:ascii="Times New Roman" w:hAnsi="Times New Roman" w:cs="Times New Roman"/>
          <w:sz w:val="24"/>
          <w:szCs w:val="24"/>
        </w:rPr>
        <w:t xml:space="preserve"> hod. alebo deň vopred. Inak je povinný uhradiť plnú stravnú jednotku. Zákonný zástupca nemôže poberať stravu dieťaťa počas ďalších dní trvania neprítomnosti dieťaťa v materskej škole.</w:t>
      </w:r>
    </w:p>
    <w:p w14:paraId="1C6AAD74" w14:textId="77777777" w:rsidR="001F3763" w:rsidRDefault="001F3763" w:rsidP="006D698A">
      <w:pPr>
        <w:spacing w:after="0"/>
        <w:jc w:val="both"/>
        <w:rPr>
          <w:rFonts w:ascii="Times New Roman" w:hAnsi="Times New Roman" w:cs="Times New Roman"/>
          <w:b/>
          <w:sz w:val="24"/>
          <w:szCs w:val="24"/>
          <w:lang w:eastAsia="sk-SK"/>
        </w:rPr>
      </w:pPr>
    </w:p>
    <w:p w14:paraId="0C4FDE60" w14:textId="7BDE5B8A" w:rsidR="006D698A" w:rsidRPr="00C602EA" w:rsidRDefault="006D698A" w:rsidP="006D698A">
      <w:pPr>
        <w:spacing w:after="0"/>
        <w:jc w:val="both"/>
        <w:rPr>
          <w:rFonts w:ascii="Times New Roman" w:hAnsi="Times New Roman" w:cs="Times New Roman"/>
          <w:b/>
          <w:sz w:val="24"/>
          <w:szCs w:val="24"/>
          <w:lang w:eastAsia="sk-SK"/>
        </w:rPr>
      </w:pPr>
      <w:r w:rsidRPr="00C602EA">
        <w:rPr>
          <w:rFonts w:ascii="Times New Roman" w:hAnsi="Times New Roman" w:cs="Times New Roman"/>
          <w:b/>
          <w:sz w:val="24"/>
          <w:szCs w:val="24"/>
          <w:lang w:eastAsia="sk-SK"/>
        </w:rPr>
        <w:t>Úhrada príspevkov</w:t>
      </w:r>
    </w:p>
    <w:p w14:paraId="5D10ED48" w14:textId="77777777" w:rsidR="00EA4F99" w:rsidRPr="00C602EA" w:rsidRDefault="00EA4F99" w:rsidP="006D698A">
      <w:pPr>
        <w:spacing w:after="0"/>
        <w:jc w:val="both"/>
        <w:rPr>
          <w:rFonts w:ascii="Times New Roman" w:hAnsi="Times New Roman" w:cs="Times New Roman"/>
          <w:b/>
          <w:sz w:val="24"/>
          <w:szCs w:val="24"/>
          <w:lang w:eastAsia="sk-SK"/>
        </w:rPr>
      </w:pPr>
    </w:p>
    <w:p w14:paraId="6F12B468" w14:textId="438CF968"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Na čiastočnú úhradu výdavkov za pobyt detí v materskej škole prispieva zákonný zástupca dieťaťa. Výška mesačného príspevku na čiastočnú úhradu výdavkov materskej školy je</w:t>
      </w:r>
      <w:r w:rsidRPr="001F3763">
        <w:rPr>
          <w:rFonts w:ascii="Times New Roman" w:hAnsi="Times New Roman" w:cs="Times New Roman"/>
          <w:b/>
          <w:sz w:val="24"/>
          <w:szCs w:val="24"/>
        </w:rPr>
        <w:t xml:space="preserve"> 40 € </w:t>
      </w:r>
      <w:r w:rsidR="001F3763">
        <w:rPr>
          <w:rFonts w:ascii="Times New Roman" w:hAnsi="Times New Roman" w:cs="Times New Roman"/>
          <w:b/>
          <w:sz w:val="24"/>
          <w:szCs w:val="24"/>
        </w:rPr>
        <w:t xml:space="preserve"> </w:t>
      </w:r>
      <w:r w:rsidRPr="001F3763">
        <w:rPr>
          <w:rFonts w:ascii="Times New Roman" w:hAnsi="Times New Roman" w:cs="Times New Roman"/>
          <w:b/>
          <w:sz w:val="24"/>
          <w:szCs w:val="24"/>
        </w:rPr>
        <w:t>na dieťa</w:t>
      </w:r>
      <w:r w:rsidRPr="001F3763">
        <w:rPr>
          <w:rFonts w:ascii="Times New Roman" w:hAnsi="Times New Roman" w:cs="Times New Roman"/>
          <w:sz w:val="24"/>
          <w:szCs w:val="24"/>
        </w:rPr>
        <w:t xml:space="preserve"> (pre držiteľov GALA karty je výška príspevku 36 €) a je určená mestom Galanta formou Všeobecne záväzného nariadenia (č. 16/2021).  Tento príspevok sa uhrádza mesačne do 5. dňa príslušného kalendárneho mesiaca. Príspevok sa uhrádza v mesiacoch september až jún. V prípade, že dieťa počas letných prázdnin navštevuje materskú školu, tento príspevok sa uhrádza aj v týchto mesiacoch.</w:t>
      </w:r>
    </w:p>
    <w:p w14:paraId="3B9FE814" w14:textId="77777777" w:rsidR="006D698A" w:rsidRPr="00C602EA" w:rsidRDefault="006D698A" w:rsidP="006D698A">
      <w:pPr>
        <w:spacing w:after="0"/>
        <w:jc w:val="both"/>
        <w:rPr>
          <w:rFonts w:ascii="Times New Roman" w:hAnsi="Times New Roman" w:cs="Times New Roman"/>
          <w:sz w:val="24"/>
          <w:szCs w:val="24"/>
        </w:rPr>
      </w:pPr>
    </w:p>
    <w:p w14:paraId="00970922"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Príspevok za dieťa sa neuhrádza:</w:t>
      </w:r>
    </w:p>
    <w:p w14:paraId="3D4603DD"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a) dieťa má jeden rok pred plnením povinnej školskej dochádzky, </w:t>
      </w:r>
    </w:p>
    <w:p w14:paraId="420F1D10"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b) zákonný zástupca dieťaťa predloží riaditeľovi materskej školy doklad o tom, že je poberateľom dávky v hmotnej núdzi podľa zákona č. 599/2003 o pomoci v hmotnej núdzi, </w:t>
      </w:r>
    </w:p>
    <w:p w14:paraId="58DAC3B4"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c) dieťa je umiestnené v materskej škole na základe rozhodnutia súdu, </w:t>
      </w:r>
    </w:p>
    <w:p w14:paraId="5B92C8E0" w14:textId="0AC3BF3F"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d) dieťa má prerušenú dochádzku do materskej školy 30 po sebe nasledujúcich kalendárnych dní z dôvodu choroby alebo rodinných dôvodov preukázateľným spôsobom (potvrdenie </w:t>
      </w:r>
      <w:r w:rsidR="001F3763">
        <w:rPr>
          <w:rFonts w:ascii="Times New Roman" w:hAnsi="Times New Roman" w:cs="Times New Roman"/>
          <w:sz w:val="24"/>
          <w:szCs w:val="24"/>
        </w:rPr>
        <w:t xml:space="preserve">           </w:t>
      </w:r>
      <w:r w:rsidRPr="001F3763">
        <w:rPr>
          <w:rFonts w:ascii="Times New Roman" w:hAnsi="Times New Roman" w:cs="Times New Roman"/>
          <w:sz w:val="24"/>
          <w:szCs w:val="24"/>
        </w:rPr>
        <w:t xml:space="preserve">od lekára, písomná žiadosť zákonného zástupcu o prerušenie dochádzky s uvedením dôvodu), </w:t>
      </w:r>
    </w:p>
    <w:p w14:paraId="29311636"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e) dieťa nedochádzalo do materskej školy v čase školských prázdnin alebo bola prerušená prevádzka materskej školy zapríčinená zriaďovateľom alebo inými dôvodmi (prerušenie dodávky elektrickej energie a pod.). V týchto prípadoch uhrádza zákonný zástupca pomernú časť príspevku.</w:t>
      </w:r>
    </w:p>
    <w:p w14:paraId="5B2DF17A"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Ak rodič uhradí príspevok a nastanú podmienky podľa písmena d) a e) bude príspevok vrátený alebo započítaný na úhradu za ďalší mesiac. </w:t>
      </w:r>
    </w:p>
    <w:p w14:paraId="0C95C9B0" w14:textId="77777777" w:rsidR="006D698A" w:rsidRPr="001F3763" w:rsidRDefault="006D698A" w:rsidP="006D698A">
      <w:pPr>
        <w:spacing w:after="0"/>
        <w:jc w:val="both"/>
        <w:rPr>
          <w:rFonts w:ascii="Times New Roman" w:hAnsi="Times New Roman" w:cs="Times New Roman"/>
          <w:sz w:val="24"/>
          <w:szCs w:val="24"/>
        </w:rPr>
      </w:pPr>
    </w:p>
    <w:p w14:paraId="69671BC8" w14:textId="77777777" w:rsidR="006D698A" w:rsidRPr="001F3763" w:rsidRDefault="006D698A"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Ak sa dieťa v materskej škole stravuje, zákonný zástupca je povinný uhrádzať okrem uvedeného príspevku aj výdavky na stravovanie dieťaťa. Príspevok, ktorý uhrádza zákonný zástupca dieťaťa vo výške nákladov na nákup potravín podľa vekových kategórií stravníkov v nadväznosti na odporúčané výživové dávky je určený za každý stravovací deň:</w:t>
      </w:r>
    </w:p>
    <w:p w14:paraId="33A1C65C" w14:textId="77777777" w:rsidR="006D698A" w:rsidRPr="00C602EA" w:rsidRDefault="006D698A" w:rsidP="006D698A">
      <w:pPr>
        <w:spacing w:after="0"/>
        <w:jc w:val="both"/>
        <w:rPr>
          <w:rFonts w:ascii="Times New Roman" w:hAnsi="Times New Roman" w:cs="Times New Roman"/>
          <w:sz w:val="24"/>
          <w:szCs w:val="24"/>
        </w:rPr>
      </w:pPr>
    </w:p>
    <w:p w14:paraId="6043972E" w14:textId="3EDE81AD" w:rsidR="006D698A" w:rsidRPr="001F3763" w:rsidRDefault="00AE1AF3"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Desiata: </w:t>
      </w:r>
      <w:r w:rsidRPr="001F3763">
        <w:rPr>
          <w:rFonts w:ascii="Times New Roman" w:hAnsi="Times New Roman" w:cs="Times New Roman"/>
          <w:sz w:val="24"/>
          <w:szCs w:val="24"/>
        </w:rPr>
        <w:tab/>
        <w:t>0,55</w:t>
      </w:r>
      <w:r w:rsidR="006D698A" w:rsidRPr="001F3763">
        <w:rPr>
          <w:rFonts w:ascii="Times New Roman" w:hAnsi="Times New Roman" w:cs="Times New Roman"/>
          <w:sz w:val="24"/>
          <w:szCs w:val="24"/>
        </w:rPr>
        <w:t xml:space="preserve"> €</w:t>
      </w:r>
    </w:p>
    <w:p w14:paraId="1C0B9ECC" w14:textId="128C880A" w:rsidR="006D698A" w:rsidRPr="001F3763" w:rsidRDefault="00AE1AF3"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Obed: </w:t>
      </w:r>
      <w:r w:rsidRPr="001F3763">
        <w:rPr>
          <w:rFonts w:ascii="Times New Roman" w:hAnsi="Times New Roman" w:cs="Times New Roman"/>
          <w:sz w:val="24"/>
          <w:szCs w:val="24"/>
        </w:rPr>
        <w:tab/>
      </w:r>
      <w:r w:rsidR="001F3763">
        <w:rPr>
          <w:rFonts w:ascii="Times New Roman" w:hAnsi="Times New Roman" w:cs="Times New Roman"/>
          <w:sz w:val="24"/>
          <w:szCs w:val="24"/>
        </w:rPr>
        <w:tab/>
      </w:r>
      <w:r w:rsidRPr="001F3763">
        <w:rPr>
          <w:rFonts w:ascii="Times New Roman" w:hAnsi="Times New Roman" w:cs="Times New Roman"/>
          <w:sz w:val="24"/>
          <w:szCs w:val="24"/>
        </w:rPr>
        <w:t>1,30</w:t>
      </w:r>
      <w:r w:rsidR="006D698A" w:rsidRPr="001F3763">
        <w:rPr>
          <w:rFonts w:ascii="Times New Roman" w:hAnsi="Times New Roman" w:cs="Times New Roman"/>
          <w:sz w:val="24"/>
          <w:szCs w:val="24"/>
        </w:rPr>
        <w:t xml:space="preserve"> €</w:t>
      </w:r>
    </w:p>
    <w:p w14:paraId="04D7BED8" w14:textId="62F7C2A7" w:rsidR="006D698A" w:rsidRPr="001F3763" w:rsidRDefault="00AE1AF3"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Olovrant: </w:t>
      </w:r>
      <w:r w:rsidRPr="001F3763">
        <w:rPr>
          <w:rFonts w:ascii="Times New Roman" w:hAnsi="Times New Roman" w:cs="Times New Roman"/>
          <w:sz w:val="24"/>
          <w:szCs w:val="24"/>
        </w:rPr>
        <w:tab/>
        <w:t>0,45</w:t>
      </w:r>
      <w:r w:rsidR="006D698A" w:rsidRPr="001F3763">
        <w:rPr>
          <w:rFonts w:ascii="Times New Roman" w:hAnsi="Times New Roman" w:cs="Times New Roman"/>
          <w:sz w:val="24"/>
          <w:szCs w:val="24"/>
        </w:rPr>
        <w:t xml:space="preserve"> €</w:t>
      </w:r>
    </w:p>
    <w:p w14:paraId="63C129ED" w14:textId="48E55F1B" w:rsidR="006D698A" w:rsidRPr="001F3763" w:rsidRDefault="00AE1AF3" w:rsidP="006D698A">
      <w:pPr>
        <w:spacing w:after="0"/>
        <w:jc w:val="both"/>
        <w:rPr>
          <w:rFonts w:ascii="Times New Roman" w:hAnsi="Times New Roman" w:cs="Times New Roman"/>
          <w:b/>
          <w:bCs/>
          <w:sz w:val="24"/>
          <w:szCs w:val="24"/>
        </w:rPr>
      </w:pPr>
      <w:r w:rsidRPr="001F3763">
        <w:rPr>
          <w:rFonts w:ascii="Times New Roman" w:hAnsi="Times New Roman" w:cs="Times New Roman"/>
          <w:b/>
          <w:bCs/>
          <w:sz w:val="24"/>
          <w:szCs w:val="24"/>
        </w:rPr>
        <w:t xml:space="preserve">SPOLU: </w:t>
      </w:r>
      <w:r w:rsidRPr="001F3763">
        <w:rPr>
          <w:rFonts w:ascii="Times New Roman" w:hAnsi="Times New Roman" w:cs="Times New Roman"/>
          <w:b/>
          <w:bCs/>
          <w:sz w:val="24"/>
          <w:szCs w:val="24"/>
        </w:rPr>
        <w:tab/>
        <w:t>2,30</w:t>
      </w:r>
      <w:r w:rsidR="006D698A" w:rsidRPr="001F3763">
        <w:rPr>
          <w:rFonts w:ascii="Times New Roman" w:hAnsi="Times New Roman" w:cs="Times New Roman"/>
          <w:b/>
          <w:bCs/>
          <w:sz w:val="24"/>
          <w:szCs w:val="24"/>
        </w:rPr>
        <w:t xml:space="preserve"> €</w:t>
      </w:r>
    </w:p>
    <w:p w14:paraId="0472518D" w14:textId="63FC9B0C" w:rsidR="006D698A" w:rsidRPr="00C602EA" w:rsidRDefault="006D698A" w:rsidP="006D698A">
      <w:pPr>
        <w:spacing w:after="0"/>
        <w:jc w:val="both"/>
        <w:rPr>
          <w:rFonts w:ascii="Times New Roman" w:hAnsi="Times New Roman" w:cs="Times New Roman"/>
          <w:color w:val="76923C" w:themeColor="accent3" w:themeShade="BF"/>
          <w:sz w:val="24"/>
          <w:szCs w:val="24"/>
        </w:rPr>
      </w:pPr>
    </w:p>
    <w:p w14:paraId="2D3EDFC7" w14:textId="44677D28" w:rsidR="000D0B48" w:rsidRPr="00C602EA" w:rsidRDefault="000D0B48" w:rsidP="006D698A">
      <w:pPr>
        <w:spacing w:after="0"/>
        <w:jc w:val="both"/>
        <w:rPr>
          <w:rFonts w:ascii="Times New Roman" w:hAnsi="Times New Roman" w:cs="Times New Roman"/>
          <w:color w:val="76923C" w:themeColor="accent3" w:themeShade="BF"/>
          <w:sz w:val="24"/>
          <w:szCs w:val="24"/>
        </w:rPr>
      </w:pPr>
    </w:p>
    <w:p w14:paraId="51394724" w14:textId="59422050" w:rsidR="000D0B48" w:rsidRPr="001F3763" w:rsidRDefault="000D0B48" w:rsidP="006D698A">
      <w:pPr>
        <w:spacing w:after="0"/>
        <w:jc w:val="both"/>
        <w:rPr>
          <w:rFonts w:ascii="Times New Roman" w:hAnsi="Times New Roman" w:cs="Times New Roman"/>
          <w:sz w:val="24"/>
          <w:szCs w:val="24"/>
        </w:rPr>
      </w:pPr>
      <w:r w:rsidRPr="001F3763">
        <w:rPr>
          <w:rFonts w:ascii="Times New Roman" w:hAnsi="Times New Roman" w:cs="Times New Roman"/>
          <w:sz w:val="24"/>
          <w:szCs w:val="24"/>
        </w:rPr>
        <w:t>Réžia na jedno hlavné jedlo 0,20 € pre všetky vekové kategórie /VZN mesta Galanta č. 7/2016</w:t>
      </w:r>
      <w:r w:rsidR="001F3763">
        <w:rPr>
          <w:rFonts w:ascii="Times New Roman" w:hAnsi="Times New Roman" w:cs="Times New Roman"/>
          <w:sz w:val="24"/>
          <w:szCs w:val="24"/>
        </w:rPr>
        <w:t>.</w:t>
      </w:r>
    </w:p>
    <w:p w14:paraId="1A5E54C8" w14:textId="3AD20CE4" w:rsidR="009863DA" w:rsidRPr="001F3763" w:rsidRDefault="009863DA" w:rsidP="006D698A">
      <w:pPr>
        <w:spacing w:after="0"/>
        <w:jc w:val="both"/>
        <w:rPr>
          <w:rFonts w:ascii="Times New Roman" w:hAnsi="Times New Roman" w:cs="Times New Roman"/>
          <w:sz w:val="24"/>
          <w:szCs w:val="24"/>
        </w:rPr>
      </w:pPr>
    </w:p>
    <w:p w14:paraId="1FA521D4" w14:textId="12C10BFE" w:rsidR="006D698A" w:rsidRPr="001F3763" w:rsidRDefault="006D698A" w:rsidP="006D698A">
      <w:pPr>
        <w:pStyle w:val="Zkladntext"/>
        <w:spacing w:line="256" w:lineRule="auto"/>
        <w:jc w:val="both"/>
        <w:rPr>
          <w:bCs w:val="0"/>
          <w:sz w:val="24"/>
          <w:szCs w:val="24"/>
        </w:rPr>
      </w:pPr>
      <w:r w:rsidRPr="001F3763">
        <w:rPr>
          <w:b w:val="0"/>
          <w:sz w:val="24"/>
          <w:szCs w:val="24"/>
        </w:rPr>
        <w:t xml:space="preserve">Platba sa uhrádza poštovým peňažným poukazom alebo trvalým príkazom </w:t>
      </w:r>
      <w:r w:rsidR="001F3763">
        <w:rPr>
          <w:b w:val="0"/>
          <w:sz w:val="24"/>
          <w:szCs w:val="24"/>
        </w:rPr>
        <w:t xml:space="preserve">                                        </w:t>
      </w:r>
      <w:r w:rsidRPr="001F3763">
        <w:rPr>
          <w:b w:val="0"/>
          <w:sz w:val="24"/>
          <w:szCs w:val="24"/>
        </w:rPr>
        <w:t>na č. účtu</w:t>
      </w:r>
      <w:r w:rsidRPr="001F3763">
        <w:rPr>
          <w:bCs w:val="0"/>
          <w:sz w:val="24"/>
          <w:szCs w:val="24"/>
        </w:rPr>
        <w:t xml:space="preserve">: SK75 0200 0000 3500 0603 5132, BIC SUBASKBX, ako doplňujúci údaj je meno dieťaťa. </w:t>
      </w:r>
    </w:p>
    <w:p w14:paraId="1D0F9198" w14:textId="77777777" w:rsidR="006D698A" w:rsidRPr="001F3763" w:rsidRDefault="006D698A" w:rsidP="006D698A">
      <w:pPr>
        <w:pStyle w:val="Zkladntext"/>
        <w:spacing w:line="256" w:lineRule="auto"/>
        <w:jc w:val="both"/>
        <w:rPr>
          <w:b w:val="0"/>
          <w:sz w:val="24"/>
          <w:szCs w:val="24"/>
        </w:rPr>
      </w:pPr>
    </w:p>
    <w:p w14:paraId="795123F2" w14:textId="77777777" w:rsidR="006D698A" w:rsidRPr="001F3763" w:rsidRDefault="006D698A" w:rsidP="006D698A">
      <w:pPr>
        <w:pStyle w:val="Zkladntext"/>
        <w:spacing w:line="256" w:lineRule="auto"/>
        <w:jc w:val="both"/>
        <w:rPr>
          <w:b w:val="0"/>
          <w:sz w:val="24"/>
          <w:szCs w:val="24"/>
        </w:rPr>
      </w:pPr>
    </w:p>
    <w:p w14:paraId="0EE8731A" w14:textId="3DECC95E" w:rsidR="006D698A" w:rsidRPr="001F3763" w:rsidRDefault="006D698A" w:rsidP="006D698A">
      <w:pPr>
        <w:pStyle w:val="Zkladntext"/>
        <w:spacing w:line="256" w:lineRule="auto"/>
        <w:jc w:val="both"/>
        <w:rPr>
          <w:sz w:val="24"/>
          <w:szCs w:val="24"/>
        </w:rPr>
      </w:pPr>
      <w:r w:rsidRPr="001F3763">
        <w:rPr>
          <w:sz w:val="24"/>
          <w:szCs w:val="24"/>
        </w:rPr>
        <w:t>Organizácia tried, počet a vekové zloženie detí, pedagogickí zamestnanci</w:t>
      </w:r>
    </w:p>
    <w:p w14:paraId="069467F1" w14:textId="77777777" w:rsidR="006D698A" w:rsidRPr="001F3763" w:rsidRDefault="006D698A" w:rsidP="006D698A">
      <w:pPr>
        <w:pStyle w:val="Zkladntext"/>
        <w:spacing w:line="256" w:lineRule="auto"/>
        <w:jc w:val="both"/>
        <w:rPr>
          <w:sz w:val="24"/>
          <w:szCs w:val="24"/>
        </w:rPr>
      </w:pPr>
    </w:p>
    <w:p w14:paraId="06644492" w14:textId="3FF60399" w:rsidR="006D698A" w:rsidRPr="001F3763" w:rsidRDefault="006D698A" w:rsidP="006D698A">
      <w:pPr>
        <w:pStyle w:val="Zkladntext"/>
        <w:numPr>
          <w:ilvl w:val="0"/>
          <w:numId w:val="6"/>
        </w:numPr>
        <w:spacing w:line="256" w:lineRule="auto"/>
        <w:jc w:val="both"/>
        <w:rPr>
          <w:b w:val="0"/>
          <w:sz w:val="24"/>
          <w:szCs w:val="24"/>
        </w:rPr>
      </w:pPr>
      <w:r w:rsidRPr="001F3763">
        <w:rPr>
          <w:b w:val="0"/>
          <w:sz w:val="24"/>
          <w:szCs w:val="24"/>
        </w:rPr>
        <w:t xml:space="preserve">trieda </w:t>
      </w:r>
      <w:r w:rsidRPr="001F3763">
        <w:rPr>
          <w:b w:val="0"/>
          <w:sz w:val="24"/>
          <w:szCs w:val="24"/>
        </w:rPr>
        <w:tab/>
      </w:r>
      <w:r w:rsidRPr="001F3763">
        <w:rPr>
          <w:b w:val="0"/>
          <w:sz w:val="24"/>
          <w:szCs w:val="24"/>
        </w:rPr>
        <w:tab/>
        <w:t>3 - 4 ročné deti</w:t>
      </w:r>
      <w:r w:rsidRPr="001F3763">
        <w:rPr>
          <w:b w:val="0"/>
          <w:sz w:val="24"/>
          <w:szCs w:val="24"/>
        </w:rPr>
        <w:tab/>
      </w:r>
      <w:r w:rsidRPr="001F3763">
        <w:rPr>
          <w:b w:val="0"/>
          <w:sz w:val="24"/>
          <w:szCs w:val="24"/>
        </w:rPr>
        <w:tab/>
        <w:t xml:space="preserve">                20 </w:t>
      </w:r>
      <w:r w:rsidR="001F3763">
        <w:rPr>
          <w:b w:val="0"/>
          <w:sz w:val="24"/>
          <w:szCs w:val="24"/>
        </w:rPr>
        <w:t xml:space="preserve"> </w:t>
      </w:r>
      <w:r w:rsidRPr="001F3763">
        <w:rPr>
          <w:b w:val="0"/>
          <w:sz w:val="24"/>
          <w:szCs w:val="24"/>
        </w:rPr>
        <w:t>detí</w:t>
      </w:r>
    </w:p>
    <w:p w14:paraId="4FA75B79" w14:textId="4F94A7AA" w:rsidR="006D698A" w:rsidRPr="001F3763" w:rsidRDefault="00E123BE" w:rsidP="006D698A">
      <w:pPr>
        <w:pStyle w:val="Zkladntext"/>
        <w:numPr>
          <w:ilvl w:val="0"/>
          <w:numId w:val="6"/>
        </w:numPr>
        <w:spacing w:line="256" w:lineRule="auto"/>
        <w:jc w:val="both"/>
        <w:rPr>
          <w:b w:val="0"/>
          <w:sz w:val="24"/>
          <w:szCs w:val="24"/>
        </w:rPr>
      </w:pPr>
      <w:r w:rsidRPr="001F3763">
        <w:rPr>
          <w:b w:val="0"/>
          <w:sz w:val="24"/>
          <w:szCs w:val="24"/>
        </w:rPr>
        <w:t>trieda</w:t>
      </w:r>
      <w:r w:rsidRPr="001F3763">
        <w:rPr>
          <w:b w:val="0"/>
          <w:sz w:val="24"/>
          <w:szCs w:val="24"/>
        </w:rPr>
        <w:tab/>
      </w:r>
      <w:r w:rsidRPr="001F3763">
        <w:rPr>
          <w:b w:val="0"/>
          <w:sz w:val="24"/>
          <w:szCs w:val="24"/>
        </w:rPr>
        <w:tab/>
        <w:t>4 - 5 ročné deti</w:t>
      </w:r>
      <w:r w:rsidRPr="001F3763">
        <w:rPr>
          <w:b w:val="0"/>
          <w:sz w:val="24"/>
          <w:szCs w:val="24"/>
        </w:rPr>
        <w:tab/>
      </w:r>
      <w:r w:rsidRPr="001F3763">
        <w:rPr>
          <w:b w:val="0"/>
          <w:sz w:val="24"/>
          <w:szCs w:val="24"/>
        </w:rPr>
        <w:tab/>
        <w:t xml:space="preserve">                22</w:t>
      </w:r>
      <w:r w:rsidR="006D698A" w:rsidRPr="001F3763">
        <w:rPr>
          <w:b w:val="0"/>
          <w:sz w:val="24"/>
          <w:szCs w:val="24"/>
        </w:rPr>
        <w:t xml:space="preserve">  detí</w:t>
      </w:r>
    </w:p>
    <w:p w14:paraId="626D00E7" w14:textId="656B1BDE" w:rsidR="006D698A" w:rsidRPr="001F3763" w:rsidRDefault="006D698A" w:rsidP="006D698A">
      <w:pPr>
        <w:pStyle w:val="Zkladntext"/>
        <w:numPr>
          <w:ilvl w:val="0"/>
          <w:numId w:val="6"/>
        </w:numPr>
        <w:spacing w:line="256" w:lineRule="auto"/>
        <w:jc w:val="both"/>
        <w:rPr>
          <w:b w:val="0"/>
          <w:sz w:val="24"/>
          <w:szCs w:val="24"/>
        </w:rPr>
      </w:pPr>
      <w:r w:rsidRPr="001F3763">
        <w:rPr>
          <w:b w:val="0"/>
          <w:sz w:val="24"/>
          <w:szCs w:val="24"/>
        </w:rPr>
        <w:t xml:space="preserve">trieda </w:t>
      </w:r>
      <w:r w:rsidRPr="001F3763">
        <w:rPr>
          <w:b w:val="0"/>
          <w:sz w:val="24"/>
          <w:szCs w:val="24"/>
        </w:rPr>
        <w:tab/>
      </w:r>
      <w:r w:rsidRPr="001F3763">
        <w:rPr>
          <w:b w:val="0"/>
          <w:sz w:val="24"/>
          <w:szCs w:val="24"/>
        </w:rPr>
        <w:tab/>
        <w:t xml:space="preserve">4 - </w:t>
      </w:r>
      <w:r w:rsidR="00E123BE" w:rsidRPr="001F3763">
        <w:rPr>
          <w:b w:val="0"/>
          <w:sz w:val="24"/>
          <w:szCs w:val="24"/>
        </w:rPr>
        <w:t>5 ročné deti</w:t>
      </w:r>
      <w:r w:rsidR="00E123BE" w:rsidRPr="001F3763">
        <w:rPr>
          <w:b w:val="0"/>
          <w:sz w:val="24"/>
          <w:szCs w:val="24"/>
        </w:rPr>
        <w:tab/>
      </w:r>
      <w:r w:rsidR="00E123BE" w:rsidRPr="001F3763">
        <w:rPr>
          <w:b w:val="0"/>
          <w:sz w:val="24"/>
          <w:szCs w:val="24"/>
        </w:rPr>
        <w:tab/>
        <w:t xml:space="preserve">                22</w:t>
      </w:r>
      <w:r w:rsidRPr="001F3763">
        <w:rPr>
          <w:b w:val="0"/>
          <w:sz w:val="24"/>
          <w:szCs w:val="24"/>
        </w:rPr>
        <w:t xml:space="preserve">  detí</w:t>
      </w:r>
    </w:p>
    <w:p w14:paraId="0AC896DB" w14:textId="6A66E5BC" w:rsidR="006D698A" w:rsidRPr="001F3763" w:rsidRDefault="006D698A" w:rsidP="006D698A">
      <w:pPr>
        <w:pStyle w:val="Zkladntext"/>
        <w:numPr>
          <w:ilvl w:val="0"/>
          <w:numId w:val="6"/>
        </w:numPr>
        <w:spacing w:line="256" w:lineRule="auto"/>
        <w:jc w:val="both"/>
        <w:rPr>
          <w:b w:val="0"/>
          <w:sz w:val="24"/>
          <w:szCs w:val="24"/>
        </w:rPr>
      </w:pPr>
      <w:r w:rsidRPr="001F3763">
        <w:rPr>
          <w:b w:val="0"/>
          <w:sz w:val="24"/>
          <w:szCs w:val="24"/>
        </w:rPr>
        <w:t>trieda</w:t>
      </w:r>
      <w:r w:rsidRPr="001F3763">
        <w:rPr>
          <w:b w:val="0"/>
          <w:sz w:val="24"/>
          <w:szCs w:val="24"/>
        </w:rPr>
        <w:tab/>
      </w:r>
      <w:r w:rsidRPr="001F3763">
        <w:rPr>
          <w:b w:val="0"/>
          <w:sz w:val="24"/>
          <w:szCs w:val="24"/>
        </w:rPr>
        <w:tab/>
        <w:t xml:space="preserve">5 – </w:t>
      </w:r>
      <w:r w:rsidR="00E123BE" w:rsidRPr="001F3763">
        <w:rPr>
          <w:b w:val="0"/>
          <w:sz w:val="24"/>
          <w:szCs w:val="24"/>
        </w:rPr>
        <w:t>6 ročné deti</w:t>
      </w:r>
      <w:r w:rsidR="00E123BE" w:rsidRPr="001F3763">
        <w:rPr>
          <w:b w:val="0"/>
          <w:sz w:val="24"/>
          <w:szCs w:val="24"/>
        </w:rPr>
        <w:tab/>
      </w:r>
      <w:r w:rsidR="00E123BE" w:rsidRPr="001F3763">
        <w:rPr>
          <w:b w:val="0"/>
          <w:sz w:val="24"/>
          <w:szCs w:val="24"/>
        </w:rPr>
        <w:tab/>
        <w:t xml:space="preserve">                23</w:t>
      </w:r>
      <w:r w:rsidRPr="001F3763">
        <w:rPr>
          <w:b w:val="0"/>
          <w:sz w:val="24"/>
          <w:szCs w:val="24"/>
        </w:rPr>
        <w:t xml:space="preserve">  detí</w:t>
      </w:r>
    </w:p>
    <w:p w14:paraId="4C50097A" w14:textId="4DC1D139" w:rsidR="006D698A" w:rsidRPr="001F3763" w:rsidRDefault="006D698A" w:rsidP="006D698A">
      <w:pPr>
        <w:pStyle w:val="Zkladntext"/>
        <w:numPr>
          <w:ilvl w:val="0"/>
          <w:numId w:val="6"/>
        </w:numPr>
        <w:spacing w:line="256" w:lineRule="auto"/>
        <w:jc w:val="both"/>
        <w:rPr>
          <w:b w:val="0"/>
          <w:sz w:val="24"/>
          <w:szCs w:val="24"/>
        </w:rPr>
      </w:pPr>
      <w:r w:rsidRPr="001F3763">
        <w:rPr>
          <w:b w:val="0"/>
          <w:sz w:val="24"/>
          <w:szCs w:val="24"/>
        </w:rPr>
        <w:t>trieda</w:t>
      </w:r>
      <w:r w:rsidRPr="001F3763">
        <w:rPr>
          <w:b w:val="0"/>
          <w:sz w:val="24"/>
          <w:szCs w:val="24"/>
        </w:rPr>
        <w:tab/>
      </w:r>
      <w:r w:rsidRPr="001F3763">
        <w:rPr>
          <w:b w:val="0"/>
          <w:sz w:val="24"/>
          <w:szCs w:val="24"/>
        </w:rPr>
        <w:tab/>
        <w:t xml:space="preserve">5 – </w:t>
      </w:r>
      <w:r w:rsidR="00E123BE" w:rsidRPr="001F3763">
        <w:rPr>
          <w:b w:val="0"/>
          <w:sz w:val="24"/>
          <w:szCs w:val="24"/>
        </w:rPr>
        <w:t>6 ročné deti</w:t>
      </w:r>
      <w:r w:rsidR="00E123BE" w:rsidRPr="001F3763">
        <w:rPr>
          <w:b w:val="0"/>
          <w:sz w:val="24"/>
          <w:szCs w:val="24"/>
        </w:rPr>
        <w:tab/>
      </w:r>
      <w:r w:rsidR="00E123BE" w:rsidRPr="001F3763">
        <w:rPr>
          <w:b w:val="0"/>
          <w:sz w:val="24"/>
          <w:szCs w:val="24"/>
        </w:rPr>
        <w:tab/>
        <w:t xml:space="preserve">                23</w:t>
      </w:r>
      <w:r w:rsidRPr="001F3763">
        <w:rPr>
          <w:b w:val="0"/>
          <w:sz w:val="24"/>
          <w:szCs w:val="24"/>
        </w:rPr>
        <w:t xml:space="preserve">  detí</w:t>
      </w:r>
    </w:p>
    <w:p w14:paraId="358876D2" w14:textId="77777777" w:rsidR="006D698A" w:rsidRPr="001F3763" w:rsidRDefault="006D698A" w:rsidP="006D698A">
      <w:pPr>
        <w:pStyle w:val="Zkladntext"/>
        <w:spacing w:line="256" w:lineRule="auto"/>
        <w:ind w:left="360"/>
        <w:jc w:val="both"/>
        <w:rPr>
          <w:b w:val="0"/>
          <w:sz w:val="24"/>
          <w:szCs w:val="24"/>
        </w:rPr>
      </w:pPr>
    </w:p>
    <w:p w14:paraId="30572934" w14:textId="77777777" w:rsidR="001F3763" w:rsidRDefault="006D698A" w:rsidP="001F3763">
      <w:pPr>
        <w:spacing w:after="0"/>
        <w:jc w:val="both"/>
        <w:rPr>
          <w:rFonts w:ascii="Times New Roman" w:hAnsi="Times New Roman" w:cs="Times New Roman"/>
          <w:bCs/>
          <w:sz w:val="24"/>
          <w:szCs w:val="24"/>
        </w:rPr>
      </w:pPr>
      <w:r w:rsidRPr="001F3763">
        <w:rPr>
          <w:rFonts w:ascii="Times New Roman" w:hAnsi="Times New Roman" w:cs="Times New Roman"/>
          <w:sz w:val="24"/>
          <w:szCs w:val="24"/>
        </w:rPr>
        <w:t xml:space="preserve">Deti sú zaradené do jednotlivých tried na základe rozhodnutia riaditeľky. V každej triede pracujú striedavo na zmeny dve učiteľky. </w:t>
      </w:r>
      <w:r w:rsidRPr="001F3763">
        <w:rPr>
          <w:rFonts w:ascii="Times New Roman" w:hAnsi="Times New Roman" w:cs="Times New Roman"/>
          <w:bCs/>
          <w:sz w:val="24"/>
          <w:szCs w:val="24"/>
        </w:rPr>
        <w:t>Predprimárne vzdelávanie koordinuje triedna učiteľka, ktorú pre každú triedu určuje riaditeľka. Triedna učiteľka zodpovedá za úplnosť a správnosť pedagogickej dokumentácie a ďalšej dokumentácie týkajúcej sa detí alebo triedy. Počas školského roka môže riaditeľka preradiť deti z jednej triedy do druhej, ak to kapacita jednotlivých tried dovoľuje a oznámi dôvod a termín preradenia rodičovi.</w:t>
      </w:r>
      <w:r w:rsidR="001F3763">
        <w:rPr>
          <w:rFonts w:ascii="Times New Roman" w:hAnsi="Times New Roman" w:cs="Times New Roman"/>
          <w:bCs/>
          <w:sz w:val="24"/>
          <w:szCs w:val="24"/>
        </w:rPr>
        <w:t xml:space="preserve"> </w:t>
      </w:r>
      <w:r w:rsidRPr="001F3763">
        <w:rPr>
          <w:rFonts w:ascii="Times New Roman" w:hAnsi="Times New Roman" w:cs="Times New Roman"/>
          <w:bCs/>
          <w:sz w:val="24"/>
          <w:szCs w:val="24"/>
        </w:rPr>
        <w:t xml:space="preserve">Jej rozhodnutie je konečné. Rozhodnutie o preradení sa písomne nevyhotovuje, zmena sa zaznačí v dokumentácii príslušných tried. </w:t>
      </w:r>
    </w:p>
    <w:p w14:paraId="0539390A" w14:textId="0908C416" w:rsidR="00E123BE" w:rsidRPr="001F3763" w:rsidRDefault="006D698A" w:rsidP="001F3763">
      <w:pPr>
        <w:spacing w:after="0"/>
        <w:jc w:val="both"/>
        <w:rPr>
          <w:rFonts w:ascii="Times New Roman" w:hAnsi="Times New Roman" w:cs="Times New Roman"/>
          <w:bCs/>
          <w:sz w:val="24"/>
          <w:szCs w:val="24"/>
        </w:rPr>
      </w:pPr>
      <w:r w:rsidRPr="001F3763">
        <w:rPr>
          <w:rFonts w:ascii="Times New Roman" w:hAnsi="Times New Roman" w:cs="Times New Roman"/>
          <w:sz w:val="24"/>
          <w:szCs w:val="24"/>
        </w:rPr>
        <w:t>V prípade zníženia počtu detí v priebehu školského roka sa deti spájajú, pričom počet v triede nemôže presiahnuť najvyšší stanovený počet v zmysle platnej legislatívy. Na dverách danej triedy je umiestnený oznam informujúci zákonných zástupcov o tom, že z dôvodu zníženia počtu sú deti spojené. Pedagogickí zamestnanci si čerpajú náhradné voľno, prípadne dovolenku. Za prenesenie posteľnej bielizne je zodpovedný poverený prevádzkový zamestnanec.</w:t>
      </w:r>
    </w:p>
    <w:p w14:paraId="3AC03169" w14:textId="41A7E1E2" w:rsidR="006D698A" w:rsidRPr="00E73371" w:rsidRDefault="006D698A" w:rsidP="00E73371">
      <w:pPr>
        <w:jc w:val="both"/>
        <w:rPr>
          <w:rFonts w:ascii="Times New Roman" w:hAnsi="Times New Roman" w:cs="Times New Roman"/>
          <w:bCs/>
          <w:sz w:val="24"/>
          <w:szCs w:val="24"/>
        </w:rPr>
      </w:pPr>
      <w:r w:rsidRPr="001F3763">
        <w:rPr>
          <w:rFonts w:ascii="Times New Roman" w:hAnsi="Times New Roman" w:cs="Times New Roman"/>
          <w:bCs/>
          <w:sz w:val="24"/>
          <w:szCs w:val="24"/>
        </w:rPr>
        <w:t>Všetci zamestnanci školy sa zapisujú do vlastného dochádzkového hárku, kde uvádzajú svoje príchody, odchody, prerušenie pracovného času, dôvod opustenia pracoviska a výmenu zmeny. Všetky zmeny sa môžu uskutočniť len so súhlasom riaditeľky.</w:t>
      </w:r>
    </w:p>
    <w:p w14:paraId="55F28D8C" w14:textId="77777777" w:rsidR="001F3763" w:rsidRPr="00C602EA" w:rsidRDefault="001F3763" w:rsidP="006D698A">
      <w:pPr>
        <w:pStyle w:val="Zkladntext"/>
        <w:spacing w:line="256" w:lineRule="auto"/>
        <w:jc w:val="both"/>
        <w:rPr>
          <w:b w:val="0"/>
          <w:sz w:val="24"/>
          <w:szCs w:val="24"/>
        </w:rPr>
      </w:pPr>
    </w:p>
    <w:p w14:paraId="7A344B9A" w14:textId="5B6E25D5" w:rsidR="006D698A" w:rsidRPr="00C602EA" w:rsidRDefault="006D698A" w:rsidP="006D698A">
      <w:pPr>
        <w:pStyle w:val="Zkladntext"/>
        <w:spacing w:line="256" w:lineRule="auto"/>
        <w:jc w:val="both"/>
        <w:rPr>
          <w:sz w:val="24"/>
          <w:szCs w:val="24"/>
        </w:rPr>
      </w:pPr>
      <w:r w:rsidRPr="00C602EA">
        <w:rPr>
          <w:sz w:val="24"/>
          <w:szCs w:val="24"/>
        </w:rPr>
        <w:t>Prevádzka tried, schádzanie a rozchádzanie detí</w:t>
      </w:r>
    </w:p>
    <w:p w14:paraId="43455792" w14:textId="77777777" w:rsidR="006D698A" w:rsidRPr="00C602EA" w:rsidRDefault="006D698A" w:rsidP="006D698A">
      <w:pPr>
        <w:pStyle w:val="Zkladntext"/>
        <w:spacing w:line="256" w:lineRule="auto"/>
        <w:jc w:val="both"/>
        <w:rPr>
          <w:sz w:val="24"/>
          <w:szCs w:val="24"/>
        </w:rPr>
      </w:pPr>
    </w:p>
    <w:p w14:paraId="563D42FF" w14:textId="77777777" w:rsidR="006D698A" w:rsidRPr="001F3763" w:rsidRDefault="006D698A" w:rsidP="006D698A">
      <w:pPr>
        <w:pStyle w:val="Zkladntext"/>
        <w:numPr>
          <w:ilvl w:val="0"/>
          <w:numId w:val="9"/>
        </w:numPr>
        <w:spacing w:line="256" w:lineRule="auto"/>
        <w:jc w:val="both"/>
        <w:rPr>
          <w:b w:val="0"/>
          <w:sz w:val="24"/>
          <w:szCs w:val="24"/>
        </w:rPr>
      </w:pPr>
      <w:r w:rsidRPr="001F3763">
        <w:rPr>
          <w:b w:val="0"/>
          <w:sz w:val="24"/>
          <w:szCs w:val="24"/>
        </w:rPr>
        <w:t>trieda: 7:00 – 15.30 h.</w:t>
      </w:r>
    </w:p>
    <w:p w14:paraId="07400B01" w14:textId="77777777" w:rsidR="006D698A" w:rsidRPr="001F3763" w:rsidRDefault="006D698A" w:rsidP="006D698A">
      <w:pPr>
        <w:pStyle w:val="Zkladntext"/>
        <w:numPr>
          <w:ilvl w:val="0"/>
          <w:numId w:val="9"/>
        </w:numPr>
        <w:spacing w:line="256" w:lineRule="auto"/>
        <w:jc w:val="both"/>
        <w:rPr>
          <w:b w:val="0"/>
          <w:sz w:val="24"/>
          <w:szCs w:val="24"/>
        </w:rPr>
      </w:pPr>
      <w:r w:rsidRPr="001F3763">
        <w:rPr>
          <w:b w:val="0"/>
          <w:sz w:val="24"/>
          <w:szCs w:val="24"/>
        </w:rPr>
        <w:t>trieda: 6:30 – 16.00 h.</w:t>
      </w:r>
    </w:p>
    <w:p w14:paraId="3EF2DB16" w14:textId="0C6E285D" w:rsidR="006D698A" w:rsidRPr="001F3763" w:rsidRDefault="006D698A" w:rsidP="006D698A">
      <w:pPr>
        <w:pStyle w:val="Zkladntext"/>
        <w:numPr>
          <w:ilvl w:val="0"/>
          <w:numId w:val="9"/>
        </w:numPr>
        <w:spacing w:line="256" w:lineRule="auto"/>
        <w:jc w:val="both"/>
        <w:rPr>
          <w:b w:val="0"/>
          <w:sz w:val="24"/>
          <w:szCs w:val="24"/>
        </w:rPr>
      </w:pPr>
      <w:r w:rsidRPr="001F3763">
        <w:rPr>
          <w:b w:val="0"/>
          <w:sz w:val="24"/>
          <w:szCs w:val="24"/>
        </w:rPr>
        <w:t>trieda: 7.00 – 15.30 h.</w:t>
      </w:r>
      <w:r w:rsidR="00EA4F99" w:rsidRPr="001F3763">
        <w:rPr>
          <w:b w:val="0"/>
          <w:sz w:val="24"/>
          <w:szCs w:val="24"/>
        </w:rPr>
        <w:t xml:space="preserve">             </w:t>
      </w:r>
    </w:p>
    <w:p w14:paraId="05CBBDE7" w14:textId="1B68D53B" w:rsidR="006D698A" w:rsidRPr="001F3763" w:rsidRDefault="006D698A" w:rsidP="006D698A">
      <w:pPr>
        <w:pStyle w:val="Zkladntext"/>
        <w:numPr>
          <w:ilvl w:val="0"/>
          <w:numId w:val="9"/>
        </w:numPr>
        <w:spacing w:line="256" w:lineRule="auto"/>
        <w:jc w:val="both"/>
        <w:rPr>
          <w:b w:val="0"/>
          <w:sz w:val="24"/>
          <w:szCs w:val="24"/>
        </w:rPr>
      </w:pPr>
      <w:r w:rsidRPr="001F3763">
        <w:rPr>
          <w:b w:val="0"/>
          <w:sz w:val="24"/>
          <w:szCs w:val="24"/>
        </w:rPr>
        <w:t xml:space="preserve">trieda </w:t>
      </w:r>
      <w:r w:rsidR="00E123BE" w:rsidRPr="001F3763">
        <w:rPr>
          <w:b w:val="0"/>
          <w:sz w:val="24"/>
          <w:szCs w:val="24"/>
        </w:rPr>
        <w:t xml:space="preserve"> </w:t>
      </w:r>
      <w:r w:rsidRPr="001F3763">
        <w:rPr>
          <w:b w:val="0"/>
          <w:sz w:val="24"/>
          <w:szCs w:val="24"/>
        </w:rPr>
        <w:t>7.00 – 15.30 h.</w:t>
      </w:r>
    </w:p>
    <w:p w14:paraId="7440F166" w14:textId="06C8972F" w:rsidR="006D698A" w:rsidRPr="001F3763" w:rsidRDefault="006D698A" w:rsidP="006D698A">
      <w:pPr>
        <w:pStyle w:val="Zkladntext"/>
        <w:numPr>
          <w:ilvl w:val="0"/>
          <w:numId w:val="9"/>
        </w:numPr>
        <w:spacing w:line="256" w:lineRule="auto"/>
        <w:jc w:val="both"/>
        <w:rPr>
          <w:b w:val="0"/>
          <w:sz w:val="24"/>
          <w:szCs w:val="24"/>
        </w:rPr>
      </w:pPr>
      <w:r w:rsidRPr="001F3763">
        <w:rPr>
          <w:b w:val="0"/>
          <w:sz w:val="24"/>
          <w:szCs w:val="24"/>
        </w:rPr>
        <w:t xml:space="preserve">trieda </w:t>
      </w:r>
      <w:r w:rsidR="00E123BE" w:rsidRPr="001F3763">
        <w:rPr>
          <w:b w:val="0"/>
          <w:sz w:val="24"/>
          <w:szCs w:val="24"/>
        </w:rPr>
        <w:t xml:space="preserve"> </w:t>
      </w:r>
      <w:r w:rsidRPr="001F3763">
        <w:rPr>
          <w:b w:val="0"/>
          <w:sz w:val="24"/>
          <w:szCs w:val="24"/>
        </w:rPr>
        <w:t>7.00 – 16.00 h.</w:t>
      </w:r>
    </w:p>
    <w:p w14:paraId="7A79D5E1" w14:textId="77777777" w:rsidR="006D698A" w:rsidRPr="001F3763" w:rsidRDefault="006D698A" w:rsidP="006D698A">
      <w:pPr>
        <w:pStyle w:val="Zkladntext"/>
        <w:spacing w:line="256" w:lineRule="auto"/>
        <w:ind w:left="720"/>
        <w:jc w:val="both"/>
        <w:rPr>
          <w:b w:val="0"/>
          <w:sz w:val="24"/>
          <w:szCs w:val="24"/>
        </w:rPr>
      </w:pPr>
    </w:p>
    <w:p w14:paraId="2F0F1472" w14:textId="387DF3F9" w:rsidR="006D698A" w:rsidRPr="001F3763" w:rsidRDefault="006D698A" w:rsidP="006D698A">
      <w:pPr>
        <w:pStyle w:val="Zkladntext"/>
        <w:spacing w:line="256" w:lineRule="auto"/>
        <w:jc w:val="both"/>
        <w:rPr>
          <w:b w:val="0"/>
          <w:sz w:val="24"/>
          <w:szCs w:val="24"/>
        </w:rPr>
      </w:pPr>
      <w:r w:rsidRPr="001F3763">
        <w:rPr>
          <w:b w:val="0"/>
          <w:sz w:val="24"/>
          <w:szCs w:val="24"/>
        </w:rPr>
        <w:t>V čase od 6:30 h do 7:00 h sa deti schádzajú v 2. triede za prítomnosti dvoch učiteliek. Od 7:00 hod. sa po príchode ostatných učiteliek začína prevádzka v ďalších triedach. Od 15:30 hod.sa deti zasa spájajú  v 2. triede v pavilóne A </w:t>
      </w:r>
      <w:proofErr w:type="spellStart"/>
      <w:r w:rsidRPr="001F3763">
        <w:rPr>
          <w:b w:val="0"/>
          <w:sz w:val="24"/>
          <w:szCs w:val="24"/>
        </w:rPr>
        <w:t>a</w:t>
      </w:r>
      <w:proofErr w:type="spellEnd"/>
      <w:r w:rsidRPr="001F3763">
        <w:rPr>
          <w:b w:val="0"/>
          <w:sz w:val="24"/>
          <w:szCs w:val="24"/>
        </w:rPr>
        <w:t xml:space="preserve"> v 5. triede v pavilóne D. Pri schádzaní a rozchádzaní sa všetky učiteľky pravidelne striedajú tak, aby bola dodržaná pracovná doba a aby boli splnené požiadavky zákonných zástupcov detí. </w:t>
      </w:r>
    </w:p>
    <w:p w14:paraId="70902F0E" w14:textId="77777777" w:rsidR="006D698A" w:rsidRPr="00C602EA" w:rsidRDefault="006D698A" w:rsidP="006D698A">
      <w:pPr>
        <w:pStyle w:val="Zkladntext"/>
        <w:spacing w:line="256" w:lineRule="auto"/>
        <w:jc w:val="both"/>
        <w:rPr>
          <w:b w:val="0"/>
          <w:sz w:val="24"/>
          <w:szCs w:val="24"/>
        </w:rPr>
      </w:pPr>
    </w:p>
    <w:p w14:paraId="44FE4D38" w14:textId="77777777" w:rsidR="00E73371" w:rsidRDefault="00E73371" w:rsidP="006D698A">
      <w:pPr>
        <w:pStyle w:val="Zkladntext"/>
        <w:spacing w:line="256" w:lineRule="auto"/>
        <w:jc w:val="both"/>
        <w:rPr>
          <w:sz w:val="24"/>
          <w:szCs w:val="24"/>
        </w:rPr>
      </w:pPr>
    </w:p>
    <w:p w14:paraId="666A1D86" w14:textId="609165E1" w:rsidR="006D698A" w:rsidRPr="00C602EA" w:rsidRDefault="006D698A" w:rsidP="006D698A">
      <w:pPr>
        <w:pStyle w:val="Zkladntext"/>
        <w:spacing w:line="256" w:lineRule="auto"/>
        <w:jc w:val="both"/>
        <w:rPr>
          <w:sz w:val="24"/>
          <w:szCs w:val="24"/>
        </w:rPr>
      </w:pPr>
      <w:r w:rsidRPr="00C602EA">
        <w:rPr>
          <w:sz w:val="24"/>
          <w:szCs w:val="24"/>
        </w:rPr>
        <w:lastRenderedPageBreak/>
        <w:t>Prehľad o usporiadaní denných činností</w:t>
      </w:r>
    </w:p>
    <w:p w14:paraId="0FFB9E2F" w14:textId="77777777" w:rsidR="006D698A" w:rsidRPr="001F3763" w:rsidRDefault="006D698A" w:rsidP="006D698A">
      <w:pPr>
        <w:pStyle w:val="Zkladntext"/>
        <w:spacing w:line="256" w:lineRule="auto"/>
        <w:jc w:val="both"/>
        <w:rPr>
          <w:sz w:val="24"/>
          <w:szCs w:val="24"/>
        </w:rPr>
      </w:pPr>
    </w:p>
    <w:tbl>
      <w:tblPr>
        <w:tblStyle w:val="Mriekatabuky"/>
        <w:tblW w:w="0" w:type="auto"/>
        <w:tblLook w:val="04A0" w:firstRow="1" w:lastRow="0" w:firstColumn="1" w:lastColumn="0" w:noHBand="0" w:noVBand="1"/>
      </w:tblPr>
      <w:tblGrid>
        <w:gridCol w:w="1809"/>
        <w:gridCol w:w="7253"/>
      </w:tblGrid>
      <w:tr w:rsidR="001F3763" w:rsidRPr="001F3763" w14:paraId="7FE721D2" w14:textId="77777777" w:rsidTr="00E55BF6">
        <w:tc>
          <w:tcPr>
            <w:tcW w:w="1809" w:type="dxa"/>
          </w:tcPr>
          <w:p w14:paraId="42F03842"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6:30 - 8:30</w:t>
            </w:r>
          </w:p>
        </w:tc>
        <w:tc>
          <w:tcPr>
            <w:tcW w:w="7253" w:type="dxa"/>
          </w:tcPr>
          <w:p w14:paraId="14AB04E2"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Príchod detí, hry a činnosti podľa výberu detí, ranný kruh, zdravotné cvičenia, hygiena</w:t>
            </w:r>
          </w:p>
        </w:tc>
      </w:tr>
      <w:tr w:rsidR="001F3763" w:rsidRPr="001F3763" w14:paraId="366CF3CE" w14:textId="77777777" w:rsidTr="00E55BF6">
        <w:tc>
          <w:tcPr>
            <w:tcW w:w="1809" w:type="dxa"/>
          </w:tcPr>
          <w:p w14:paraId="61097FAE"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8:15 -9:00</w:t>
            </w:r>
          </w:p>
        </w:tc>
        <w:tc>
          <w:tcPr>
            <w:tcW w:w="7253" w:type="dxa"/>
          </w:tcPr>
          <w:p w14:paraId="447422EF"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Činnosti zabezpečujúce životosprávu - desiata</w:t>
            </w:r>
          </w:p>
        </w:tc>
      </w:tr>
      <w:tr w:rsidR="001F3763" w:rsidRPr="001F3763" w14:paraId="7BFEA54B" w14:textId="77777777" w:rsidTr="00E55BF6">
        <w:tc>
          <w:tcPr>
            <w:tcW w:w="1809" w:type="dxa"/>
          </w:tcPr>
          <w:p w14:paraId="0CD1FC88" w14:textId="5F7D2CF1" w:rsidR="006D698A" w:rsidRPr="001F3763" w:rsidRDefault="008D4512"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9:00 -11:15</w:t>
            </w:r>
          </w:p>
        </w:tc>
        <w:tc>
          <w:tcPr>
            <w:tcW w:w="7253" w:type="dxa"/>
          </w:tcPr>
          <w:p w14:paraId="6ED1A6F3"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Vzdelávacie aktivity zamerané na rozvoj jazykovej komunikácie, matematickej predstavivosti, hudobno-pohybovej a výtvarnej oblasti, spoznávanie prírodovedných reálií a spoločenskej reality, rozvoj všeobecných užívateľských zručností, pobyt vonku, hry a činnosti podľa výberu detí, osobná hygiena, (vzdelávacie aktivity, pohybové aktivity, voľné hry podľa výberu detí, vychádzky so získaním poznatkov, exkurzie), hygiena</w:t>
            </w:r>
          </w:p>
        </w:tc>
      </w:tr>
      <w:tr w:rsidR="001F3763" w:rsidRPr="001F3763" w14:paraId="35A103EE" w14:textId="77777777" w:rsidTr="00E55BF6">
        <w:tc>
          <w:tcPr>
            <w:tcW w:w="1809" w:type="dxa"/>
          </w:tcPr>
          <w:p w14:paraId="73183989"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11:15 -12:15</w:t>
            </w:r>
          </w:p>
        </w:tc>
        <w:tc>
          <w:tcPr>
            <w:tcW w:w="7253" w:type="dxa"/>
          </w:tcPr>
          <w:p w14:paraId="03643063"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Činnosti zabezpečujúce životosprávu - obed</w:t>
            </w:r>
          </w:p>
        </w:tc>
      </w:tr>
      <w:tr w:rsidR="001F3763" w:rsidRPr="001F3763" w14:paraId="57113F45" w14:textId="77777777" w:rsidTr="00E55BF6">
        <w:tc>
          <w:tcPr>
            <w:tcW w:w="1809" w:type="dxa"/>
          </w:tcPr>
          <w:p w14:paraId="7D20A39D" w14:textId="027862B3" w:rsidR="006D698A" w:rsidRPr="001F3763" w:rsidRDefault="008D4512"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12:15 - 14:15</w:t>
            </w:r>
          </w:p>
        </w:tc>
        <w:tc>
          <w:tcPr>
            <w:tcW w:w="7253" w:type="dxa"/>
          </w:tcPr>
          <w:p w14:paraId="6831BC4A"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Osobná hygiena, príprava na odpočinok, počúvanie rozprávok, relaxačnej hudby a pod., odpočinok, telovýchovné chvíľky, hygiena</w:t>
            </w:r>
          </w:p>
        </w:tc>
      </w:tr>
      <w:tr w:rsidR="001F3763" w:rsidRPr="001F3763" w14:paraId="29919A1C" w14:textId="77777777" w:rsidTr="00E55BF6">
        <w:tc>
          <w:tcPr>
            <w:tcW w:w="1809" w:type="dxa"/>
          </w:tcPr>
          <w:p w14:paraId="4BB5127B" w14:textId="11381151" w:rsidR="006D698A" w:rsidRPr="001F3763" w:rsidRDefault="008D4512"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14:15</w:t>
            </w:r>
            <w:r w:rsidR="006D698A" w:rsidRPr="001F3763">
              <w:rPr>
                <w:rFonts w:ascii="Times New Roman" w:hAnsi="Times New Roman" w:cs="Times New Roman"/>
                <w:bCs/>
                <w:sz w:val="24"/>
                <w:szCs w:val="24"/>
              </w:rPr>
              <w:t xml:space="preserve"> -15:00</w:t>
            </w:r>
          </w:p>
        </w:tc>
        <w:tc>
          <w:tcPr>
            <w:tcW w:w="7253" w:type="dxa"/>
          </w:tcPr>
          <w:p w14:paraId="7C92DF68"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Činnosti zabezpečujúce životosprávu - olovrant</w:t>
            </w:r>
          </w:p>
        </w:tc>
      </w:tr>
      <w:tr w:rsidR="001F3763" w:rsidRPr="001F3763" w14:paraId="5B439F58" w14:textId="77777777" w:rsidTr="00E55BF6">
        <w:tc>
          <w:tcPr>
            <w:tcW w:w="1809" w:type="dxa"/>
          </w:tcPr>
          <w:p w14:paraId="51D1EB6E"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15:00 - 16:00</w:t>
            </w:r>
          </w:p>
        </w:tc>
        <w:tc>
          <w:tcPr>
            <w:tcW w:w="7253" w:type="dxa"/>
          </w:tcPr>
          <w:p w14:paraId="7D41AAD5" w14:textId="77777777" w:rsidR="006D698A" w:rsidRPr="001F3763" w:rsidRDefault="006D698A" w:rsidP="00E55BF6">
            <w:pPr>
              <w:jc w:val="both"/>
              <w:rPr>
                <w:rFonts w:ascii="Times New Roman" w:hAnsi="Times New Roman" w:cs="Times New Roman"/>
                <w:bCs/>
                <w:sz w:val="24"/>
                <w:szCs w:val="24"/>
              </w:rPr>
            </w:pPr>
            <w:r w:rsidRPr="001F3763">
              <w:rPr>
                <w:rFonts w:ascii="Times New Roman" w:hAnsi="Times New Roman" w:cs="Times New Roman"/>
                <w:bCs/>
                <w:sz w:val="24"/>
                <w:szCs w:val="24"/>
              </w:rPr>
              <w:t>Osobná hygiena, vzdelávacie aktivity, hry a činnosti podľa výberu detí, pobyt vonku, krúžková činnosť, schádzanie a preberanie detí, hry a činnosti podľa výberu detí až do odchodu domov</w:t>
            </w:r>
          </w:p>
        </w:tc>
      </w:tr>
    </w:tbl>
    <w:p w14:paraId="46E4535F" w14:textId="77777777" w:rsidR="001F3763" w:rsidRDefault="001F3763" w:rsidP="00EB63FC">
      <w:pPr>
        <w:pStyle w:val="Zkladntext"/>
        <w:spacing w:line="256" w:lineRule="auto"/>
        <w:rPr>
          <w:sz w:val="24"/>
          <w:szCs w:val="24"/>
        </w:rPr>
      </w:pPr>
    </w:p>
    <w:p w14:paraId="22DDDF0E" w14:textId="77777777" w:rsidR="001F3763" w:rsidRDefault="001F3763" w:rsidP="00EB63FC">
      <w:pPr>
        <w:pStyle w:val="Zkladntext"/>
        <w:spacing w:line="256" w:lineRule="auto"/>
        <w:rPr>
          <w:sz w:val="24"/>
          <w:szCs w:val="24"/>
        </w:rPr>
      </w:pPr>
    </w:p>
    <w:p w14:paraId="32ABC5F9" w14:textId="405F4B70" w:rsidR="00921FCB" w:rsidRPr="00C602EA" w:rsidRDefault="00921FCB" w:rsidP="00EB63FC">
      <w:pPr>
        <w:pStyle w:val="Zkladntext"/>
        <w:spacing w:line="256" w:lineRule="auto"/>
        <w:rPr>
          <w:sz w:val="24"/>
          <w:szCs w:val="24"/>
        </w:rPr>
      </w:pPr>
      <w:r w:rsidRPr="00C602EA">
        <w:rPr>
          <w:sz w:val="24"/>
          <w:szCs w:val="24"/>
        </w:rPr>
        <w:t>Organizácia v šatni</w:t>
      </w:r>
    </w:p>
    <w:p w14:paraId="02D6BB4D" w14:textId="77777777" w:rsidR="00921FCB" w:rsidRPr="00C602EA" w:rsidRDefault="00921FCB" w:rsidP="00921FCB">
      <w:pPr>
        <w:pStyle w:val="Zkladntext"/>
        <w:spacing w:line="256" w:lineRule="auto"/>
        <w:ind w:left="360"/>
        <w:rPr>
          <w:sz w:val="24"/>
          <w:szCs w:val="24"/>
        </w:rPr>
      </w:pPr>
    </w:p>
    <w:p w14:paraId="02DC2449" w14:textId="479A92FE" w:rsidR="00921FCB" w:rsidRPr="001F3763" w:rsidRDefault="00921FCB" w:rsidP="00921FCB">
      <w:pPr>
        <w:pStyle w:val="Zkladntext"/>
        <w:spacing w:line="256" w:lineRule="auto"/>
        <w:jc w:val="both"/>
        <w:rPr>
          <w:b w:val="0"/>
          <w:bCs w:val="0"/>
          <w:sz w:val="24"/>
          <w:szCs w:val="24"/>
        </w:rPr>
      </w:pPr>
      <w:r w:rsidRPr="001F3763">
        <w:rPr>
          <w:b w:val="0"/>
          <w:bCs w:val="0"/>
          <w:sz w:val="24"/>
          <w:szCs w:val="24"/>
        </w:rPr>
        <w:t>Do šatne majú prístup zákonní zástupcovia a splnomocnené osoby v čase od 6:30 do 8:00 h. a od 14:30 do 16:00 h. Každé dieťa má svoju skrinku s pridelenou značkou, menom. Skrinka má obsahovať náhradné oblečenie a prezuvky. Všetky osobné veci, ktoré dieťa nosí do MŠ je potrebné označiť menom dieťaťa. Rodičia vedú svoje dieťa v súlade s pôsobením učiteliek k poriadkumilovnosti a samostatnost</w:t>
      </w:r>
      <w:r w:rsidR="00EA4F99" w:rsidRPr="001F3763">
        <w:rPr>
          <w:b w:val="0"/>
          <w:bCs w:val="0"/>
          <w:sz w:val="24"/>
          <w:szCs w:val="24"/>
        </w:rPr>
        <w:t>i pri prezliekaní.</w:t>
      </w:r>
    </w:p>
    <w:p w14:paraId="2B279C20" w14:textId="46FE3833" w:rsidR="008D4512" w:rsidRPr="001F3763" w:rsidRDefault="00921FCB" w:rsidP="00921FCB">
      <w:pPr>
        <w:pStyle w:val="Zkladntext"/>
        <w:spacing w:line="256" w:lineRule="auto"/>
        <w:jc w:val="both"/>
        <w:rPr>
          <w:b w:val="0"/>
          <w:bCs w:val="0"/>
          <w:sz w:val="24"/>
          <w:szCs w:val="24"/>
        </w:rPr>
      </w:pPr>
      <w:r w:rsidRPr="001F3763">
        <w:rPr>
          <w:b w:val="0"/>
          <w:bCs w:val="0"/>
          <w:sz w:val="24"/>
          <w:szCs w:val="24"/>
        </w:rPr>
        <w:t xml:space="preserve">Učiteľka pomáha dieťaťu pri vyzliekaní a obliekaní, ak dieťa nie je samostatné. Zodpovedá </w:t>
      </w:r>
      <w:r w:rsidR="001F3763" w:rsidRPr="001F3763">
        <w:rPr>
          <w:b w:val="0"/>
          <w:bCs w:val="0"/>
          <w:sz w:val="24"/>
          <w:szCs w:val="24"/>
        </w:rPr>
        <w:t xml:space="preserve">    </w:t>
      </w:r>
      <w:r w:rsidRPr="001F3763">
        <w:rPr>
          <w:b w:val="0"/>
          <w:bCs w:val="0"/>
          <w:sz w:val="24"/>
          <w:szCs w:val="24"/>
        </w:rPr>
        <w:t xml:space="preserve">za úpravu zovňajšku dieťaťa a úpravu jeho osobných vecí v skrinke. V 1.  v 2. triede </w:t>
      </w:r>
      <w:r w:rsidR="001F3763" w:rsidRPr="001F3763">
        <w:rPr>
          <w:b w:val="0"/>
          <w:bCs w:val="0"/>
          <w:sz w:val="24"/>
          <w:szCs w:val="24"/>
        </w:rPr>
        <w:t xml:space="preserve">                   </w:t>
      </w:r>
      <w:r w:rsidRPr="001F3763">
        <w:rPr>
          <w:b w:val="0"/>
          <w:bCs w:val="0"/>
          <w:sz w:val="24"/>
          <w:szCs w:val="24"/>
        </w:rPr>
        <w:t>pri obliekaní a vyzliekaní pomáha prevádzkový zamestnanec, ostatné vekové skupiny sa obliekajú a vyzliekajú pod dozorom učiteľky.</w:t>
      </w:r>
    </w:p>
    <w:p w14:paraId="5268B78C" w14:textId="27A2C9E2" w:rsidR="00921FCB" w:rsidRPr="001F3763" w:rsidRDefault="00921FCB" w:rsidP="00921FCB">
      <w:pPr>
        <w:pStyle w:val="Zkladntext"/>
        <w:spacing w:line="256" w:lineRule="auto"/>
        <w:jc w:val="both"/>
        <w:rPr>
          <w:b w:val="0"/>
          <w:bCs w:val="0"/>
          <w:sz w:val="24"/>
          <w:szCs w:val="24"/>
        </w:rPr>
      </w:pPr>
      <w:r w:rsidRPr="001F3763">
        <w:rPr>
          <w:b w:val="0"/>
          <w:bCs w:val="0"/>
          <w:sz w:val="24"/>
          <w:szCs w:val="24"/>
        </w:rPr>
        <w:t>Za hygienu a za uzamkn</w:t>
      </w:r>
      <w:r w:rsidR="008D4512" w:rsidRPr="001F3763">
        <w:rPr>
          <w:b w:val="0"/>
          <w:bCs w:val="0"/>
          <w:sz w:val="24"/>
          <w:szCs w:val="24"/>
        </w:rPr>
        <w:t>utie vchodov počas dňa zodpovedajú upratovačky</w:t>
      </w:r>
      <w:r w:rsidRPr="001F3763">
        <w:rPr>
          <w:b w:val="0"/>
          <w:bCs w:val="0"/>
          <w:sz w:val="24"/>
          <w:szCs w:val="24"/>
        </w:rPr>
        <w:t xml:space="preserve">. </w:t>
      </w:r>
    </w:p>
    <w:p w14:paraId="09F1160A" w14:textId="53F25CAB" w:rsidR="00921FCB" w:rsidRPr="001F3763" w:rsidRDefault="00921FCB" w:rsidP="00921FCB">
      <w:pPr>
        <w:pStyle w:val="Normlnywebov"/>
        <w:shd w:val="clear" w:color="auto" w:fill="FFFFFF"/>
        <w:spacing w:before="0" w:beforeAutospacing="0" w:after="0" w:afterAutospacing="0"/>
        <w:jc w:val="both"/>
      </w:pPr>
      <w:r w:rsidRPr="001F3763">
        <w:t xml:space="preserve">Do skriniek sa nesmie odkladať deťom jedlo, sladkosti, lieky ani iné predmety, ktoré do skrinky z hľadiska bezpečnosti MŠ nepatria. </w:t>
      </w:r>
    </w:p>
    <w:p w14:paraId="4117480D" w14:textId="273E36B1" w:rsidR="00921FCB" w:rsidRPr="001F3763" w:rsidRDefault="008D4512" w:rsidP="00921FCB">
      <w:pPr>
        <w:pStyle w:val="Normlnywebov"/>
        <w:shd w:val="clear" w:color="auto" w:fill="FFFFFF"/>
        <w:spacing w:before="0" w:beforeAutospacing="0" w:after="0" w:afterAutospacing="0"/>
        <w:jc w:val="both"/>
        <w:rPr>
          <w:sz w:val="20"/>
          <w:szCs w:val="20"/>
        </w:rPr>
      </w:pPr>
      <w:r w:rsidRPr="001F3763">
        <w:rPr>
          <w:sz w:val="20"/>
          <w:szCs w:val="20"/>
        </w:rPr>
        <w:t> </w:t>
      </w:r>
      <w:r w:rsidR="00921FCB" w:rsidRPr="001F3763">
        <w:t>Za cenné osobné veci a hračky prinesené z domu zamestnanci nezodpovedajú.</w:t>
      </w:r>
    </w:p>
    <w:p w14:paraId="3533E86D" w14:textId="77777777" w:rsidR="00921FCB" w:rsidRPr="00C602EA" w:rsidRDefault="00921FCB" w:rsidP="00921FCB">
      <w:pPr>
        <w:pStyle w:val="Normlnywebov"/>
        <w:shd w:val="clear" w:color="auto" w:fill="FFFFFF"/>
        <w:spacing w:before="0" w:beforeAutospacing="0" w:after="0" w:afterAutospacing="0"/>
        <w:jc w:val="both"/>
        <w:rPr>
          <w:color w:val="000000"/>
          <w:sz w:val="20"/>
          <w:szCs w:val="20"/>
        </w:rPr>
      </w:pPr>
      <w:r w:rsidRPr="00C602EA">
        <w:rPr>
          <w:color w:val="000000"/>
          <w:sz w:val="20"/>
          <w:szCs w:val="20"/>
        </w:rPr>
        <w:t> </w:t>
      </w:r>
    </w:p>
    <w:p w14:paraId="6642B637" w14:textId="77777777" w:rsidR="00EB63FC" w:rsidRPr="00C602EA" w:rsidRDefault="00921FCB" w:rsidP="00EB63FC">
      <w:pPr>
        <w:pStyle w:val="Normlnywebov"/>
        <w:shd w:val="clear" w:color="auto" w:fill="FFFFFF"/>
        <w:spacing w:before="0" w:beforeAutospacing="0" w:after="0" w:afterAutospacing="0"/>
        <w:jc w:val="both"/>
        <w:rPr>
          <w:color w:val="000000"/>
        </w:rPr>
      </w:pPr>
      <w:r w:rsidRPr="00C602EA">
        <w:rPr>
          <w:color w:val="000000"/>
        </w:rPr>
        <w:t>Rodič pre dieťa zabezpečí:</w:t>
      </w:r>
    </w:p>
    <w:p w14:paraId="4E77F516" w14:textId="322CBA92" w:rsidR="00EB63FC" w:rsidRPr="00C602EA" w:rsidRDefault="00921FCB" w:rsidP="00EB63FC">
      <w:pPr>
        <w:pStyle w:val="Normlnywebov"/>
        <w:numPr>
          <w:ilvl w:val="0"/>
          <w:numId w:val="20"/>
        </w:numPr>
        <w:shd w:val="clear" w:color="auto" w:fill="FFFFFF"/>
        <w:spacing w:before="0" w:beforeAutospacing="0" w:after="0" w:afterAutospacing="0"/>
        <w:jc w:val="both"/>
        <w:rPr>
          <w:color w:val="000000"/>
        </w:rPr>
      </w:pPr>
      <w:r w:rsidRPr="00C602EA">
        <w:rPr>
          <w:color w:val="000000"/>
        </w:rPr>
        <w:t>kópiu preukazu poistenca (zdravotná poisťovňa),</w:t>
      </w:r>
    </w:p>
    <w:p w14:paraId="5277B186" w14:textId="77777777" w:rsidR="00EB63FC" w:rsidRPr="00C602EA" w:rsidRDefault="00921FCB" w:rsidP="00EB63FC">
      <w:pPr>
        <w:pStyle w:val="Normlnywebov"/>
        <w:numPr>
          <w:ilvl w:val="0"/>
          <w:numId w:val="20"/>
        </w:numPr>
        <w:shd w:val="clear" w:color="auto" w:fill="FFFFFF"/>
        <w:spacing w:before="0" w:beforeAutospacing="0" w:after="0" w:afterAutospacing="0"/>
        <w:jc w:val="both"/>
        <w:rPr>
          <w:color w:val="000000"/>
        </w:rPr>
      </w:pPr>
      <w:r w:rsidRPr="00C602EA">
        <w:rPr>
          <w:color w:val="000000"/>
        </w:rPr>
        <w:t>náhradné oblečenie pre dieťa do tašky z PVC , na ktorej je nap</w:t>
      </w:r>
      <w:r w:rsidR="00EB63FC" w:rsidRPr="00C602EA">
        <w:rPr>
          <w:color w:val="000000"/>
        </w:rPr>
        <w:t>ísané meno dieťaťa</w:t>
      </w:r>
    </w:p>
    <w:p w14:paraId="68B2EE6D" w14:textId="311726C7" w:rsidR="00921FCB" w:rsidRPr="00C602EA" w:rsidRDefault="00921FCB" w:rsidP="00EB63FC">
      <w:pPr>
        <w:pStyle w:val="Normlnywebov"/>
        <w:numPr>
          <w:ilvl w:val="0"/>
          <w:numId w:val="20"/>
        </w:numPr>
        <w:shd w:val="clear" w:color="auto" w:fill="FFFFFF"/>
        <w:spacing w:before="0" w:beforeAutospacing="0" w:after="0" w:afterAutospacing="0"/>
        <w:jc w:val="both"/>
        <w:rPr>
          <w:color w:val="000000"/>
        </w:rPr>
      </w:pPr>
      <w:r w:rsidRPr="00C602EA">
        <w:rPr>
          <w:color w:val="000000"/>
        </w:rPr>
        <w:t>pršiplášť (zost</w:t>
      </w:r>
      <w:r w:rsidR="00EB63FC" w:rsidRPr="00C602EA">
        <w:rPr>
          <w:color w:val="000000"/>
        </w:rPr>
        <w:t>áva v šatňovej skrinke dieťaťa)</w:t>
      </w:r>
    </w:p>
    <w:p w14:paraId="3371CC1A" w14:textId="3CA032C9" w:rsidR="00921FCB" w:rsidRPr="00C602EA" w:rsidRDefault="00921FCB" w:rsidP="00EB63FC">
      <w:pPr>
        <w:pStyle w:val="Normlnywebov"/>
        <w:numPr>
          <w:ilvl w:val="0"/>
          <w:numId w:val="20"/>
        </w:numPr>
        <w:shd w:val="clear" w:color="auto" w:fill="FFFFFF"/>
        <w:spacing w:before="0" w:beforeAutospacing="0" w:after="0" w:afterAutospacing="0"/>
        <w:jc w:val="both"/>
        <w:rPr>
          <w:color w:val="000000"/>
        </w:rPr>
      </w:pPr>
      <w:r w:rsidRPr="00C602EA">
        <w:rPr>
          <w:color w:val="000000"/>
        </w:rPr>
        <w:t xml:space="preserve">nepremokavú podložku-plachtu na detské ležadlo (ak </w:t>
      </w:r>
      <w:r w:rsidR="00EB63FC" w:rsidRPr="00C602EA">
        <w:rPr>
          <w:color w:val="000000"/>
        </w:rPr>
        <w:t>sa dieťa pomočuje počas spánku)</w:t>
      </w:r>
    </w:p>
    <w:p w14:paraId="2FAFC8A1" w14:textId="77777777" w:rsidR="00921FCB" w:rsidRPr="00C602EA" w:rsidRDefault="00921FCB" w:rsidP="00921FCB">
      <w:pPr>
        <w:pStyle w:val="Normlnywebov"/>
        <w:shd w:val="clear" w:color="auto" w:fill="FFFFFF"/>
        <w:spacing w:before="0" w:beforeAutospacing="0" w:after="0" w:afterAutospacing="0"/>
        <w:jc w:val="both"/>
        <w:rPr>
          <w:color w:val="000000"/>
          <w:sz w:val="20"/>
          <w:szCs w:val="20"/>
        </w:rPr>
      </w:pPr>
      <w:r w:rsidRPr="00C602EA">
        <w:rPr>
          <w:color w:val="000000"/>
          <w:sz w:val="20"/>
          <w:szCs w:val="20"/>
        </w:rPr>
        <w:t> </w:t>
      </w:r>
    </w:p>
    <w:p w14:paraId="5B497F8A" w14:textId="7418D38C" w:rsidR="00921FCB" w:rsidRPr="00C602EA" w:rsidRDefault="00921FCB" w:rsidP="00E73371">
      <w:pPr>
        <w:pStyle w:val="Normlnywebov"/>
        <w:shd w:val="clear" w:color="auto" w:fill="FFFFFF"/>
        <w:spacing w:before="0" w:beforeAutospacing="0" w:after="0" w:afterAutospacing="0"/>
        <w:jc w:val="both"/>
        <w:rPr>
          <w:rFonts w:eastAsiaTheme="minorHAnsi"/>
          <w:lang w:eastAsia="en-US"/>
        </w:rPr>
      </w:pPr>
      <w:r w:rsidRPr="00C602EA">
        <w:rPr>
          <w:color w:val="000000"/>
        </w:rPr>
        <w:t>MŠ nemá práčovňu a sušiareň preto rodičia zabezpečujú pranie posteľne</w:t>
      </w:r>
      <w:r w:rsidR="00EB63FC" w:rsidRPr="00C602EA">
        <w:rPr>
          <w:color w:val="000000"/>
        </w:rPr>
        <w:t>j bielizne svojich detí.</w:t>
      </w:r>
    </w:p>
    <w:p w14:paraId="2DAEC1AD" w14:textId="56B704D7" w:rsidR="00921FCB" w:rsidRPr="00C602EA" w:rsidRDefault="00921FCB" w:rsidP="00921FCB">
      <w:pPr>
        <w:pStyle w:val="Zkladntext"/>
        <w:spacing w:line="256" w:lineRule="auto"/>
        <w:rPr>
          <w:sz w:val="24"/>
          <w:szCs w:val="24"/>
        </w:rPr>
      </w:pPr>
      <w:r w:rsidRPr="00C602EA">
        <w:rPr>
          <w:sz w:val="24"/>
          <w:szCs w:val="24"/>
        </w:rPr>
        <w:lastRenderedPageBreak/>
        <w:t>Organizácia v</w:t>
      </w:r>
      <w:r w:rsidR="00EA4F99" w:rsidRPr="00C602EA">
        <w:rPr>
          <w:sz w:val="24"/>
          <w:szCs w:val="24"/>
        </w:rPr>
        <w:t> </w:t>
      </w:r>
      <w:r w:rsidRPr="00C602EA">
        <w:rPr>
          <w:sz w:val="24"/>
          <w:szCs w:val="24"/>
        </w:rPr>
        <w:t>umyvárni</w:t>
      </w:r>
    </w:p>
    <w:p w14:paraId="425C61F7" w14:textId="77777777" w:rsidR="00EA4F99" w:rsidRPr="00C602EA" w:rsidRDefault="00EA4F99" w:rsidP="00921FCB">
      <w:pPr>
        <w:pStyle w:val="Zkladntext"/>
        <w:spacing w:line="256" w:lineRule="auto"/>
        <w:rPr>
          <w:sz w:val="24"/>
          <w:szCs w:val="24"/>
        </w:rPr>
      </w:pPr>
    </w:p>
    <w:p w14:paraId="2448DCF2" w14:textId="77777777" w:rsidR="00921FCB" w:rsidRPr="001F3763" w:rsidRDefault="00921FCB" w:rsidP="00921FCB">
      <w:pPr>
        <w:jc w:val="both"/>
        <w:rPr>
          <w:rFonts w:ascii="Times New Roman" w:hAnsi="Times New Roman" w:cs="Times New Roman"/>
          <w:bCs/>
          <w:sz w:val="24"/>
          <w:szCs w:val="24"/>
        </w:rPr>
      </w:pPr>
      <w:r w:rsidRPr="001F3763">
        <w:rPr>
          <w:rFonts w:ascii="Times New Roman" w:hAnsi="Times New Roman" w:cs="Times New Roman"/>
          <w:bCs/>
          <w:sz w:val="24"/>
          <w:szCs w:val="24"/>
        </w:rPr>
        <w:t xml:space="preserve">Pri prevádzaní osobnej hygieny  triedy využívajú samostatnú umyváreň. Každé dieťa má vlastný hrebeň. Hrebene pravidelne čistí a dezinfikuje upratovačka. Deti sa v umyvárni zdržiavajú len v prítomnosti učiteľky, ktorá ich vedie k správnym hygienickým návykom a sebaobsluhe. Za celkovú organizáciu pobytu detí v umyvárni (uzatvorenie vody, spláchnutie WC a dodržiavanie hygienických a bezpečnostných predpisov) zodpovedá učiteľka. Za hygienu umyvárne, suchú podlahu, evidovanie tekutého mydla, obrúskov na ruky, dostatku toaletného papiera zodpovedá upratovačka. </w:t>
      </w:r>
    </w:p>
    <w:p w14:paraId="5C65D372" w14:textId="77777777" w:rsidR="001F3763" w:rsidRDefault="00EB63FC" w:rsidP="00921FCB">
      <w:pPr>
        <w:tabs>
          <w:tab w:val="left" w:pos="13308"/>
        </w:tabs>
        <w:spacing w:after="0" w:line="256" w:lineRule="auto"/>
        <w:rPr>
          <w:rFonts w:ascii="Times New Roman" w:hAnsi="Times New Roman" w:cs="Times New Roman"/>
          <w:b/>
          <w:bCs/>
          <w:sz w:val="24"/>
          <w:szCs w:val="24"/>
        </w:rPr>
      </w:pPr>
      <w:r w:rsidRPr="00C602EA">
        <w:rPr>
          <w:rFonts w:ascii="Times New Roman" w:hAnsi="Times New Roman" w:cs="Times New Roman"/>
          <w:b/>
          <w:bCs/>
          <w:sz w:val="24"/>
          <w:szCs w:val="24"/>
        </w:rPr>
        <w:t xml:space="preserve">                                              </w:t>
      </w:r>
    </w:p>
    <w:p w14:paraId="0CAE4757" w14:textId="77777777" w:rsidR="001F3763" w:rsidRDefault="001F3763" w:rsidP="00921FCB">
      <w:pPr>
        <w:tabs>
          <w:tab w:val="left" w:pos="13308"/>
        </w:tabs>
        <w:spacing w:after="0" w:line="256" w:lineRule="auto"/>
        <w:rPr>
          <w:rFonts w:ascii="Times New Roman" w:hAnsi="Times New Roman" w:cs="Times New Roman"/>
          <w:b/>
          <w:bCs/>
          <w:sz w:val="24"/>
          <w:szCs w:val="24"/>
        </w:rPr>
      </w:pPr>
    </w:p>
    <w:p w14:paraId="1A50F440" w14:textId="14F389E2" w:rsidR="00921FCB" w:rsidRPr="00C602EA" w:rsidRDefault="00921FCB" w:rsidP="00921FCB">
      <w:pPr>
        <w:tabs>
          <w:tab w:val="left" w:pos="13308"/>
        </w:tabs>
        <w:spacing w:after="0" w:line="256" w:lineRule="auto"/>
        <w:rPr>
          <w:rFonts w:ascii="Times New Roman" w:hAnsi="Times New Roman" w:cs="Times New Roman"/>
          <w:b/>
          <w:bCs/>
          <w:sz w:val="24"/>
          <w:szCs w:val="24"/>
        </w:rPr>
      </w:pPr>
      <w:r w:rsidRPr="00C602EA">
        <w:rPr>
          <w:rFonts w:ascii="Times New Roman" w:hAnsi="Times New Roman" w:cs="Times New Roman"/>
          <w:b/>
          <w:bCs/>
          <w:sz w:val="24"/>
          <w:szCs w:val="24"/>
        </w:rPr>
        <w:t>Školské stravovanie</w:t>
      </w:r>
    </w:p>
    <w:p w14:paraId="2EC54C28" w14:textId="77777777" w:rsidR="00EA4F99" w:rsidRPr="00C602EA" w:rsidRDefault="00EA4F99" w:rsidP="00921FCB">
      <w:pPr>
        <w:tabs>
          <w:tab w:val="left" w:pos="13308"/>
        </w:tabs>
        <w:spacing w:after="0" w:line="256" w:lineRule="auto"/>
        <w:rPr>
          <w:rFonts w:ascii="Times New Roman" w:hAnsi="Times New Roman" w:cs="Times New Roman"/>
          <w:b/>
          <w:bCs/>
          <w:sz w:val="24"/>
          <w:szCs w:val="24"/>
        </w:rPr>
      </w:pPr>
    </w:p>
    <w:p w14:paraId="2EB707E7" w14:textId="77777777" w:rsidR="00921FCB" w:rsidRPr="000268DD" w:rsidRDefault="00921FCB" w:rsidP="00921FCB">
      <w:pPr>
        <w:tabs>
          <w:tab w:val="left" w:pos="13308"/>
        </w:tabs>
        <w:spacing w:after="0" w:line="256" w:lineRule="auto"/>
        <w:jc w:val="both"/>
        <w:rPr>
          <w:rFonts w:ascii="Times New Roman" w:hAnsi="Times New Roman" w:cs="Times New Roman"/>
          <w:b/>
          <w:bCs/>
          <w:sz w:val="24"/>
          <w:szCs w:val="24"/>
        </w:rPr>
      </w:pPr>
      <w:r w:rsidRPr="000268DD">
        <w:rPr>
          <w:rFonts w:ascii="Times New Roman" w:hAnsi="Times New Roman" w:cs="Times New Roman"/>
          <w:bCs/>
          <w:sz w:val="24"/>
          <w:szCs w:val="24"/>
        </w:rPr>
        <w:t xml:space="preserve">Strava sa deťom podáva v triedach. Za kvalitu, predpísané množstvo stravy, hygienu a kultúru stolovania zodpovedá vedúca školskej jedálne. Ďalej zabezpečuje zisťovanie počtu stravníkov. Vyhotovuje  jedálny lístok, ktorý včas vystaví na viditeľnom mieste v šatni a na webovej stránke školy (pre informovanosť rodičov). Akékoľvek informácie ohľadne výšky stravného je nutné konzultovať s vedúcou školskej jedálne.   </w:t>
      </w:r>
    </w:p>
    <w:p w14:paraId="79B8795C" w14:textId="57D73195" w:rsidR="00921FCB" w:rsidRPr="000268DD" w:rsidRDefault="00921FCB" w:rsidP="00921FCB">
      <w:pPr>
        <w:jc w:val="both"/>
        <w:rPr>
          <w:rFonts w:ascii="Times New Roman" w:hAnsi="Times New Roman" w:cs="Times New Roman"/>
          <w:bCs/>
          <w:sz w:val="24"/>
          <w:szCs w:val="24"/>
        </w:rPr>
      </w:pPr>
      <w:r w:rsidRPr="000268DD">
        <w:rPr>
          <w:rFonts w:ascii="Times New Roman" w:hAnsi="Times New Roman" w:cs="Times New Roman"/>
          <w:bCs/>
          <w:sz w:val="24"/>
          <w:szCs w:val="24"/>
        </w:rPr>
        <w:t xml:space="preserve">Ak dieťa musí mať z objektívnych zdravotných dôvodov vylúčené zo stravy určité potraviny, je zákonný zástupca povinný podať u vedúcej školskej jedálne žiadosť o výnimku v stravovaní dieťaťa. K žiadosti, ktorá musí obsahovať osobné údaje o dieťati, prikladá doklad od lekára, </w:t>
      </w:r>
      <w:r w:rsidR="001F3763" w:rsidRPr="000268DD">
        <w:rPr>
          <w:rFonts w:ascii="Times New Roman" w:hAnsi="Times New Roman" w:cs="Times New Roman"/>
          <w:bCs/>
          <w:sz w:val="24"/>
          <w:szCs w:val="24"/>
        </w:rPr>
        <w:t xml:space="preserve">   </w:t>
      </w:r>
      <w:r w:rsidRPr="000268DD">
        <w:rPr>
          <w:rFonts w:ascii="Times New Roman" w:hAnsi="Times New Roman" w:cs="Times New Roman"/>
          <w:bCs/>
          <w:sz w:val="24"/>
          <w:szCs w:val="24"/>
        </w:rPr>
        <w:t>na ktorom budú uvedené potraviny,</w:t>
      </w:r>
      <w:r w:rsidR="00EA4F99" w:rsidRPr="000268DD">
        <w:rPr>
          <w:rFonts w:ascii="Times New Roman" w:hAnsi="Times New Roman" w:cs="Times New Roman"/>
          <w:bCs/>
          <w:sz w:val="24"/>
          <w:szCs w:val="24"/>
        </w:rPr>
        <w:t xml:space="preserve"> ktoré dieťa nesmie konzumovať.</w:t>
      </w:r>
      <w:r w:rsidRPr="000268DD">
        <w:rPr>
          <w:rFonts w:ascii="Times New Roman" w:hAnsi="Times New Roman" w:cs="Times New Roman"/>
          <w:bCs/>
          <w:sz w:val="24"/>
          <w:szCs w:val="24"/>
        </w:rPr>
        <w:t xml:space="preserve">Za organizáciu a výchovno-vzdelávaciu činnosť pri jedle zodpovedajú pedagogickí zamestnanci. Vedú deti </w:t>
      </w:r>
      <w:r w:rsidR="000268DD" w:rsidRPr="000268DD">
        <w:rPr>
          <w:rFonts w:ascii="Times New Roman" w:hAnsi="Times New Roman" w:cs="Times New Roman"/>
          <w:bCs/>
          <w:sz w:val="24"/>
          <w:szCs w:val="24"/>
        </w:rPr>
        <w:t xml:space="preserve">         </w:t>
      </w:r>
      <w:r w:rsidRPr="000268DD">
        <w:rPr>
          <w:rFonts w:ascii="Times New Roman" w:hAnsi="Times New Roman" w:cs="Times New Roman"/>
          <w:bCs/>
          <w:sz w:val="24"/>
          <w:szCs w:val="24"/>
        </w:rPr>
        <w:t>k osvojeniu základných návykov kultúrneho stolovania, v maximálnej miere pritom uplatňujú individuálny prístup k deťom. Počas jedla učiteľka deti nenásilne usmerňuje, podľa želania rodičov aj prikrmuje. Nenúti ich jesť. Deti 3-4 ročné používajú pri jedle lyžicu. 4-5 ročné vidličku a v druhom polroku kompletný príbor (s prihliadnutím na individuálne kompetencie detí), 5-6 ročné deti kompletný príb</w:t>
      </w:r>
      <w:r w:rsidR="00EA4F99" w:rsidRPr="000268DD">
        <w:rPr>
          <w:rFonts w:ascii="Times New Roman" w:hAnsi="Times New Roman" w:cs="Times New Roman"/>
          <w:bCs/>
          <w:sz w:val="24"/>
          <w:szCs w:val="24"/>
        </w:rPr>
        <w:t xml:space="preserve">or od začiatku školského roka. </w:t>
      </w:r>
      <w:r w:rsidRPr="000268DD">
        <w:rPr>
          <w:rFonts w:ascii="Times New Roman" w:hAnsi="Times New Roman" w:cs="Times New Roman"/>
          <w:bCs/>
          <w:sz w:val="24"/>
          <w:szCs w:val="24"/>
        </w:rPr>
        <w:t>Vedúca ŠJ v spolupráci s riaditeľkou zabezpečuje zostavovanie denného poriadku MŠ tak, aby stabilný čas na jedlo a oddych zodpovedali fyziologickým potrebám detí.</w:t>
      </w:r>
    </w:p>
    <w:p w14:paraId="3514B688" w14:textId="77777777" w:rsidR="00921FCB" w:rsidRPr="000268DD" w:rsidRDefault="00921FCB" w:rsidP="00921FCB">
      <w:pPr>
        <w:jc w:val="both"/>
        <w:rPr>
          <w:rFonts w:ascii="Times New Roman" w:hAnsi="Times New Roman" w:cs="Times New Roman"/>
          <w:bCs/>
          <w:sz w:val="24"/>
          <w:szCs w:val="24"/>
        </w:rPr>
      </w:pPr>
      <w:r w:rsidRPr="000268DD">
        <w:rPr>
          <w:rFonts w:ascii="Times New Roman" w:hAnsi="Times New Roman" w:cs="Times New Roman"/>
          <w:bCs/>
          <w:sz w:val="24"/>
          <w:szCs w:val="24"/>
        </w:rPr>
        <w:t>Stravovanie detí - časový harmonogram</w:t>
      </w:r>
    </w:p>
    <w:tbl>
      <w:tblPr>
        <w:tblStyle w:val="Mriekatabuky"/>
        <w:tblW w:w="0" w:type="auto"/>
        <w:tblLook w:val="04A0" w:firstRow="1" w:lastRow="0" w:firstColumn="1" w:lastColumn="0" w:noHBand="0" w:noVBand="1"/>
      </w:tblPr>
      <w:tblGrid>
        <w:gridCol w:w="1510"/>
        <w:gridCol w:w="1510"/>
        <w:gridCol w:w="1510"/>
        <w:gridCol w:w="1510"/>
        <w:gridCol w:w="1511"/>
        <w:gridCol w:w="1511"/>
      </w:tblGrid>
      <w:tr w:rsidR="000268DD" w:rsidRPr="000268DD" w14:paraId="6930ABBA" w14:textId="77777777" w:rsidTr="00E55BF6">
        <w:tc>
          <w:tcPr>
            <w:tcW w:w="1510" w:type="dxa"/>
          </w:tcPr>
          <w:p w14:paraId="76AB5FD6" w14:textId="77777777" w:rsidR="00921FCB" w:rsidRPr="000268DD" w:rsidRDefault="00921FCB" w:rsidP="00E55BF6">
            <w:pPr>
              <w:spacing w:after="0"/>
              <w:jc w:val="both"/>
              <w:rPr>
                <w:rFonts w:ascii="Times New Roman" w:hAnsi="Times New Roman" w:cs="Times New Roman"/>
                <w:bCs/>
                <w:sz w:val="24"/>
                <w:szCs w:val="24"/>
              </w:rPr>
            </w:pPr>
          </w:p>
        </w:tc>
        <w:tc>
          <w:tcPr>
            <w:tcW w:w="1510" w:type="dxa"/>
          </w:tcPr>
          <w:p w14:paraId="27888C2E"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1.trieda</w:t>
            </w:r>
          </w:p>
        </w:tc>
        <w:tc>
          <w:tcPr>
            <w:tcW w:w="1510" w:type="dxa"/>
          </w:tcPr>
          <w:p w14:paraId="3C7688DE"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2.trieda</w:t>
            </w:r>
          </w:p>
        </w:tc>
        <w:tc>
          <w:tcPr>
            <w:tcW w:w="1510" w:type="dxa"/>
          </w:tcPr>
          <w:p w14:paraId="2A6D836B"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3.trieda</w:t>
            </w:r>
          </w:p>
        </w:tc>
        <w:tc>
          <w:tcPr>
            <w:tcW w:w="1511" w:type="dxa"/>
          </w:tcPr>
          <w:p w14:paraId="46576062"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4.trieda</w:t>
            </w:r>
          </w:p>
        </w:tc>
        <w:tc>
          <w:tcPr>
            <w:tcW w:w="1511" w:type="dxa"/>
          </w:tcPr>
          <w:p w14:paraId="21197881"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5.trieda</w:t>
            </w:r>
          </w:p>
        </w:tc>
      </w:tr>
      <w:tr w:rsidR="000268DD" w:rsidRPr="000268DD" w14:paraId="2836D9DB" w14:textId="77777777" w:rsidTr="00E55BF6">
        <w:tc>
          <w:tcPr>
            <w:tcW w:w="1510" w:type="dxa"/>
          </w:tcPr>
          <w:p w14:paraId="0B38E7A0"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Desiata</w:t>
            </w:r>
          </w:p>
        </w:tc>
        <w:tc>
          <w:tcPr>
            <w:tcW w:w="1510" w:type="dxa"/>
          </w:tcPr>
          <w:p w14:paraId="211A8B91" w14:textId="7FF685C8"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8.15 hod.</w:t>
            </w:r>
          </w:p>
        </w:tc>
        <w:tc>
          <w:tcPr>
            <w:tcW w:w="1510" w:type="dxa"/>
          </w:tcPr>
          <w:p w14:paraId="1268F41F" w14:textId="6C423755"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8.30 h.</w:t>
            </w:r>
          </w:p>
        </w:tc>
        <w:tc>
          <w:tcPr>
            <w:tcW w:w="1510" w:type="dxa"/>
          </w:tcPr>
          <w:p w14:paraId="5F6A16D0" w14:textId="13E2715D"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8.30 h</w:t>
            </w:r>
          </w:p>
        </w:tc>
        <w:tc>
          <w:tcPr>
            <w:tcW w:w="1511" w:type="dxa"/>
          </w:tcPr>
          <w:p w14:paraId="03FA0355" w14:textId="71420AFA"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8.45 h.</w:t>
            </w:r>
          </w:p>
        </w:tc>
        <w:tc>
          <w:tcPr>
            <w:tcW w:w="1511" w:type="dxa"/>
          </w:tcPr>
          <w:p w14:paraId="295E7839" w14:textId="6A38C884"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8.45 h.</w:t>
            </w:r>
          </w:p>
        </w:tc>
      </w:tr>
      <w:tr w:rsidR="000268DD" w:rsidRPr="000268DD" w14:paraId="0F08597F" w14:textId="77777777" w:rsidTr="00E55BF6">
        <w:tc>
          <w:tcPr>
            <w:tcW w:w="1510" w:type="dxa"/>
          </w:tcPr>
          <w:p w14:paraId="5B507468"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Obed</w:t>
            </w:r>
          </w:p>
        </w:tc>
        <w:tc>
          <w:tcPr>
            <w:tcW w:w="1510" w:type="dxa"/>
          </w:tcPr>
          <w:p w14:paraId="388EAF6B" w14:textId="30CD3C53"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11.15 h.</w:t>
            </w:r>
          </w:p>
        </w:tc>
        <w:tc>
          <w:tcPr>
            <w:tcW w:w="1510" w:type="dxa"/>
          </w:tcPr>
          <w:p w14:paraId="54EC7C74" w14:textId="349FA8AD"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11.30 h.</w:t>
            </w:r>
          </w:p>
        </w:tc>
        <w:tc>
          <w:tcPr>
            <w:tcW w:w="1510" w:type="dxa"/>
          </w:tcPr>
          <w:p w14:paraId="0F6F4D27" w14:textId="4AC64827"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11.30 h.</w:t>
            </w:r>
          </w:p>
        </w:tc>
        <w:tc>
          <w:tcPr>
            <w:tcW w:w="1511" w:type="dxa"/>
          </w:tcPr>
          <w:p w14:paraId="3BEF90EF" w14:textId="2AEE09F4"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11.45 h.</w:t>
            </w:r>
          </w:p>
        </w:tc>
        <w:tc>
          <w:tcPr>
            <w:tcW w:w="1511" w:type="dxa"/>
          </w:tcPr>
          <w:p w14:paraId="7097EA67" w14:textId="77655D8B"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11.45 h.</w:t>
            </w:r>
          </w:p>
        </w:tc>
      </w:tr>
      <w:tr w:rsidR="00921FCB" w:rsidRPr="000268DD" w14:paraId="088ECF5E" w14:textId="77777777" w:rsidTr="00E55BF6">
        <w:tc>
          <w:tcPr>
            <w:tcW w:w="1510" w:type="dxa"/>
          </w:tcPr>
          <w:p w14:paraId="4E5E1C27" w14:textId="77777777" w:rsidR="00921FCB" w:rsidRPr="000268DD" w:rsidRDefault="00921FC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Olovrant</w:t>
            </w:r>
          </w:p>
        </w:tc>
        <w:tc>
          <w:tcPr>
            <w:tcW w:w="1510" w:type="dxa"/>
          </w:tcPr>
          <w:p w14:paraId="0B6AD4CB" w14:textId="049985DA"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14.15 h.</w:t>
            </w:r>
          </w:p>
        </w:tc>
        <w:tc>
          <w:tcPr>
            <w:tcW w:w="1510" w:type="dxa"/>
          </w:tcPr>
          <w:p w14:paraId="1C72344F" w14:textId="09894D4E"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14.15 h.</w:t>
            </w:r>
          </w:p>
        </w:tc>
        <w:tc>
          <w:tcPr>
            <w:tcW w:w="1510" w:type="dxa"/>
          </w:tcPr>
          <w:p w14:paraId="644D75E4" w14:textId="28DAD586"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14.30 h.</w:t>
            </w:r>
          </w:p>
        </w:tc>
        <w:tc>
          <w:tcPr>
            <w:tcW w:w="1511" w:type="dxa"/>
          </w:tcPr>
          <w:p w14:paraId="0AB098B4" w14:textId="6399A4AD"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14.45 h.</w:t>
            </w:r>
          </w:p>
        </w:tc>
        <w:tc>
          <w:tcPr>
            <w:tcW w:w="1511" w:type="dxa"/>
          </w:tcPr>
          <w:p w14:paraId="33DEE1F2" w14:textId="03F03CBD" w:rsidR="00921FCB" w:rsidRPr="000268DD" w:rsidRDefault="005655AB" w:rsidP="00E55BF6">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14.45 h.</w:t>
            </w:r>
          </w:p>
        </w:tc>
      </w:tr>
    </w:tbl>
    <w:p w14:paraId="69B60371" w14:textId="77777777" w:rsidR="00921FCB" w:rsidRPr="000268DD" w:rsidRDefault="00921FCB" w:rsidP="00921FCB">
      <w:pPr>
        <w:spacing w:after="0"/>
        <w:jc w:val="both"/>
        <w:rPr>
          <w:rFonts w:ascii="Times New Roman" w:hAnsi="Times New Roman" w:cs="Times New Roman"/>
          <w:bCs/>
          <w:sz w:val="24"/>
          <w:szCs w:val="24"/>
        </w:rPr>
      </w:pPr>
    </w:p>
    <w:p w14:paraId="06AEEC08" w14:textId="77777777" w:rsidR="00921FCB" w:rsidRPr="000268DD" w:rsidRDefault="00921FCB" w:rsidP="00921FCB">
      <w:pPr>
        <w:spacing w:after="0"/>
        <w:jc w:val="both"/>
        <w:rPr>
          <w:rFonts w:ascii="Times New Roman" w:hAnsi="Times New Roman" w:cs="Times New Roman"/>
          <w:bCs/>
          <w:sz w:val="24"/>
          <w:szCs w:val="24"/>
        </w:rPr>
      </w:pPr>
      <w:r w:rsidRPr="000268DD">
        <w:rPr>
          <w:rFonts w:ascii="Times New Roman" w:hAnsi="Times New Roman" w:cs="Times New Roman"/>
          <w:bCs/>
          <w:sz w:val="24"/>
          <w:szCs w:val="24"/>
        </w:rPr>
        <w:t>Spôsob prihlasovania a odhlasovania detí zo stravy:</w:t>
      </w:r>
    </w:p>
    <w:p w14:paraId="7FA1AA8C" w14:textId="77777777" w:rsidR="00921FCB" w:rsidRPr="000268DD" w:rsidRDefault="00921FCB" w:rsidP="00921FCB">
      <w:pPr>
        <w:numPr>
          <w:ilvl w:val="0"/>
          <w:numId w:val="10"/>
        </w:numPr>
        <w:spacing w:after="0" w:line="240" w:lineRule="auto"/>
        <w:jc w:val="both"/>
        <w:rPr>
          <w:rFonts w:ascii="Times New Roman" w:hAnsi="Times New Roman" w:cs="Times New Roman"/>
          <w:bCs/>
          <w:sz w:val="24"/>
          <w:szCs w:val="24"/>
        </w:rPr>
      </w:pPr>
      <w:r w:rsidRPr="000268DD">
        <w:rPr>
          <w:rFonts w:ascii="Times New Roman" w:hAnsi="Times New Roman" w:cs="Times New Roman"/>
          <w:bCs/>
          <w:sz w:val="24"/>
          <w:szCs w:val="24"/>
        </w:rPr>
        <w:t xml:space="preserve">denne vopred alebo v prípade choroby dieťaťa telefonicky na čísle: </w:t>
      </w:r>
    </w:p>
    <w:p w14:paraId="7818AD2C" w14:textId="1D880122" w:rsidR="00921FCB" w:rsidRPr="000268DD" w:rsidRDefault="00921FCB" w:rsidP="00921FCB">
      <w:pPr>
        <w:numPr>
          <w:ilvl w:val="0"/>
          <w:numId w:val="10"/>
        </w:numPr>
        <w:spacing w:after="0" w:line="240" w:lineRule="auto"/>
        <w:jc w:val="both"/>
        <w:rPr>
          <w:rFonts w:ascii="Times New Roman" w:hAnsi="Times New Roman" w:cs="Times New Roman"/>
          <w:bCs/>
          <w:sz w:val="24"/>
          <w:szCs w:val="24"/>
        </w:rPr>
      </w:pPr>
      <w:r w:rsidRPr="000268DD">
        <w:rPr>
          <w:rFonts w:ascii="Times New Roman" w:hAnsi="Times New Roman" w:cs="Times New Roman"/>
          <w:bCs/>
          <w:sz w:val="24"/>
          <w:szCs w:val="24"/>
        </w:rPr>
        <w:t xml:space="preserve">031 780 27 00 </w:t>
      </w:r>
      <w:r w:rsidR="00EB63FC" w:rsidRPr="000268DD">
        <w:rPr>
          <w:rFonts w:ascii="Times New Roman" w:hAnsi="Times New Roman" w:cs="Times New Roman"/>
          <w:bCs/>
          <w:sz w:val="24"/>
          <w:szCs w:val="24"/>
        </w:rPr>
        <w:t xml:space="preserve">, </w:t>
      </w:r>
      <w:r w:rsidR="005655AB" w:rsidRPr="000268DD">
        <w:rPr>
          <w:rFonts w:ascii="Times New Roman" w:hAnsi="Times New Roman" w:cs="Times New Roman"/>
          <w:bCs/>
          <w:sz w:val="24"/>
          <w:szCs w:val="24"/>
        </w:rPr>
        <w:t xml:space="preserve">0910 716 999, </w:t>
      </w:r>
      <w:r w:rsidRPr="000268DD">
        <w:rPr>
          <w:rFonts w:ascii="Times New Roman" w:hAnsi="Times New Roman" w:cs="Times New Roman"/>
          <w:bCs/>
          <w:sz w:val="24"/>
          <w:szCs w:val="24"/>
        </w:rPr>
        <w:t>do 7.30 hod. na príslušný deň</w:t>
      </w:r>
    </w:p>
    <w:p w14:paraId="23EEB886" w14:textId="77777777" w:rsidR="00B10199" w:rsidRDefault="00921FCB" w:rsidP="00B10199">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Za neodobratú a včas neodhlásenú stravu sa finančná ani vecná náhrada neposkytuje. </w:t>
      </w:r>
    </w:p>
    <w:p w14:paraId="2CF0DF06" w14:textId="77777777" w:rsidR="00B10199" w:rsidRDefault="00B10199" w:rsidP="00B10199">
      <w:pPr>
        <w:spacing w:after="0"/>
        <w:jc w:val="both"/>
        <w:rPr>
          <w:rFonts w:ascii="Times New Roman" w:hAnsi="Times New Roman" w:cs="Times New Roman"/>
          <w:b/>
          <w:sz w:val="24"/>
          <w:szCs w:val="24"/>
        </w:rPr>
      </w:pPr>
    </w:p>
    <w:p w14:paraId="7745F462" w14:textId="77777777" w:rsidR="00B10199" w:rsidRDefault="00B10199" w:rsidP="00B10199">
      <w:pPr>
        <w:spacing w:after="0"/>
        <w:jc w:val="both"/>
        <w:rPr>
          <w:rFonts w:ascii="Times New Roman" w:hAnsi="Times New Roman" w:cs="Times New Roman"/>
          <w:b/>
          <w:sz w:val="24"/>
          <w:szCs w:val="24"/>
        </w:rPr>
      </w:pPr>
    </w:p>
    <w:p w14:paraId="6A6C8BDE" w14:textId="77777777" w:rsidR="00E73371" w:rsidRDefault="00E73371" w:rsidP="00B10199">
      <w:pPr>
        <w:spacing w:after="0"/>
        <w:jc w:val="both"/>
        <w:rPr>
          <w:rFonts w:ascii="Times New Roman" w:hAnsi="Times New Roman" w:cs="Times New Roman"/>
          <w:b/>
          <w:sz w:val="24"/>
          <w:szCs w:val="24"/>
        </w:rPr>
      </w:pPr>
    </w:p>
    <w:p w14:paraId="3CBBF899" w14:textId="77777777" w:rsidR="00E73371" w:rsidRDefault="00E73371" w:rsidP="00B10199">
      <w:pPr>
        <w:spacing w:after="0"/>
        <w:jc w:val="both"/>
        <w:rPr>
          <w:rFonts w:ascii="Times New Roman" w:hAnsi="Times New Roman" w:cs="Times New Roman"/>
          <w:b/>
          <w:sz w:val="24"/>
          <w:szCs w:val="24"/>
        </w:rPr>
      </w:pPr>
    </w:p>
    <w:p w14:paraId="416E6546" w14:textId="77777777" w:rsidR="00E73371" w:rsidRDefault="00E73371" w:rsidP="00B10199">
      <w:pPr>
        <w:spacing w:after="0"/>
        <w:jc w:val="both"/>
        <w:rPr>
          <w:rFonts w:ascii="Times New Roman" w:hAnsi="Times New Roman" w:cs="Times New Roman"/>
          <w:b/>
          <w:sz w:val="24"/>
          <w:szCs w:val="24"/>
        </w:rPr>
      </w:pPr>
    </w:p>
    <w:p w14:paraId="49A44BB0" w14:textId="123CCC18" w:rsidR="00921FCB" w:rsidRPr="00B10199" w:rsidRDefault="00921FCB" w:rsidP="00B10199">
      <w:pPr>
        <w:spacing w:after="0"/>
        <w:jc w:val="both"/>
        <w:rPr>
          <w:rFonts w:ascii="Times New Roman" w:hAnsi="Times New Roman" w:cs="Times New Roman"/>
          <w:bCs/>
          <w:sz w:val="24"/>
          <w:szCs w:val="24"/>
        </w:rPr>
      </w:pPr>
      <w:r w:rsidRPr="00C602EA">
        <w:rPr>
          <w:rFonts w:ascii="Times New Roman" w:hAnsi="Times New Roman" w:cs="Times New Roman"/>
          <w:b/>
          <w:sz w:val="24"/>
          <w:szCs w:val="24"/>
        </w:rPr>
        <w:lastRenderedPageBreak/>
        <w:t>Pobyt vonku</w:t>
      </w:r>
    </w:p>
    <w:p w14:paraId="6A15BBE6" w14:textId="77777777" w:rsidR="005655AB" w:rsidRPr="00C602EA" w:rsidRDefault="005655AB" w:rsidP="00C12DA3">
      <w:pPr>
        <w:spacing w:after="0" w:line="256" w:lineRule="auto"/>
        <w:ind w:left="360"/>
        <w:jc w:val="both"/>
        <w:rPr>
          <w:rFonts w:ascii="Times New Roman" w:hAnsi="Times New Roman" w:cs="Times New Roman"/>
          <w:b/>
          <w:sz w:val="24"/>
          <w:szCs w:val="24"/>
        </w:rPr>
      </w:pPr>
    </w:p>
    <w:p w14:paraId="4057E93C" w14:textId="7EF9EA31"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Počas pobytu detí vonku učiteľka zabezpečuje plnohodnotnú, organizovanú činnosť, venuje deťom zvýšenú pozornosť, musí mať prehľad o deťoch, dbať na ich bezpečnosť, dodržiavať požiadavky bezpečnosti a ochrany zdravia v zmysle príslušných všeobecne záväzných predpisov a pokynov riaditeľky školy. Pobyt vonku obsahuje pohybové a vzdelávacie aktivity detí v rámci školského dvora alebo vychádzky. Uskutočňuje sa v každom počasí. Výnimkou keď sa nemusí uskutočniť sú nepriaznivé klimatické podmienky, silný nárazový vietor, silný mráz, dážď, poľadovica. V jarných a letných mesiacoch sa pobyt vonku upravuje vzhľadom </w:t>
      </w:r>
      <w:r w:rsidR="009E244B" w:rsidRPr="009E244B">
        <w:rPr>
          <w:rFonts w:ascii="Times New Roman" w:hAnsi="Times New Roman" w:cs="Times New Roman"/>
          <w:bCs/>
          <w:sz w:val="24"/>
          <w:szCs w:val="24"/>
        </w:rPr>
        <w:t xml:space="preserve">   </w:t>
      </w:r>
      <w:r w:rsidRPr="009E244B">
        <w:rPr>
          <w:rFonts w:ascii="Times New Roman" w:hAnsi="Times New Roman" w:cs="Times New Roman"/>
          <w:bCs/>
          <w:sz w:val="24"/>
          <w:szCs w:val="24"/>
        </w:rPr>
        <w:t xml:space="preserve">na intenzitu slnečného žiarenia a zaraďuje sa viackrát počas dňa. V letnom období od 11:15 do 15:00 h. sa deti zdržiavajú v budove z dôvodu intenzívneho slnečného žiarenia. Učiteľky dodržujú dĺžku pobytu vonku a dbajú na pitný </w:t>
      </w:r>
      <w:r w:rsidR="005655AB" w:rsidRPr="009E244B">
        <w:rPr>
          <w:rFonts w:ascii="Times New Roman" w:hAnsi="Times New Roman" w:cs="Times New Roman"/>
          <w:bCs/>
          <w:sz w:val="24"/>
          <w:szCs w:val="24"/>
        </w:rPr>
        <w:t xml:space="preserve">režim detí </w:t>
      </w:r>
      <w:r w:rsidRPr="009E244B">
        <w:rPr>
          <w:rFonts w:ascii="Times New Roman" w:hAnsi="Times New Roman" w:cs="Times New Roman"/>
          <w:bCs/>
          <w:sz w:val="24"/>
          <w:szCs w:val="24"/>
        </w:rPr>
        <w:t xml:space="preserve"> pitná voda) a ochranu pred slnečným žiarením – je potrebné upozorniť rodičov, aby mali deti na hlavách v letných mesiacoch pokrývky hlavy.</w:t>
      </w:r>
    </w:p>
    <w:p w14:paraId="079B83AF"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
          <w:bCs/>
          <w:sz w:val="24"/>
          <w:szCs w:val="24"/>
        </w:rPr>
        <w:t>Z dôvodu bezpečnosti detí a prehľadnosti sa zákonní zástupcovia po prebratí svojho dieťaťa od učiteľky nezdržiavajú na školskom dvore spolu s dieťaťom</w:t>
      </w:r>
      <w:r w:rsidRPr="009E244B">
        <w:rPr>
          <w:rFonts w:ascii="Times New Roman" w:hAnsi="Times New Roman" w:cs="Times New Roman"/>
          <w:bCs/>
          <w:sz w:val="24"/>
          <w:szCs w:val="24"/>
        </w:rPr>
        <w:t xml:space="preserve">. Učiteľky sa dohodnú na striedaní jednotlivých častí dvora, deti neopúšťajú. Zabezpečia deťom dostatočné množstvo hračiek, pomôcok do piesku, lopty a pod. Po skončení pobytu vonku spolu s deťmi odložia veci na určené miesto. </w:t>
      </w:r>
    </w:p>
    <w:p w14:paraId="74177EBA" w14:textId="27E2925E"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Počas pobytu detí na školskom dvore sa dodržuje pitný režim. Prevádzková zamest</w:t>
      </w:r>
      <w:r w:rsidR="005655AB" w:rsidRPr="009E244B">
        <w:rPr>
          <w:rFonts w:ascii="Times New Roman" w:hAnsi="Times New Roman" w:cs="Times New Roman"/>
          <w:bCs/>
          <w:sz w:val="24"/>
          <w:szCs w:val="24"/>
        </w:rPr>
        <w:t>nankyňa</w:t>
      </w:r>
      <w:r w:rsidRPr="009E244B">
        <w:rPr>
          <w:rFonts w:ascii="Times New Roman" w:hAnsi="Times New Roman" w:cs="Times New Roman"/>
          <w:bCs/>
          <w:sz w:val="24"/>
          <w:szCs w:val="24"/>
        </w:rPr>
        <w:t xml:space="preserve"> denne zametá betónové plochy na školskom dvore, v zime odhŕňa sneh, udržuje čistotu v okolí pieskoviska a prehliada školskú záhradu, odstraňuje nebezpečné predmety, ktoré ohrozujú bezpečnosť a zdravie detí (rozbité sklo...).  Pieskoviská sa pravidelne týždenne  pohrabú, zalievajú, dezinfikujú v sezóne podľa počasia a podľa potreby. Každý rok piesok dopĺňame.</w:t>
      </w:r>
    </w:p>
    <w:p w14:paraId="4465A194" w14:textId="204FE7F6" w:rsidR="00921FCB" w:rsidRPr="009E244B" w:rsidRDefault="00921FCB" w:rsidP="00921FCB">
      <w:pPr>
        <w:pStyle w:val="Normlnywebov"/>
        <w:shd w:val="clear" w:color="auto" w:fill="FFFFFF"/>
        <w:spacing w:before="0" w:beforeAutospacing="0" w:after="0" w:afterAutospacing="0"/>
        <w:jc w:val="both"/>
        <w:rPr>
          <w:b/>
          <w:shd w:val="clear" w:color="auto" w:fill="F8F8F8"/>
        </w:rPr>
      </w:pPr>
      <w:r w:rsidRPr="009E244B">
        <w:rPr>
          <w:bCs/>
        </w:rPr>
        <w:t xml:space="preserve">Na vychádzke nemôže mať pedagogický zamestnanec viac ako 21 detí vo veku 4-5 rokov alebo 22 detí starších ako 5 rokov. Pri vyššom počte detí alebo pri činnostiach, ktoré si vyžadujú zvýšený dozor, riaditeľka MŠ zabezpečí ďalšieho zamestnanca MŠ, ktorý pod vedením učiteľky dbá na bezpečnosť detí. S triedou s deťmi vo veku 3-4 roky sa uskutoční pobyt vonku len v prítomnosti 2 učiteliek. Ak je prítomná z akéhokoľvek dôvodu len jedna učiteľka, pripoja sa k deťom inej triedy. Ak ide učiteľka na vychádzku, vezme si so sebou stop terčík. </w:t>
      </w:r>
      <w:r w:rsidR="009E244B" w:rsidRPr="009E244B">
        <w:rPr>
          <w:bCs/>
        </w:rPr>
        <w:t xml:space="preserve">                    </w:t>
      </w:r>
      <w:r w:rsidRPr="009E244B">
        <w:rPr>
          <w:bCs/>
        </w:rPr>
        <w:t>Pri prechode cez komunikáciu dbá, aby previedla deti cez cestu bezpečne. Prvá a posledná dvojica det</w:t>
      </w:r>
      <w:r w:rsidR="009E244B" w:rsidRPr="009E244B">
        <w:rPr>
          <w:bCs/>
        </w:rPr>
        <w:t>í</w:t>
      </w:r>
      <w:r w:rsidRPr="009E244B">
        <w:rPr>
          <w:bCs/>
        </w:rPr>
        <w:t xml:space="preserve"> je označená výstražnou vestou. </w:t>
      </w:r>
      <w:r w:rsidRPr="009E244B">
        <w:rPr>
          <w:shd w:val="clear" w:color="auto" w:fill="F8F8F8"/>
        </w:rPr>
        <w:t xml:space="preserve">Pri prechádzaní cez komunikáciu sa učiteľka dôsledne riadi zásadami ochrany zdravia a bezpečnosti detí. Dáva znamenie zdvihnutou rukou alebo používa terčík na zastavenie premávky, </w:t>
      </w:r>
      <w:r w:rsidRPr="009E244B">
        <w:rPr>
          <w:b/>
          <w:shd w:val="clear" w:color="auto" w:fill="F8F8F8"/>
        </w:rPr>
        <w:t>vchádza na vozovku prvá a odchádza z nej posledná.</w:t>
      </w:r>
    </w:p>
    <w:p w14:paraId="3EE159C6" w14:textId="77777777" w:rsidR="007C07C7" w:rsidRPr="00C602EA" w:rsidRDefault="007C07C7" w:rsidP="00921FCB">
      <w:pPr>
        <w:pStyle w:val="Normlnywebov"/>
        <w:shd w:val="clear" w:color="auto" w:fill="FFFFFF"/>
        <w:spacing w:before="0" w:beforeAutospacing="0" w:after="0" w:afterAutospacing="0"/>
        <w:jc w:val="both"/>
        <w:rPr>
          <w:b/>
          <w:color w:val="000000"/>
          <w:sz w:val="20"/>
          <w:szCs w:val="20"/>
        </w:rPr>
      </w:pPr>
    </w:p>
    <w:p w14:paraId="09F475EC" w14:textId="77777777" w:rsidR="00921FCB" w:rsidRPr="00C602EA" w:rsidRDefault="00921FCB" w:rsidP="00921FCB">
      <w:pPr>
        <w:spacing w:after="0"/>
        <w:jc w:val="both"/>
        <w:rPr>
          <w:rFonts w:ascii="Times New Roman" w:hAnsi="Times New Roman" w:cs="Times New Roman"/>
          <w:bCs/>
          <w:sz w:val="24"/>
          <w:szCs w:val="24"/>
        </w:rPr>
      </w:pPr>
    </w:p>
    <w:p w14:paraId="025C9955" w14:textId="7768D14D"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Organizácia v</w:t>
      </w:r>
      <w:r w:rsidR="005655AB" w:rsidRPr="00C602EA">
        <w:rPr>
          <w:rFonts w:ascii="Times New Roman" w:hAnsi="Times New Roman" w:cs="Times New Roman"/>
          <w:b/>
          <w:bCs/>
          <w:sz w:val="24"/>
          <w:szCs w:val="24"/>
        </w:rPr>
        <w:t> </w:t>
      </w:r>
      <w:r w:rsidRPr="00C602EA">
        <w:rPr>
          <w:rFonts w:ascii="Times New Roman" w:hAnsi="Times New Roman" w:cs="Times New Roman"/>
          <w:b/>
          <w:bCs/>
          <w:sz w:val="24"/>
          <w:szCs w:val="24"/>
        </w:rPr>
        <w:t>spálni</w:t>
      </w:r>
    </w:p>
    <w:p w14:paraId="3360DDC1" w14:textId="77777777" w:rsidR="005655AB" w:rsidRPr="00C602EA" w:rsidRDefault="005655AB" w:rsidP="00921FCB">
      <w:pPr>
        <w:spacing w:after="0"/>
        <w:jc w:val="both"/>
        <w:rPr>
          <w:rFonts w:ascii="Times New Roman" w:hAnsi="Times New Roman" w:cs="Times New Roman"/>
          <w:b/>
          <w:bCs/>
          <w:sz w:val="24"/>
          <w:szCs w:val="24"/>
        </w:rPr>
      </w:pPr>
    </w:p>
    <w:p w14:paraId="35730701" w14:textId="2D7F5309" w:rsidR="00921FCB" w:rsidRPr="009E244B" w:rsidRDefault="005655A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Deti oddychujú v spálňach, vo svojich triedach.</w:t>
      </w:r>
      <w:r w:rsidR="00921FCB" w:rsidRPr="009E244B">
        <w:rPr>
          <w:rFonts w:ascii="Times New Roman" w:hAnsi="Times New Roman" w:cs="Times New Roman"/>
          <w:bCs/>
          <w:sz w:val="24"/>
          <w:szCs w:val="24"/>
        </w:rPr>
        <w:t xml:space="preserve"> Každé dieťa má svoje lôžko. Detské postieľky sa denne rozkladajú a popoludní skladajú. Posteľnú bielizeň prezlieka upratovačka podľa vopred dohodnutého termínu a dbá na to, aby bola miestnosť povysávaná,  podlaha vytretá </w:t>
      </w:r>
      <w:r w:rsidR="009E244B" w:rsidRPr="009E244B">
        <w:rPr>
          <w:rFonts w:ascii="Times New Roman" w:hAnsi="Times New Roman" w:cs="Times New Roman"/>
          <w:bCs/>
          <w:sz w:val="24"/>
          <w:szCs w:val="24"/>
        </w:rPr>
        <w:t xml:space="preserve">      </w:t>
      </w:r>
      <w:r w:rsidR="00921FCB" w:rsidRPr="009E244B">
        <w:rPr>
          <w:rFonts w:ascii="Times New Roman" w:hAnsi="Times New Roman" w:cs="Times New Roman"/>
          <w:bCs/>
          <w:sz w:val="24"/>
          <w:szCs w:val="24"/>
        </w:rPr>
        <w:t xml:space="preserve">na mokro a zabezpečila pravidelné vetranie tak, aby neohrozovala zdravie detí. </w:t>
      </w:r>
    </w:p>
    <w:p w14:paraId="18E082E4" w14:textId="3E79F9C3"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Dieťa sa prezlieka do pyžamka. Začiatkom týždňa zákonný zástupca poskytne dieťaťu podpísané pyžamo a koncom týždňa si ho dieťa vezme domov k výmene. Pri prezliekaní pomáha v najmladšej vekovej skupine prevádzkový zamestnanec. Dieťa nesmie chodiť bosé. Učiteľka je v spálni  po celý čas odpočinku, venuje sa individuálnemu štúdiu, príprave pomôcok, prípadne iným činnostiam súvisiacim s výchovnou činnosťou. Dbá, aby bolo dieťa </w:t>
      </w:r>
      <w:r w:rsidRPr="009E244B">
        <w:rPr>
          <w:rFonts w:ascii="Times New Roman" w:hAnsi="Times New Roman" w:cs="Times New Roman"/>
          <w:bCs/>
          <w:sz w:val="24"/>
          <w:szCs w:val="24"/>
        </w:rPr>
        <w:lastRenderedPageBreak/>
        <w:t xml:space="preserve">zakryté. V letných horúcich dňoch učiteľka počas odpočinku dbá na primerané oblečenie detí. Individuálne pristupuje k deťom, ktoré nepociťujú potrebu spánku. Učiteľka dohliadne </w:t>
      </w:r>
      <w:r w:rsidR="009E244B" w:rsidRPr="009E244B">
        <w:rPr>
          <w:rFonts w:ascii="Times New Roman" w:hAnsi="Times New Roman" w:cs="Times New Roman"/>
          <w:bCs/>
          <w:sz w:val="24"/>
          <w:szCs w:val="24"/>
        </w:rPr>
        <w:t xml:space="preserve">                        </w:t>
      </w:r>
      <w:r w:rsidRPr="009E244B">
        <w:rPr>
          <w:rFonts w:ascii="Times New Roman" w:hAnsi="Times New Roman" w:cs="Times New Roman"/>
          <w:bCs/>
          <w:sz w:val="24"/>
          <w:szCs w:val="24"/>
        </w:rPr>
        <w:t>na celkovú úpravu zovňajšku detí po spánku (pozapínané gombíky, učesanie...).</w:t>
      </w:r>
    </w:p>
    <w:p w14:paraId="3EDE4F25" w14:textId="77777777" w:rsidR="009E244B" w:rsidRPr="00C602EA" w:rsidRDefault="009E244B" w:rsidP="00921FCB">
      <w:pPr>
        <w:jc w:val="both"/>
        <w:rPr>
          <w:rFonts w:ascii="Times New Roman" w:hAnsi="Times New Roman" w:cs="Times New Roman"/>
          <w:bCs/>
          <w:color w:val="FF0000"/>
          <w:sz w:val="24"/>
          <w:szCs w:val="24"/>
        </w:rPr>
      </w:pPr>
    </w:p>
    <w:p w14:paraId="780A20EB" w14:textId="54C39992"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Úsporný režim</w:t>
      </w:r>
    </w:p>
    <w:p w14:paraId="41CA5478" w14:textId="77777777" w:rsidR="005655AB" w:rsidRPr="00C602EA" w:rsidRDefault="005655AB" w:rsidP="00921FCB">
      <w:pPr>
        <w:spacing w:after="0"/>
        <w:jc w:val="both"/>
        <w:rPr>
          <w:rFonts w:ascii="Times New Roman" w:hAnsi="Times New Roman" w:cs="Times New Roman"/>
          <w:b/>
          <w:bCs/>
          <w:sz w:val="24"/>
          <w:szCs w:val="24"/>
        </w:rPr>
      </w:pPr>
    </w:p>
    <w:p w14:paraId="379DCB23" w14:textId="2A65546E" w:rsidR="00921FCB" w:rsidRPr="009E244B" w:rsidRDefault="00921FCB" w:rsidP="00921FCB">
      <w:pPr>
        <w:spacing w:after="0"/>
        <w:jc w:val="both"/>
        <w:rPr>
          <w:rFonts w:ascii="Times New Roman" w:hAnsi="Times New Roman" w:cs="Times New Roman"/>
          <w:b/>
          <w:bCs/>
          <w:sz w:val="24"/>
          <w:szCs w:val="24"/>
        </w:rPr>
      </w:pPr>
      <w:r w:rsidRPr="009E244B">
        <w:rPr>
          <w:rFonts w:ascii="Times New Roman" w:hAnsi="Times New Roman" w:cs="Times New Roman"/>
          <w:bCs/>
          <w:sz w:val="24"/>
          <w:szCs w:val="24"/>
        </w:rPr>
        <w:t>V prípade nízkeho počtu detí môže rozhodnúť riaditeľka z dôvodu šetrenia finančných prostriedkov o spájaní tried. Nadbytok zamestnancov</w:t>
      </w:r>
      <w:r w:rsidR="007C07C7" w:rsidRPr="009E244B">
        <w:rPr>
          <w:rFonts w:ascii="Times New Roman" w:hAnsi="Times New Roman" w:cs="Times New Roman"/>
          <w:bCs/>
          <w:sz w:val="24"/>
          <w:szCs w:val="24"/>
        </w:rPr>
        <w:t xml:space="preserve"> v tomto prípade čerpá </w:t>
      </w:r>
      <w:r w:rsidRPr="009E244B">
        <w:rPr>
          <w:rFonts w:ascii="Times New Roman" w:hAnsi="Times New Roman" w:cs="Times New Roman"/>
          <w:bCs/>
          <w:sz w:val="24"/>
          <w:szCs w:val="24"/>
        </w:rPr>
        <w:t xml:space="preserve"> dovolenky. </w:t>
      </w:r>
    </w:p>
    <w:p w14:paraId="3CF18C50" w14:textId="718F2743"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V prípade neprítomnosti pedagóga môže riaditeľka nariadiť zastupovanie. Pokiaľ chýbajú viacerí pedagógovia a riaditeľka dohliada na to, aby v prvom rade boli deti v ranných hodinách vo svojich triedach a delili sa až po obede. Do triedy, kde budú deti dočasne zaradené, prevádzková zamestnankyňa prenesie posteľnú bielizeň. Delenie detí je riešené operačne a to </w:t>
      </w:r>
      <w:r w:rsidR="009E244B">
        <w:rPr>
          <w:rFonts w:ascii="Times New Roman" w:hAnsi="Times New Roman" w:cs="Times New Roman"/>
          <w:bCs/>
          <w:sz w:val="24"/>
          <w:szCs w:val="24"/>
        </w:rPr>
        <w:t xml:space="preserve"> </w:t>
      </w:r>
      <w:r w:rsidRPr="009E244B">
        <w:rPr>
          <w:rFonts w:ascii="Times New Roman" w:hAnsi="Times New Roman" w:cs="Times New Roman"/>
          <w:bCs/>
          <w:sz w:val="24"/>
          <w:szCs w:val="24"/>
        </w:rPr>
        <w:t>v závislosti od počtu prítomných detí, a preto zmeny v zaradení dieťaťa do náhradnej triedy sa môžu denne meniť podľa aktuálnej situácie.</w:t>
      </w:r>
    </w:p>
    <w:p w14:paraId="19A0B1B5" w14:textId="5DDC4577"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V prvý deň neprítomnosti zastupovanie preberá v prvom rade kolegyňa na triede. Ak zamestnanec chýba viac dní, zastupovanie zabezpečuje riaditeľka. Zamestnanec, ktorý zastupoval je povinný zapísať nadčas do dochádzkového hárku.</w:t>
      </w:r>
    </w:p>
    <w:p w14:paraId="11F758ED" w14:textId="77777777" w:rsidR="00B10199" w:rsidRPr="00C602EA" w:rsidRDefault="00B10199" w:rsidP="00921FCB">
      <w:pPr>
        <w:spacing w:after="0"/>
        <w:jc w:val="both"/>
        <w:rPr>
          <w:rFonts w:ascii="Times New Roman" w:hAnsi="Times New Roman" w:cs="Times New Roman"/>
          <w:b/>
          <w:bCs/>
          <w:sz w:val="24"/>
          <w:szCs w:val="24"/>
        </w:rPr>
      </w:pPr>
    </w:p>
    <w:p w14:paraId="42D3D862" w14:textId="7FDA4B07" w:rsidR="00921FCB" w:rsidRPr="00C602EA" w:rsidRDefault="00921FCB" w:rsidP="00921FCB">
      <w:pPr>
        <w:spacing w:after="0"/>
        <w:rPr>
          <w:rFonts w:ascii="Times New Roman" w:hAnsi="Times New Roman" w:cs="Times New Roman"/>
          <w:b/>
          <w:bCs/>
          <w:sz w:val="24"/>
          <w:szCs w:val="24"/>
        </w:rPr>
      </w:pPr>
      <w:r w:rsidRPr="00C602EA">
        <w:rPr>
          <w:rFonts w:ascii="Times New Roman" w:hAnsi="Times New Roman" w:cs="Times New Roman"/>
          <w:b/>
          <w:bCs/>
          <w:sz w:val="24"/>
          <w:szCs w:val="24"/>
        </w:rPr>
        <w:t>Krúžková činnosť</w:t>
      </w:r>
    </w:p>
    <w:p w14:paraId="46542E9D" w14:textId="77777777" w:rsidR="007C07C7" w:rsidRPr="00C602EA" w:rsidRDefault="007C07C7" w:rsidP="00921FCB">
      <w:pPr>
        <w:spacing w:after="0"/>
        <w:rPr>
          <w:rFonts w:ascii="Times New Roman" w:hAnsi="Times New Roman" w:cs="Times New Roman"/>
          <w:b/>
          <w:bCs/>
          <w:sz w:val="24"/>
          <w:szCs w:val="24"/>
        </w:rPr>
      </w:pPr>
    </w:p>
    <w:p w14:paraId="54210A6E"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sz w:val="24"/>
          <w:szCs w:val="24"/>
        </w:rPr>
        <w:t>Krúžková činnosť v materskej škole je organizovaná v popoludňajších hodinách na základe informovaného súhlasu zákonného zástupcu dieťaťa a so súhlasom zriaďovateľa. Zabezpečujú ju kvalifikovaní lektori. Do konkrétneho krúžku prihlasuje dieťa zákonný zástupca písomnou prihláškou. Za zdravie a bezpečnosť detí počas krúžkovej činnosti zodpovedá konkrétny lektor. V prípade rozvedených zákonných zástupcov je pre materskú školu dostačujúce ak získa súhlas od toho zákonného zástupcu, ktorému je dieťa súdom zverené do výlučnej osobnej starostlivosti, nakoľko v uvedených aktivitách nejde o podstatné otázky výchovy dieťaťa, a teda nie je nevyhnutný súhlas druhého zákonného zástupcu.</w:t>
      </w:r>
    </w:p>
    <w:p w14:paraId="677BC3FD" w14:textId="77777777" w:rsidR="009E244B" w:rsidRDefault="009E244B" w:rsidP="00921FCB">
      <w:pPr>
        <w:spacing w:after="0"/>
        <w:jc w:val="both"/>
        <w:rPr>
          <w:rFonts w:ascii="Times New Roman" w:hAnsi="Times New Roman" w:cs="Times New Roman"/>
          <w:sz w:val="24"/>
          <w:szCs w:val="24"/>
        </w:rPr>
      </w:pPr>
    </w:p>
    <w:p w14:paraId="23052466" w14:textId="77777777" w:rsidR="00E73371" w:rsidRDefault="00E73371" w:rsidP="00921FCB">
      <w:pPr>
        <w:spacing w:after="0"/>
        <w:jc w:val="both"/>
        <w:rPr>
          <w:rFonts w:ascii="Times New Roman" w:hAnsi="Times New Roman" w:cs="Times New Roman"/>
          <w:b/>
          <w:bCs/>
          <w:sz w:val="24"/>
          <w:szCs w:val="24"/>
        </w:rPr>
      </w:pPr>
    </w:p>
    <w:p w14:paraId="3B1FBE7A" w14:textId="6F6DEF21"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Školské výlety a</w:t>
      </w:r>
      <w:r w:rsidR="007C07C7" w:rsidRPr="00C602EA">
        <w:rPr>
          <w:rFonts w:ascii="Times New Roman" w:hAnsi="Times New Roman" w:cs="Times New Roman"/>
          <w:b/>
          <w:bCs/>
          <w:sz w:val="24"/>
          <w:szCs w:val="24"/>
        </w:rPr>
        <w:t> </w:t>
      </w:r>
      <w:r w:rsidRPr="00C602EA">
        <w:rPr>
          <w:rFonts w:ascii="Times New Roman" w:hAnsi="Times New Roman" w:cs="Times New Roman"/>
          <w:b/>
          <w:bCs/>
          <w:sz w:val="24"/>
          <w:szCs w:val="24"/>
        </w:rPr>
        <w:t>exkurzie</w:t>
      </w:r>
    </w:p>
    <w:p w14:paraId="0BC84C44" w14:textId="77777777" w:rsidR="007C07C7" w:rsidRPr="00C602EA" w:rsidRDefault="007C07C7" w:rsidP="00921FCB">
      <w:pPr>
        <w:spacing w:after="0"/>
        <w:jc w:val="both"/>
        <w:rPr>
          <w:rFonts w:ascii="Times New Roman" w:hAnsi="Times New Roman" w:cs="Times New Roman"/>
          <w:b/>
          <w:bCs/>
          <w:sz w:val="24"/>
          <w:szCs w:val="24"/>
        </w:rPr>
      </w:pPr>
    </w:p>
    <w:p w14:paraId="4BDB2324" w14:textId="77777777"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Na prepravu detí počas výletu, exkurzie možno využiť verejnú dopravu. Výlet alebo exkurzia sa organizuje na základe Plánu práce školy najviac na jeden deň v týždni s prihliadnutím na bezpečnostné, hygienické a fyziologické potreby detí a so zabezpečením teplého obeda pre deti. Pred uskutočnením výletu pedagogický zamestnanec poverený riaditeľkou organizačne zabezpečí prípravu a priebeh výletu vrátane poučenia zúčastnených osôb a detí o bezpečnosti a ochrane zdravia. O tom vyhotoví písomný záznam, ktorý potvrdia svojím podpisom všetky zúčastnené osoby. Pred uskutočnením výletu alebo exkurzie pedagogický zamestnanec organizačne zabezpečí prípravu a priebeh týchto aktivít a doloží písomný informovaný  súhlas zákonných  zástupcov detí s účasťou detí a možnosťou autobusovej prepravy. Deťom s nevoľnosťou pred cestou poskytne učiteľka po dohovore s rodičmi lieky proti </w:t>
      </w:r>
      <w:proofErr w:type="spellStart"/>
      <w:r w:rsidRPr="009E244B">
        <w:rPr>
          <w:rFonts w:ascii="Times New Roman" w:hAnsi="Times New Roman" w:cs="Times New Roman"/>
          <w:bCs/>
          <w:sz w:val="24"/>
          <w:szCs w:val="24"/>
        </w:rPr>
        <w:t>kinetóze</w:t>
      </w:r>
      <w:proofErr w:type="spellEnd"/>
      <w:r w:rsidRPr="009E244B">
        <w:rPr>
          <w:rFonts w:ascii="Times New Roman" w:hAnsi="Times New Roman" w:cs="Times New Roman"/>
          <w:bCs/>
          <w:sz w:val="24"/>
          <w:szCs w:val="24"/>
        </w:rPr>
        <w:t xml:space="preserve"> a majú k dispozícii igelitové vrecká. </w:t>
      </w:r>
    </w:p>
    <w:p w14:paraId="6DB0DC71" w14:textId="77777777" w:rsidR="00E011A0" w:rsidRDefault="00E011A0" w:rsidP="00921FCB">
      <w:pPr>
        <w:jc w:val="both"/>
        <w:rPr>
          <w:rFonts w:ascii="Times New Roman" w:hAnsi="Times New Roman" w:cs="Times New Roman"/>
          <w:bCs/>
          <w:sz w:val="24"/>
          <w:szCs w:val="24"/>
        </w:rPr>
      </w:pPr>
    </w:p>
    <w:p w14:paraId="62D73D2D" w14:textId="77777777" w:rsidR="00E011A0" w:rsidRDefault="00E011A0" w:rsidP="00921FCB">
      <w:pPr>
        <w:jc w:val="both"/>
        <w:rPr>
          <w:rFonts w:ascii="Times New Roman" w:hAnsi="Times New Roman" w:cs="Times New Roman"/>
          <w:bCs/>
          <w:sz w:val="24"/>
          <w:szCs w:val="24"/>
        </w:rPr>
      </w:pPr>
    </w:p>
    <w:p w14:paraId="40AFF04C" w14:textId="77777777" w:rsidR="00E011A0" w:rsidRDefault="00E011A0" w:rsidP="00921FCB">
      <w:pPr>
        <w:jc w:val="both"/>
        <w:rPr>
          <w:rFonts w:ascii="Times New Roman" w:hAnsi="Times New Roman" w:cs="Times New Roman"/>
          <w:bCs/>
          <w:sz w:val="24"/>
          <w:szCs w:val="24"/>
        </w:rPr>
      </w:pPr>
    </w:p>
    <w:p w14:paraId="30DFE73C" w14:textId="1A052799"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Učiteľky zabezpečia vhodné množstvo pomôcok k hrám, deky na odpočinok. Pri organizácii výletov platia všetky bezpečnostné opatrenia ako pri pobyte vonku. </w:t>
      </w:r>
    </w:p>
    <w:p w14:paraId="18B6A365" w14:textId="66667A90"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Materská škola môže organizovať pobyty detí v </w:t>
      </w:r>
      <w:proofErr w:type="spellStart"/>
      <w:r w:rsidRPr="009E244B">
        <w:rPr>
          <w:rFonts w:ascii="Times New Roman" w:hAnsi="Times New Roman" w:cs="Times New Roman"/>
          <w:bCs/>
          <w:sz w:val="24"/>
          <w:szCs w:val="24"/>
        </w:rPr>
        <w:t>ŠvP</w:t>
      </w:r>
      <w:proofErr w:type="spellEnd"/>
      <w:r w:rsidRPr="009E244B">
        <w:rPr>
          <w:rFonts w:ascii="Times New Roman" w:hAnsi="Times New Roman" w:cs="Times New Roman"/>
          <w:bCs/>
          <w:sz w:val="24"/>
          <w:szCs w:val="24"/>
        </w:rPr>
        <w:t>, výlety, exkurzie a ďalšie aktivity len</w:t>
      </w:r>
      <w:r w:rsidR="009E244B" w:rsidRPr="009E244B">
        <w:rPr>
          <w:rFonts w:ascii="Times New Roman" w:hAnsi="Times New Roman" w:cs="Times New Roman"/>
          <w:bCs/>
          <w:sz w:val="24"/>
          <w:szCs w:val="24"/>
        </w:rPr>
        <w:t xml:space="preserve">           </w:t>
      </w:r>
      <w:r w:rsidRPr="009E244B">
        <w:rPr>
          <w:rFonts w:ascii="Times New Roman" w:hAnsi="Times New Roman" w:cs="Times New Roman"/>
          <w:bCs/>
          <w:sz w:val="24"/>
          <w:szCs w:val="24"/>
        </w:rPr>
        <w:t xml:space="preserve"> s informovaným súhlasom zákonného zástupcu dieťaťa a po dohode so zriaďovateľom.</w:t>
      </w:r>
    </w:p>
    <w:p w14:paraId="31A70ED1"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Uvedené činnosti vyžadujú zvýšený dozor, riaditeľka zabezpečí počet pedagogických zamestnancov takto:</w:t>
      </w:r>
    </w:p>
    <w:p w14:paraId="70F03972" w14:textId="77777777" w:rsidR="00921FCB" w:rsidRPr="009E244B" w:rsidRDefault="00921FCB" w:rsidP="00921FCB">
      <w:pPr>
        <w:numPr>
          <w:ilvl w:val="0"/>
          <w:numId w:val="11"/>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v škole prírode je počet detí podľa vyhlášky o škole v prírode,</w:t>
      </w:r>
    </w:p>
    <w:p w14:paraId="4AD8BC3B" w14:textId="77777777" w:rsidR="00921FCB" w:rsidRPr="009E244B" w:rsidRDefault="00921FCB" w:rsidP="00921FCB">
      <w:pPr>
        <w:numPr>
          <w:ilvl w:val="0"/>
          <w:numId w:val="11"/>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na výletoch a exkurziách je potrebný dozor dvoch pedagogických zamestnancov a jednej poverenej plnoletej osoby s počtom detí podľa § 28 ods. 10 školského zákona.</w:t>
      </w:r>
    </w:p>
    <w:p w14:paraId="77B9F9F9" w14:textId="77777777" w:rsidR="00921FCB" w:rsidRPr="009E244B" w:rsidRDefault="00921FCB" w:rsidP="00921FCB">
      <w:pPr>
        <w:spacing w:after="0" w:line="240" w:lineRule="auto"/>
        <w:ind w:left="720"/>
        <w:jc w:val="both"/>
        <w:rPr>
          <w:rFonts w:ascii="Times New Roman" w:hAnsi="Times New Roman" w:cs="Times New Roman"/>
          <w:bCs/>
          <w:sz w:val="24"/>
          <w:szCs w:val="24"/>
        </w:rPr>
      </w:pPr>
    </w:p>
    <w:p w14:paraId="34B7BDCB" w14:textId="03EC66A8" w:rsidR="00921FCB" w:rsidRPr="009E244B" w:rsidRDefault="00921FCB" w:rsidP="00921FCB">
      <w:pPr>
        <w:jc w:val="both"/>
        <w:rPr>
          <w:rFonts w:ascii="Times New Roman" w:hAnsi="Times New Roman" w:cs="Times New Roman"/>
          <w:sz w:val="24"/>
          <w:szCs w:val="24"/>
        </w:rPr>
      </w:pPr>
      <w:r w:rsidRPr="009E244B">
        <w:rPr>
          <w:rFonts w:ascii="Times New Roman" w:hAnsi="Times New Roman" w:cs="Times New Roman"/>
          <w:sz w:val="24"/>
          <w:szCs w:val="24"/>
        </w:rPr>
        <w:t>Exkurzia sa realizuje ako súčasť dopoludňajšej výchovno-vzdelávacej činnosti a trvá maximálne 1- 2 hodiny. Je to organizačná forma, ktorá sa realizuje v mimoškolskom prostredí, pričom má priamy vzťah s obsahom predprimárneho vzdelávania a výchovy.</w:t>
      </w:r>
    </w:p>
    <w:p w14:paraId="1F2AF0AF" w14:textId="25C3B56C" w:rsidR="007C07C7" w:rsidRPr="009E244B" w:rsidRDefault="007C07C7" w:rsidP="00921FCB">
      <w:pPr>
        <w:jc w:val="both"/>
        <w:rPr>
          <w:rFonts w:ascii="Times New Roman" w:hAnsi="Times New Roman" w:cs="Times New Roman"/>
          <w:sz w:val="24"/>
          <w:szCs w:val="24"/>
        </w:rPr>
      </w:pPr>
    </w:p>
    <w:p w14:paraId="07F8E3CD" w14:textId="78D8012B" w:rsidR="00921FCB" w:rsidRPr="009E244B" w:rsidRDefault="00921FCB" w:rsidP="00921FCB">
      <w:pPr>
        <w:jc w:val="both"/>
        <w:rPr>
          <w:rFonts w:ascii="Times New Roman" w:hAnsi="Times New Roman" w:cs="Times New Roman"/>
          <w:sz w:val="24"/>
          <w:szCs w:val="24"/>
        </w:rPr>
      </w:pPr>
      <w:r w:rsidRPr="009E244B">
        <w:rPr>
          <w:rFonts w:ascii="Times New Roman" w:hAnsi="Times New Roman" w:cs="Times New Roman"/>
          <w:sz w:val="24"/>
          <w:szCs w:val="24"/>
        </w:rPr>
        <w:t>Exkurziu, podobne ako výlet, v materskej škole možno organizovať len s informovaným súhlasom zákonného zástupcu dieťaťa a po dohode so zriaďovateľom. V prípade, že nie všetci zákonní zástupcovia detí budú súhlasiť s účasťou svojich detí na exkurzii, materská škola zabezpečí náhradný program a primeraný dozor nad ich bezpečnosťou.</w:t>
      </w:r>
    </w:p>
    <w:p w14:paraId="00BB8C7E" w14:textId="77777777" w:rsidR="009E244B" w:rsidRPr="00C602EA" w:rsidRDefault="009E244B" w:rsidP="00921FCB">
      <w:pPr>
        <w:jc w:val="both"/>
        <w:rPr>
          <w:rFonts w:ascii="Times New Roman" w:hAnsi="Times New Roman" w:cs="Times New Roman"/>
          <w:bCs/>
          <w:sz w:val="24"/>
          <w:szCs w:val="24"/>
        </w:rPr>
      </w:pPr>
    </w:p>
    <w:p w14:paraId="48BB0E64" w14:textId="537EAFDF"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Vykonávanie pedagogickej praxe v materskej škole</w:t>
      </w:r>
    </w:p>
    <w:p w14:paraId="589EFCD4" w14:textId="77777777" w:rsidR="007C07C7" w:rsidRPr="00C602EA" w:rsidRDefault="007C07C7" w:rsidP="00921FCB">
      <w:pPr>
        <w:spacing w:after="0"/>
        <w:jc w:val="both"/>
        <w:rPr>
          <w:rFonts w:ascii="Times New Roman" w:hAnsi="Times New Roman" w:cs="Times New Roman"/>
          <w:b/>
          <w:bCs/>
          <w:sz w:val="24"/>
          <w:szCs w:val="24"/>
        </w:rPr>
      </w:pPr>
    </w:p>
    <w:p w14:paraId="4B23F768" w14:textId="77777777" w:rsidR="00921FCB" w:rsidRPr="00C602EA" w:rsidRDefault="00921FCB" w:rsidP="00921FCB">
      <w:pPr>
        <w:spacing w:after="0"/>
        <w:jc w:val="both"/>
        <w:rPr>
          <w:rFonts w:ascii="Times New Roman" w:hAnsi="Times New Roman" w:cs="Times New Roman"/>
          <w:bCs/>
          <w:sz w:val="24"/>
          <w:szCs w:val="24"/>
        </w:rPr>
      </w:pPr>
      <w:r w:rsidRPr="00C602EA">
        <w:rPr>
          <w:rFonts w:ascii="Times New Roman" w:hAnsi="Times New Roman" w:cs="Times New Roman"/>
          <w:bCs/>
          <w:sz w:val="24"/>
          <w:szCs w:val="24"/>
        </w:rPr>
        <w:t>Študentky stredných a vysokých škôl, ktoré majú záujem o vykonávanie pedagogickej praxe počas školského roka kontaktujú riaditeľku MŠ.</w:t>
      </w:r>
    </w:p>
    <w:p w14:paraId="02BBC53D" w14:textId="74731196" w:rsidR="00921FCB" w:rsidRPr="00C602EA" w:rsidRDefault="007C07C7" w:rsidP="00921FCB">
      <w:pPr>
        <w:spacing w:after="0"/>
        <w:jc w:val="both"/>
        <w:rPr>
          <w:rFonts w:ascii="Times New Roman" w:hAnsi="Times New Roman" w:cs="Times New Roman"/>
          <w:bCs/>
          <w:sz w:val="24"/>
          <w:szCs w:val="24"/>
        </w:rPr>
      </w:pPr>
      <w:r w:rsidRPr="00C602EA">
        <w:rPr>
          <w:rFonts w:ascii="Times New Roman" w:hAnsi="Times New Roman" w:cs="Times New Roman"/>
          <w:bCs/>
          <w:sz w:val="24"/>
          <w:szCs w:val="24"/>
        </w:rPr>
        <w:t>R</w:t>
      </w:r>
      <w:r w:rsidR="00921FCB" w:rsidRPr="00C602EA">
        <w:rPr>
          <w:rFonts w:ascii="Times New Roman" w:hAnsi="Times New Roman" w:cs="Times New Roman"/>
          <w:bCs/>
          <w:sz w:val="24"/>
          <w:szCs w:val="24"/>
        </w:rPr>
        <w:t>iaditeľka školy:</w:t>
      </w:r>
    </w:p>
    <w:p w14:paraId="788A6EDA" w14:textId="77777777" w:rsidR="00921FCB" w:rsidRPr="00C602EA" w:rsidRDefault="00921FCB" w:rsidP="00921FCB">
      <w:pPr>
        <w:numPr>
          <w:ilvl w:val="0"/>
          <w:numId w:val="12"/>
        </w:numPr>
        <w:spacing w:after="0" w:line="240" w:lineRule="auto"/>
        <w:jc w:val="both"/>
        <w:rPr>
          <w:rFonts w:ascii="Times New Roman" w:hAnsi="Times New Roman" w:cs="Times New Roman"/>
          <w:bCs/>
          <w:sz w:val="24"/>
          <w:szCs w:val="24"/>
        </w:rPr>
      </w:pPr>
      <w:r w:rsidRPr="00C602EA">
        <w:rPr>
          <w:rFonts w:ascii="Times New Roman" w:hAnsi="Times New Roman" w:cs="Times New Roman"/>
          <w:bCs/>
          <w:sz w:val="24"/>
          <w:szCs w:val="24"/>
        </w:rPr>
        <w:t>poučí študentky o BOZP na pracovisku, o čom vypracuje písomný záznam s podpismi poučených,</w:t>
      </w:r>
    </w:p>
    <w:p w14:paraId="71CB9C27" w14:textId="77777777" w:rsidR="00921FCB" w:rsidRPr="00C602EA" w:rsidRDefault="00921FCB" w:rsidP="00921FCB">
      <w:pPr>
        <w:numPr>
          <w:ilvl w:val="0"/>
          <w:numId w:val="12"/>
        </w:numPr>
        <w:spacing w:after="0" w:line="240" w:lineRule="auto"/>
        <w:jc w:val="both"/>
        <w:rPr>
          <w:rFonts w:ascii="Times New Roman" w:hAnsi="Times New Roman" w:cs="Times New Roman"/>
          <w:bCs/>
          <w:sz w:val="24"/>
          <w:szCs w:val="24"/>
        </w:rPr>
      </w:pPr>
      <w:r w:rsidRPr="00C602EA">
        <w:rPr>
          <w:rFonts w:ascii="Times New Roman" w:hAnsi="Times New Roman" w:cs="Times New Roman"/>
          <w:bCs/>
          <w:sz w:val="24"/>
          <w:szCs w:val="24"/>
        </w:rPr>
        <w:t>oboznámi študentky so Školským poriadkom materskej školy a školskou dokumentáciou,</w:t>
      </w:r>
    </w:p>
    <w:p w14:paraId="2B3277C9" w14:textId="77777777" w:rsidR="00921FCB" w:rsidRPr="00C602EA" w:rsidRDefault="00921FCB" w:rsidP="00921FCB">
      <w:pPr>
        <w:numPr>
          <w:ilvl w:val="0"/>
          <w:numId w:val="12"/>
        </w:numPr>
        <w:spacing w:after="0" w:line="240" w:lineRule="auto"/>
        <w:jc w:val="both"/>
        <w:rPr>
          <w:rFonts w:ascii="Times New Roman" w:hAnsi="Times New Roman" w:cs="Times New Roman"/>
          <w:bCs/>
          <w:sz w:val="24"/>
          <w:szCs w:val="24"/>
        </w:rPr>
      </w:pPr>
      <w:r w:rsidRPr="00C602EA">
        <w:rPr>
          <w:rFonts w:ascii="Times New Roman" w:hAnsi="Times New Roman" w:cs="Times New Roman"/>
          <w:bCs/>
          <w:sz w:val="24"/>
          <w:szCs w:val="24"/>
        </w:rPr>
        <w:t>zaradí študentky do tried.</w:t>
      </w:r>
    </w:p>
    <w:p w14:paraId="4A2A17FC" w14:textId="77777777" w:rsidR="00921FCB" w:rsidRDefault="00921FCB" w:rsidP="00921FCB">
      <w:pPr>
        <w:jc w:val="both"/>
        <w:rPr>
          <w:rFonts w:ascii="Times New Roman" w:hAnsi="Times New Roman" w:cs="Times New Roman"/>
          <w:bCs/>
          <w:sz w:val="24"/>
          <w:szCs w:val="24"/>
        </w:rPr>
      </w:pPr>
    </w:p>
    <w:p w14:paraId="4BE700B4" w14:textId="77777777" w:rsidR="00921FCB" w:rsidRPr="00C602EA" w:rsidRDefault="00921FCB" w:rsidP="00921FCB">
      <w:pPr>
        <w:jc w:val="both"/>
        <w:rPr>
          <w:rFonts w:ascii="Times New Roman" w:hAnsi="Times New Roman" w:cs="Times New Roman"/>
          <w:bCs/>
          <w:sz w:val="24"/>
          <w:szCs w:val="24"/>
        </w:rPr>
      </w:pPr>
    </w:p>
    <w:p w14:paraId="4422AE21" w14:textId="77777777" w:rsidR="00E73371" w:rsidRDefault="00E73371" w:rsidP="00921FCB">
      <w:pPr>
        <w:jc w:val="center"/>
        <w:rPr>
          <w:rFonts w:ascii="Times New Roman" w:hAnsi="Times New Roman" w:cs="Times New Roman"/>
          <w:b/>
          <w:bCs/>
          <w:sz w:val="28"/>
          <w:szCs w:val="28"/>
        </w:rPr>
      </w:pPr>
    </w:p>
    <w:p w14:paraId="7E148F1A" w14:textId="77777777" w:rsidR="00E73371" w:rsidRDefault="00E73371" w:rsidP="00921FCB">
      <w:pPr>
        <w:jc w:val="center"/>
        <w:rPr>
          <w:rFonts w:ascii="Times New Roman" w:hAnsi="Times New Roman" w:cs="Times New Roman"/>
          <w:b/>
          <w:bCs/>
          <w:sz w:val="28"/>
          <w:szCs w:val="28"/>
        </w:rPr>
      </w:pPr>
    </w:p>
    <w:p w14:paraId="4D9F855E" w14:textId="77777777" w:rsidR="00E73371" w:rsidRDefault="00E73371" w:rsidP="00921FCB">
      <w:pPr>
        <w:jc w:val="center"/>
        <w:rPr>
          <w:rFonts w:ascii="Times New Roman" w:hAnsi="Times New Roman" w:cs="Times New Roman"/>
          <w:b/>
          <w:bCs/>
          <w:sz w:val="28"/>
          <w:szCs w:val="28"/>
        </w:rPr>
      </w:pPr>
    </w:p>
    <w:p w14:paraId="6755EB07" w14:textId="77777777" w:rsidR="00E73371" w:rsidRDefault="00E73371" w:rsidP="00921FCB">
      <w:pPr>
        <w:jc w:val="center"/>
        <w:rPr>
          <w:rFonts w:ascii="Times New Roman" w:hAnsi="Times New Roman" w:cs="Times New Roman"/>
          <w:b/>
          <w:bCs/>
          <w:sz w:val="28"/>
          <w:szCs w:val="28"/>
        </w:rPr>
      </w:pPr>
    </w:p>
    <w:p w14:paraId="66A5023C" w14:textId="77777777" w:rsidR="00E73371" w:rsidRDefault="00E73371" w:rsidP="00921FCB">
      <w:pPr>
        <w:jc w:val="center"/>
        <w:rPr>
          <w:rFonts w:ascii="Times New Roman" w:hAnsi="Times New Roman" w:cs="Times New Roman"/>
          <w:b/>
          <w:bCs/>
          <w:sz w:val="28"/>
          <w:szCs w:val="28"/>
        </w:rPr>
      </w:pPr>
    </w:p>
    <w:p w14:paraId="1BDDFFA9" w14:textId="77777777" w:rsidR="00E73371" w:rsidRDefault="00E73371" w:rsidP="00921FCB">
      <w:pPr>
        <w:jc w:val="center"/>
        <w:rPr>
          <w:rFonts w:ascii="Times New Roman" w:hAnsi="Times New Roman" w:cs="Times New Roman"/>
          <w:b/>
          <w:bCs/>
          <w:sz w:val="28"/>
          <w:szCs w:val="28"/>
        </w:rPr>
      </w:pPr>
    </w:p>
    <w:p w14:paraId="25E29122" w14:textId="77777777" w:rsidR="00E73371" w:rsidRDefault="00E73371" w:rsidP="00921FCB">
      <w:pPr>
        <w:jc w:val="center"/>
        <w:rPr>
          <w:rFonts w:ascii="Times New Roman" w:hAnsi="Times New Roman" w:cs="Times New Roman"/>
          <w:b/>
          <w:bCs/>
          <w:sz w:val="28"/>
          <w:szCs w:val="28"/>
        </w:rPr>
      </w:pPr>
    </w:p>
    <w:p w14:paraId="7812D147" w14:textId="17521CAC" w:rsidR="00921FCB" w:rsidRPr="00B10199" w:rsidRDefault="007C07C7" w:rsidP="00921FCB">
      <w:pPr>
        <w:jc w:val="center"/>
        <w:rPr>
          <w:rFonts w:ascii="Times New Roman" w:hAnsi="Times New Roman" w:cs="Times New Roman"/>
          <w:b/>
          <w:bCs/>
          <w:sz w:val="28"/>
          <w:szCs w:val="28"/>
        </w:rPr>
      </w:pPr>
      <w:r w:rsidRPr="00B10199">
        <w:rPr>
          <w:rFonts w:ascii="Times New Roman" w:hAnsi="Times New Roman" w:cs="Times New Roman"/>
          <w:b/>
          <w:bCs/>
          <w:sz w:val="28"/>
          <w:szCs w:val="28"/>
        </w:rPr>
        <w:t>Článok 4</w:t>
      </w:r>
    </w:p>
    <w:p w14:paraId="3651686B" w14:textId="77777777" w:rsidR="009E244B" w:rsidRPr="00B10199" w:rsidRDefault="009E244B" w:rsidP="00921FCB">
      <w:pPr>
        <w:jc w:val="center"/>
        <w:rPr>
          <w:rFonts w:ascii="Times New Roman" w:hAnsi="Times New Roman" w:cs="Times New Roman"/>
          <w:b/>
          <w:bCs/>
          <w:sz w:val="28"/>
          <w:szCs w:val="28"/>
        </w:rPr>
      </w:pPr>
    </w:p>
    <w:p w14:paraId="4914DEE9" w14:textId="77777777" w:rsidR="00E73371" w:rsidRDefault="00E73371" w:rsidP="00921FCB">
      <w:pPr>
        <w:jc w:val="center"/>
        <w:rPr>
          <w:rFonts w:ascii="Times New Roman" w:hAnsi="Times New Roman" w:cs="Times New Roman"/>
          <w:b/>
          <w:bCs/>
          <w:sz w:val="28"/>
          <w:szCs w:val="28"/>
        </w:rPr>
      </w:pPr>
    </w:p>
    <w:p w14:paraId="04F39379" w14:textId="7FE681F7" w:rsidR="00921FCB" w:rsidRPr="00B10199" w:rsidRDefault="00921FCB" w:rsidP="00921FCB">
      <w:pPr>
        <w:jc w:val="center"/>
        <w:rPr>
          <w:rFonts w:ascii="Times New Roman" w:hAnsi="Times New Roman" w:cs="Times New Roman"/>
          <w:b/>
          <w:bCs/>
          <w:sz w:val="28"/>
          <w:szCs w:val="28"/>
        </w:rPr>
      </w:pPr>
      <w:r w:rsidRPr="00B10199">
        <w:rPr>
          <w:rFonts w:ascii="Times New Roman" w:hAnsi="Times New Roman" w:cs="Times New Roman"/>
          <w:b/>
          <w:bCs/>
          <w:sz w:val="28"/>
          <w:szCs w:val="28"/>
        </w:rPr>
        <w:t xml:space="preserve">PODMIENKY  NA  ZAISTENIE  BEZPEČNOSTI A OCHRANY  ZDRAVIA  DETÍ  A ICH OCHRANY  </w:t>
      </w:r>
      <w:r w:rsidR="00B10199">
        <w:rPr>
          <w:rFonts w:ascii="Times New Roman" w:hAnsi="Times New Roman" w:cs="Times New Roman"/>
          <w:b/>
          <w:bCs/>
          <w:sz w:val="28"/>
          <w:szCs w:val="28"/>
        </w:rPr>
        <w:t xml:space="preserve">                                                               </w:t>
      </w:r>
      <w:r w:rsidRPr="00B10199">
        <w:rPr>
          <w:rFonts w:ascii="Times New Roman" w:hAnsi="Times New Roman" w:cs="Times New Roman"/>
          <w:b/>
          <w:bCs/>
          <w:sz w:val="28"/>
          <w:szCs w:val="28"/>
        </w:rPr>
        <w:t>PRED  SOCIÁLNOPATOLOGICKÝMI  JAVMI, DISKRIMINÁCIOU  ALEBO  NÁSILÍM</w:t>
      </w:r>
    </w:p>
    <w:p w14:paraId="0F6D340B" w14:textId="77777777" w:rsidR="00921FCB" w:rsidRPr="00C602EA" w:rsidRDefault="00921FCB" w:rsidP="00921FCB">
      <w:pPr>
        <w:jc w:val="center"/>
        <w:rPr>
          <w:rFonts w:ascii="Times New Roman" w:hAnsi="Times New Roman" w:cs="Times New Roman"/>
          <w:b/>
          <w:bCs/>
          <w:sz w:val="24"/>
          <w:szCs w:val="24"/>
        </w:rPr>
      </w:pPr>
    </w:p>
    <w:p w14:paraId="5F0CA9D9" w14:textId="77777777" w:rsidR="009E244B" w:rsidRDefault="009E244B" w:rsidP="00921FCB">
      <w:pPr>
        <w:spacing w:after="0"/>
        <w:jc w:val="both"/>
        <w:rPr>
          <w:rFonts w:ascii="Times New Roman" w:hAnsi="Times New Roman" w:cs="Times New Roman"/>
          <w:b/>
          <w:bCs/>
          <w:sz w:val="24"/>
          <w:szCs w:val="24"/>
        </w:rPr>
      </w:pPr>
    </w:p>
    <w:p w14:paraId="6B724E7A" w14:textId="391B154B"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Bezpečnosť a ochrana zdravia detí</w:t>
      </w:r>
    </w:p>
    <w:p w14:paraId="507FBC81" w14:textId="77777777" w:rsidR="007C07C7" w:rsidRPr="00C602EA" w:rsidRDefault="007C07C7" w:rsidP="00921FCB">
      <w:pPr>
        <w:spacing w:after="0"/>
        <w:jc w:val="both"/>
        <w:rPr>
          <w:rFonts w:ascii="Times New Roman" w:hAnsi="Times New Roman" w:cs="Times New Roman"/>
          <w:b/>
          <w:bCs/>
          <w:sz w:val="24"/>
          <w:szCs w:val="24"/>
        </w:rPr>
      </w:pPr>
    </w:p>
    <w:p w14:paraId="1B399F46" w14:textId="0F905001"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Za vytvorenie bezpečných a hygienických podmienok na predprimárne vzdelávanie zodpovedá riaditeľka. Za bezpečnosť a ochranu zdravia dieťaťa zodpovedajú pedagogickí zamestnanci materskej školy od prevzatia dieťaťa až po jeho odovzdanie zákonnému zástupcovi alebo ním splnomocnenej osobe. </w:t>
      </w:r>
      <w:r w:rsidRPr="009E244B">
        <w:rPr>
          <w:rFonts w:ascii="Times New Roman" w:hAnsi="Times New Roman" w:cs="Times New Roman"/>
          <w:sz w:val="24"/>
          <w:szCs w:val="24"/>
        </w:rPr>
        <w:t xml:space="preserve">Za bezpečnosť detí počas krúžkovej činnosti zodpovedá lektor </w:t>
      </w:r>
      <w:r w:rsidR="009E244B">
        <w:rPr>
          <w:rFonts w:ascii="Times New Roman" w:hAnsi="Times New Roman" w:cs="Times New Roman"/>
          <w:sz w:val="24"/>
          <w:szCs w:val="24"/>
        </w:rPr>
        <w:t xml:space="preserve">                        </w:t>
      </w:r>
      <w:r w:rsidRPr="009E244B">
        <w:rPr>
          <w:rFonts w:ascii="Times New Roman" w:hAnsi="Times New Roman" w:cs="Times New Roman"/>
          <w:sz w:val="24"/>
          <w:szCs w:val="24"/>
        </w:rPr>
        <w:t xml:space="preserve">(so súhlasom zákonných zástupcov detí). </w:t>
      </w:r>
      <w:r w:rsidRPr="009E244B">
        <w:rPr>
          <w:rFonts w:ascii="Times New Roman" w:hAnsi="Times New Roman" w:cs="Times New Roman"/>
          <w:bCs/>
          <w:sz w:val="24"/>
          <w:szCs w:val="24"/>
        </w:rPr>
        <w:t>Za dodržiavanie hygienických a bezpečnostných predpisov v priestoroch materskej školy a ochranu zdravia detí zodpovedajú aj prevádzkoví zamestnanci, a to v rozsahu im určenej pracovnej náplne. Kontrolu bezpečnosti na pracovisku, zistenie nedostatkov, používanie ochranných pracovných pomôcok vykonáva raz za mesiac bezpečnostný technik.</w:t>
      </w:r>
    </w:p>
    <w:p w14:paraId="0CA00B23" w14:textId="77777777"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Školy sú pri výchove a vzdelávaní, pri činnostiach priamo súvisiacich s výchovou a vzdelávaním a pri poskytovaní služieb povinné:</w:t>
      </w:r>
    </w:p>
    <w:p w14:paraId="72D7F4DC" w14:textId="77777777" w:rsidR="00921FCB" w:rsidRPr="009E244B" w:rsidRDefault="00921FCB" w:rsidP="00921FCB">
      <w:pPr>
        <w:numPr>
          <w:ilvl w:val="0"/>
          <w:numId w:val="13"/>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prihliadať na základné fyziologické potreby detí,</w:t>
      </w:r>
    </w:p>
    <w:p w14:paraId="61D99022" w14:textId="77777777" w:rsidR="00921FCB" w:rsidRPr="009E244B" w:rsidRDefault="00921FCB" w:rsidP="00921FCB">
      <w:pPr>
        <w:numPr>
          <w:ilvl w:val="0"/>
          <w:numId w:val="13"/>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 xml:space="preserve">vytvárať podmienky na zdravý vývin detí  a na predchádzanie </w:t>
      </w:r>
      <w:proofErr w:type="spellStart"/>
      <w:r w:rsidRPr="009E244B">
        <w:rPr>
          <w:rFonts w:ascii="Times New Roman" w:hAnsi="Times New Roman" w:cs="Times New Roman"/>
          <w:bCs/>
          <w:sz w:val="24"/>
          <w:szCs w:val="24"/>
        </w:rPr>
        <w:t>sociálnopatologickým</w:t>
      </w:r>
      <w:proofErr w:type="spellEnd"/>
      <w:r w:rsidRPr="009E244B">
        <w:rPr>
          <w:rFonts w:ascii="Times New Roman" w:hAnsi="Times New Roman" w:cs="Times New Roman"/>
          <w:bCs/>
          <w:sz w:val="24"/>
          <w:szCs w:val="24"/>
        </w:rPr>
        <w:t xml:space="preserve"> javom,</w:t>
      </w:r>
    </w:p>
    <w:p w14:paraId="727B5E10" w14:textId="77777777" w:rsidR="00921FCB" w:rsidRPr="009E244B" w:rsidRDefault="00921FCB" w:rsidP="00921FCB">
      <w:pPr>
        <w:numPr>
          <w:ilvl w:val="0"/>
          <w:numId w:val="13"/>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realizovať „ranný filter“,</w:t>
      </w:r>
    </w:p>
    <w:p w14:paraId="01D4735E" w14:textId="77777777" w:rsidR="00921FCB" w:rsidRPr="009E244B" w:rsidRDefault="00921FCB" w:rsidP="00921FCB">
      <w:pPr>
        <w:numPr>
          <w:ilvl w:val="0"/>
          <w:numId w:val="13"/>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zaisťovať bezpečnosť a ochranu zdravia detí s osobitným dôrazom na pobyt vonku a vychádzky,</w:t>
      </w:r>
    </w:p>
    <w:p w14:paraId="4E5A91D3" w14:textId="77777777" w:rsidR="00921FCB" w:rsidRPr="009E244B" w:rsidRDefault="00921FCB" w:rsidP="00921FCB">
      <w:pPr>
        <w:numPr>
          <w:ilvl w:val="0"/>
          <w:numId w:val="13"/>
        </w:numPr>
        <w:spacing w:after="0" w:line="240" w:lineRule="auto"/>
        <w:jc w:val="both"/>
        <w:rPr>
          <w:rFonts w:ascii="Times New Roman" w:hAnsi="Times New Roman" w:cs="Times New Roman"/>
          <w:bCs/>
          <w:sz w:val="24"/>
          <w:szCs w:val="24"/>
        </w:rPr>
      </w:pPr>
      <w:r w:rsidRPr="009E244B">
        <w:rPr>
          <w:rFonts w:ascii="Times New Roman" w:hAnsi="Times New Roman" w:cs="Times New Roman"/>
          <w:sz w:val="24"/>
          <w:szCs w:val="24"/>
        </w:rPr>
        <w:t>poskytnúť nevyhnutné informácie na zaistenie bezpečnosti a ochrany zdravia detí,</w:t>
      </w:r>
    </w:p>
    <w:p w14:paraId="039919BC" w14:textId="77777777" w:rsidR="00921FCB" w:rsidRPr="009E244B" w:rsidRDefault="00921FCB" w:rsidP="00921FCB">
      <w:pPr>
        <w:numPr>
          <w:ilvl w:val="0"/>
          <w:numId w:val="13"/>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viesť evidenciu školských úrazov detí, ku ktorým prišlo počas výchovno-vzdelávacej činnosti a počas aktivít a činností organizovaných školou (pri vzniku školského úrazu vyhotoviť záznam o školskom úraze).</w:t>
      </w:r>
    </w:p>
    <w:p w14:paraId="237CEFC1" w14:textId="77777777" w:rsidR="00921FCB" w:rsidRPr="00C602EA" w:rsidRDefault="00921FCB" w:rsidP="00921FCB">
      <w:pPr>
        <w:jc w:val="both"/>
        <w:rPr>
          <w:rFonts w:ascii="Times New Roman" w:hAnsi="Times New Roman" w:cs="Times New Roman"/>
          <w:bCs/>
          <w:sz w:val="24"/>
          <w:szCs w:val="24"/>
        </w:rPr>
      </w:pPr>
    </w:p>
    <w:p w14:paraId="4ACE6A61" w14:textId="40B865FD" w:rsidR="009E244B" w:rsidRDefault="007C07C7"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 xml:space="preserve">                          </w:t>
      </w:r>
    </w:p>
    <w:p w14:paraId="0B068A45" w14:textId="2E59EC63"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 xml:space="preserve">Prihliadanie na základné fyziologické potreby detí </w:t>
      </w:r>
    </w:p>
    <w:p w14:paraId="22BDE7EF" w14:textId="77777777" w:rsidR="007C07C7" w:rsidRPr="00C602EA" w:rsidRDefault="007C07C7" w:rsidP="00921FCB">
      <w:pPr>
        <w:spacing w:after="0"/>
        <w:jc w:val="both"/>
        <w:rPr>
          <w:rFonts w:ascii="Times New Roman" w:hAnsi="Times New Roman" w:cs="Times New Roman"/>
          <w:b/>
          <w:bCs/>
          <w:sz w:val="24"/>
          <w:szCs w:val="24"/>
        </w:rPr>
      </w:pPr>
    </w:p>
    <w:p w14:paraId="14F333AA" w14:textId="0628E66C"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Zabezpečovať denne pitný režim podľa pokynov riaditeľky pri pobyte vonku, v triedach je </w:t>
      </w:r>
      <w:r w:rsidR="009E244B">
        <w:rPr>
          <w:rFonts w:ascii="Times New Roman" w:hAnsi="Times New Roman" w:cs="Times New Roman"/>
          <w:bCs/>
          <w:sz w:val="24"/>
          <w:szCs w:val="24"/>
        </w:rPr>
        <w:t xml:space="preserve">                    </w:t>
      </w:r>
      <w:r w:rsidRPr="009E244B">
        <w:rPr>
          <w:rFonts w:ascii="Times New Roman" w:hAnsi="Times New Roman" w:cs="Times New Roman"/>
          <w:bCs/>
          <w:sz w:val="24"/>
          <w:szCs w:val="24"/>
        </w:rPr>
        <w:t>k dispozícii počas celé</w:t>
      </w:r>
      <w:r w:rsidR="007C07C7" w:rsidRPr="009E244B">
        <w:rPr>
          <w:rFonts w:ascii="Times New Roman" w:hAnsi="Times New Roman" w:cs="Times New Roman"/>
          <w:bCs/>
          <w:sz w:val="24"/>
          <w:szCs w:val="24"/>
        </w:rPr>
        <w:t>ho dňa pitná voda .</w:t>
      </w:r>
    </w:p>
    <w:p w14:paraId="67B673C5" w14:textId="77777777" w:rsidR="009E244B" w:rsidRDefault="00921FCB" w:rsidP="009E244B">
      <w:pPr>
        <w:jc w:val="both"/>
        <w:rPr>
          <w:rFonts w:ascii="Times New Roman" w:hAnsi="Times New Roman" w:cs="Times New Roman"/>
          <w:bCs/>
          <w:sz w:val="24"/>
          <w:szCs w:val="24"/>
        </w:rPr>
      </w:pPr>
      <w:r w:rsidRPr="009E244B">
        <w:rPr>
          <w:rFonts w:ascii="Times New Roman" w:hAnsi="Times New Roman" w:cs="Times New Roman"/>
          <w:bCs/>
          <w:sz w:val="24"/>
          <w:szCs w:val="24"/>
        </w:rPr>
        <w:lastRenderedPageBreak/>
        <w:t xml:space="preserve">Z hľadiska zabezpečenia základných fyziologických potrieb detí vyvážene striedať aktívne činnosti s oddychovými, zabezpečiť pravidelné stravovanie s dostatočným časovým odstupom medzi podávaním stravy, dbať na neprehrievanie organizmu pri aktívnych činnostiach, </w:t>
      </w:r>
      <w:r w:rsidR="009E244B">
        <w:rPr>
          <w:rFonts w:ascii="Times New Roman" w:hAnsi="Times New Roman" w:cs="Times New Roman"/>
          <w:bCs/>
          <w:sz w:val="24"/>
          <w:szCs w:val="24"/>
        </w:rPr>
        <w:t xml:space="preserve">                     </w:t>
      </w:r>
      <w:r w:rsidRPr="009E244B">
        <w:rPr>
          <w:rFonts w:ascii="Times New Roman" w:hAnsi="Times New Roman" w:cs="Times New Roman"/>
          <w:bCs/>
          <w:sz w:val="24"/>
          <w:szCs w:val="24"/>
        </w:rPr>
        <w:t xml:space="preserve">v letnom období zabezpečiť zvýšený prísun podávania tekutín, vyhýbanie sa slnečnému žiareniu v kritických hodinách (11:15 – 15:00 h), prihliadať na vekové ako i individuálne osobitosti detí. Umožniť deťom ísť na toaletu v akomkoľvek čase, upevňovať správne hygienické návyky. Vytvárať časový priestor na hru i učenie, dodržiavať zásady zdravej životosprávy, zaisťovať bezstresové prostredie.   </w:t>
      </w:r>
    </w:p>
    <w:p w14:paraId="5340E2CB" w14:textId="77777777" w:rsidR="00E73371" w:rsidRDefault="00E73371" w:rsidP="009E244B">
      <w:pPr>
        <w:jc w:val="both"/>
        <w:rPr>
          <w:rFonts w:ascii="Times New Roman" w:hAnsi="Times New Roman" w:cs="Times New Roman"/>
          <w:b/>
          <w:bCs/>
          <w:sz w:val="24"/>
          <w:szCs w:val="24"/>
        </w:rPr>
      </w:pPr>
    </w:p>
    <w:p w14:paraId="7AF75BA8" w14:textId="7B4963ED" w:rsidR="007C07C7" w:rsidRPr="00E73371" w:rsidRDefault="00921FCB" w:rsidP="00E73371">
      <w:pPr>
        <w:jc w:val="both"/>
        <w:rPr>
          <w:rFonts w:ascii="Times New Roman" w:hAnsi="Times New Roman" w:cs="Times New Roman"/>
          <w:bCs/>
          <w:sz w:val="24"/>
          <w:szCs w:val="24"/>
        </w:rPr>
      </w:pPr>
      <w:r w:rsidRPr="00C602EA">
        <w:rPr>
          <w:rFonts w:ascii="Times New Roman" w:hAnsi="Times New Roman" w:cs="Times New Roman"/>
          <w:b/>
          <w:bCs/>
          <w:sz w:val="24"/>
          <w:szCs w:val="24"/>
        </w:rPr>
        <w:t xml:space="preserve">Vytváranie podmienok na zdravý vývin detí a na predchádzanie </w:t>
      </w:r>
      <w:proofErr w:type="spellStart"/>
      <w:r w:rsidRPr="00C602EA">
        <w:rPr>
          <w:rFonts w:ascii="Times New Roman" w:hAnsi="Times New Roman" w:cs="Times New Roman"/>
          <w:b/>
          <w:bCs/>
          <w:sz w:val="24"/>
          <w:szCs w:val="24"/>
        </w:rPr>
        <w:t>sociálnopatologickým</w:t>
      </w:r>
      <w:proofErr w:type="spellEnd"/>
      <w:r w:rsidRPr="00C602EA">
        <w:rPr>
          <w:rFonts w:ascii="Times New Roman" w:hAnsi="Times New Roman" w:cs="Times New Roman"/>
          <w:b/>
          <w:bCs/>
          <w:sz w:val="24"/>
          <w:szCs w:val="24"/>
        </w:rPr>
        <w:t xml:space="preserve"> javom</w:t>
      </w:r>
    </w:p>
    <w:p w14:paraId="2D9C7594" w14:textId="5D8449EC"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V zmysle Dohovoru o právach dieťaťa sú učitelia povinní zabezpečovať aktívnu ochranu detí pred </w:t>
      </w:r>
      <w:proofErr w:type="spellStart"/>
      <w:r w:rsidRPr="009E244B">
        <w:rPr>
          <w:rFonts w:ascii="Times New Roman" w:hAnsi="Times New Roman" w:cs="Times New Roman"/>
          <w:bCs/>
          <w:sz w:val="24"/>
          <w:szCs w:val="24"/>
        </w:rPr>
        <w:t>sociálnopatologickými</w:t>
      </w:r>
      <w:proofErr w:type="spellEnd"/>
      <w:r w:rsidRPr="009E244B">
        <w:rPr>
          <w:rFonts w:ascii="Times New Roman" w:hAnsi="Times New Roman" w:cs="Times New Roman"/>
          <w:bCs/>
          <w:sz w:val="24"/>
          <w:szCs w:val="24"/>
        </w:rPr>
        <w:t xml:space="preserve"> javmi, monitorovať zmeny v správaní detí a v prípade oprávneného podozrenia z fyzického alebo psychického týrania, či ohrozovania mravného vývinu problém riešiť bezodkladne v spolupráci s vedením školy a Centrom poradenstva a prevencie, kontaktovať príslušný odbor sociálnych vecí, pediatra a príslušné oddelenie policajného zboru.</w:t>
      </w:r>
    </w:p>
    <w:p w14:paraId="6657853B" w14:textId="77777777" w:rsidR="00921FCB" w:rsidRDefault="00921FCB" w:rsidP="00921FCB">
      <w:pPr>
        <w:spacing w:after="0"/>
        <w:jc w:val="both"/>
        <w:rPr>
          <w:rFonts w:ascii="Times New Roman" w:hAnsi="Times New Roman" w:cs="Times New Roman"/>
          <w:bCs/>
          <w:sz w:val="24"/>
          <w:szCs w:val="24"/>
        </w:rPr>
      </w:pPr>
    </w:p>
    <w:p w14:paraId="08E0554F" w14:textId="77777777" w:rsidR="00E73371" w:rsidRPr="009E244B" w:rsidRDefault="00E73371" w:rsidP="00921FCB">
      <w:pPr>
        <w:spacing w:after="0"/>
        <w:jc w:val="both"/>
        <w:rPr>
          <w:rFonts w:ascii="Times New Roman" w:hAnsi="Times New Roman" w:cs="Times New Roman"/>
          <w:bCs/>
          <w:sz w:val="24"/>
          <w:szCs w:val="24"/>
        </w:rPr>
      </w:pPr>
    </w:p>
    <w:p w14:paraId="469F19CD" w14:textId="77777777" w:rsidR="00921FCB" w:rsidRDefault="00921FCB" w:rsidP="00921FCB">
      <w:pPr>
        <w:spacing w:after="0"/>
        <w:jc w:val="both"/>
        <w:rPr>
          <w:rFonts w:ascii="Times New Roman" w:hAnsi="Times New Roman" w:cs="Times New Roman"/>
          <w:b/>
          <w:bCs/>
          <w:sz w:val="24"/>
          <w:szCs w:val="24"/>
        </w:rPr>
      </w:pPr>
      <w:r w:rsidRPr="009E244B">
        <w:rPr>
          <w:rFonts w:ascii="Times New Roman" w:hAnsi="Times New Roman" w:cs="Times New Roman"/>
          <w:b/>
          <w:bCs/>
          <w:sz w:val="24"/>
          <w:szCs w:val="24"/>
        </w:rPr>
        <w:t>Národný program Duševného zdravia</w:t>
      </w:r>
    </w:p>
    <w:p w14:paraId="0F43267C" w14:textId="77777777" w:rsidR="00F80ABA" w:rsidRPr="009E244B" w:rsidRDefault="00F80ABA" w:rsidP="00921FCB">
      <w:pPr>
        <w:spacing w:after="0"/>
        <w:jc w:val="both"/>
        <w:rPr>
          <w:rFonts w:ascii="Times New Roman" w:hAnsi="Times New Roman" w:cs="Times New Roman"/>
          <w:b/>
          <w:bCs/>
          <w:sz w:val="24"/>
          <w:szCs w:val="24"/>
        </w:rPr>
      </w:pPr>
    </w:p>
    <w:p w14:paraId="60ADA07E" w14:textId="6242F0E7" w:rsidR="00921FCB" w:rsidRPr="009E244B" w:rsidRDefault="00921FCB" w:rsidP="00921FCB">
      <w:pPr>
        <w:numPr>
          <w:ilvl w:val="0"/>
          <w:numId w:val="14"/>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 xml:space="preserve">rozvíjať dobré vzťahy medzi rovesníkmi, vytvárať emocionálne vhodnú atmosféru </w:t>
      </w:r>
      <w:r w:rsidR="009E244B">
        <w:rPr>
          <w:rFonts w:ascii="Times New Roman" w:hAnsi="Times New Roman" w:cs="Times New Roman"/>
          <w:bCs/>
          <w:sz w:val="24"/>
          <w:szCs w:val="24"/>
        </w:rPr>
        <w:t xml:space="preserve">                  </w:t>
      </w:r>
      <w:r w:rsidRPr="009E244B">
        <w:rPr>
          <w:rFonts w:ascii="Times New Roman" w:hAnsi="Times New Roman" w:cs="Times New Roman"/>
          <w:bCs/>
          <w:sz w:val="24"/>
          <w:szCs w:val="24"/>
        </w:rPr>
        <w:t>v triedach prosociálnymi aktivitami,</w:t>
      </w:r>
    </w:p>
    <w:p w14:paraId="7FF2E580" w14:textId="410C0144" w:rsidR="00921FCB" w:rsidRPr="009E244B" w:rsidRDefault="00921FCB" w:rsidP="00921FCB">
      <w:pPr>
        <w:numPr>
          <w:ilvl w:val="0"/>
          <w:numId w:val="14"/>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v prípade podozrenia duševnej nerovnováhy u detí z hľadiska osobnostného vývinu sprostredkovať odbornú pomoc v s</w:t>
      </w:r>
      <w:r w:rsidR="007C07C7" w:rsidRPr="009E244B">
        <w:rPr>
          <w:rFonts w:ascii="Times New Roman" w:hAnsi="Times New Roman" w:cs="Times New Roman"/>
          <w:bCs/>
          <w:sz w:val="24"/>
          <w:szCs w:val="24"/>
        </w:rPr>
        <w:t>polupráci s </w:t>
      </w:r>
      <w:proofErr w:type="spellStart"/>
      <w:r w:rsidR="007C07C7" w:rsidRPr="009E244B">
        <w:rPr>
          <w:rFonts w:ascii="Times New Roman" w:hAnsi="Times New Roman" w:cs="Times New Roman"/>
          <w:bCs/>
          <w:sz w:val="24"/>
          <w:szCs w:val="24"/>
        </w:rPr>
        <w:t>CPaP</w:t>
      </w:r>
      <w:proofErr w:type="spellEnd"/>
      <w:r w:rsidRPr="009E244B">
        <w:rPr>
          <w:rFonts w:ascii="Times New Roman" w:hAnsi="Times New Roman" w:cs="Times New Roman"/>
          <w:bCs/>
          <w:sz w:val="24"/>
          <w:szCs w:val="24"/>
        </w:rPr>
        <w:t xml:space="preserve"> v Galante.</w:t>
      </w:r>
    </w:p>
    <w:p w14:paraId="5F177DDC" w14:textId="77777777" w:rsidR="00921FCB" w:rsidRPr="00C602EA" w:rsidRDefault="00921FCB" w:rsidP="00921FCB">
      <w:pPr>
        <w:jc w:val="both"/>
        <w:rPr>
          <w:rFonts w:ascii="Times New Roman" w:hAnsi="Times New Roman" w:cs="Times New Roman"/>
          <w:bCs/>
          <w:sz w:val="24"/>
          <w:szCs w:val="24"/>
        </w:rPr>
      </w:pPr>
    </w:p>
    <w:p w14:paraId="2344482D" w14:textId="63B6D2F1"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Opatrenia proti šíreniu legálnych a nelegálnych drog</w:t>
      </w:r>
    </w:p>
    <w:p w14:paraId="136C54E1" w14:textId="77777777" w:rsidR="007C07C7" w:rsidRPr="00C602EA" w:rsidRDefault="007C07C7" w:rsidP="00921FCB">
      <w:pPr>
        <w:spacing w:after="0"/>
        <w:jc w:val="both"/>
        <w:rPr>
          <w:rFonts w:ascii="Times New Roman" w:hAnsi="Times New Roman" w:cs="Times New Roman"/>
          <w:b/>
          <w:bCs/>
          <w:sz w:val="24"/>
          <w:szCs w:val="24"/>
        </w:rPr>
      </w:pPr>
    </w:p>
    <w:p w14:paraId="0D91A55E"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Materská škola prijíma nasledovné opatrenia:</w:t>
      </w:r>
    </w:p>
    <w:p w14:paraId="2781B169" w14:textId="77777777" w:rsidR="00921FCB" w:rsidRPr="009E244B" w:rsidRDefault="00921FCB" w:rsidP="00921FCB">
      <w:pPr>
        <w:numPr>
          <w:ilvl w:val="0"/>
          <w:numId w:val="15"/>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primeranou formou informovať deti o existencii legálnych a nelegálnych drog a ich mimoriadne negatívnych účinkoch na zdravie človeka,</w:t>
      </w:r>
    </w:p>
    <w:p w14:paraId="357FCDB4" w14:textId="77777777" w:rsidR="00921FCB" w:rsidRPr="009E244B" w:rsidRDefault="00921FCB" w:rsidP="00921FCB">
      <w:pPr>
        <w:numPr>
          <w:ilvl w:val="0"/>
          <w:numId w:val="15"/>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viesť deti k zdravému životnému spôsobu, rozlišovaniu zdravých a nezdravých návykov pre život a zdravie,</w:t>
      </w:r>
    </w:p>
    <w:p w14:paraId="030353F4" w14:textId="77777777" w:rsidR="00921FCB" w:rsidRPr="009E244B" w:rsidRDefault="00921FCB" w:rsidP="00921FCB">
      <w:pPr>
        <w:numPr>
          <w:ilvl w:val="0"/>
          <w:numId w:val="15"/>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v prevencii využívať vhodnú a dostupnú literatúru a preventívne výukové programy,</w:t>
      </w:r>
    </w:p>
    <w:p w14:paraId="31B857C9" w14:textId="77777777" w:rsidR="00921FCB" w:rsidRPr="009E244B" w:rsidRDefault="00921FCB" w:rsidP="00921FCB">
      <w:pPr>
        <w:numPr>
          <w:ilvl w:val="0"/>
          <w:numId w:val="15"/>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poskytovať deťom dostatok podnetov a možností realizácie prostredníctvom rôznych aktivít, a tým viesť k plnohodnotnému životu, kde by legálne či nelegálne drogy nemali svoje miesto,</w:t>
      </w:r>
    </w:p>
    <w:p w14:paraId="080C90F1" w14:textId="77777777" w:rsidR="00921FCB" w:rsidRPr="009E244B" w:rsidRDefault="00921FCB" w:rsidP="00921FCB">
      <w:pPr>
        <w:numPr>
          <w:ilvl w:val="0"/>
          <w:numId w:val="15"/>
        </w:numPr>
        <w:spacing w:after="0" w:line="240" w:lineRule="auto"/>
        <w:jc w:val="both"/>
        <w:rPr>
          <w:rFonts w:ascii="Times New Roman" w:hAnsi="Times New Roman" w:cs="Times New Roman"/>
          <w:bCs/>
          <w:sz w:val="24"/>
          <w:szCs w:val="24"/>
        </w:rPr>
      </w:pPr>
      <w:r w:rsidRPr="009E244B">
        <w:rPr>
          <w:rFonts w:ascii="Times New Roman" w:hAnsi="Times New Roman" w:cs="Times New Roman"/>
          <w:sz w:val="24"/>
          <w:szCs w:val="24"/>
        </w:rPr>
        <w:t>v zmysle zákona NR SR č. 377/2004 Z. z. v znení zmien a doplnkov zákona NR SR č. 465/2005 Z. z. a v znení zmien a doplnkov zákona NR SR č. 87/2009 Z. z. o ochrane nefajčiarov, sú všetci zamestnanci povinní dodržiavať zákaz fajčenia v priestoroch materskej školy ako aj v priestoroch školského dvora. Ďalej je zakázané prinášanie a užívanie alkoholických nápojov, omamných a psychotropných látok</w:t>
      </w:r>
      <w:r w:rsidRPr="009E244B">
        <w:rPr>
          <w:rFonts w:ascii="Times New Roman" w:hAnsi="Times New Roman" w:cs="Times New Roman"/>
          <w:bCs/>
          <w:sz w:val="24"/>
          <w:szCs w:val="24"/>
        </w:rPr>
        <w:t>.</w:t>
      </w:r>
    </w:p>
    <w:p w14:paraId="65212CA3" w14:textId="77777777" w:rsidR="00921FCB" w:rsidRPr="009E244B" w:rsidRDefault="00921FCB" w:rsidP="00921FCB">
      <w:pPr>
        <w:spacing w:after="0" w:line="240" w:lineRule="auto"/>
        <w:ind w:left="720"/>
        <w:jc w:val="both"/>
        <w:rPr>
          <w:rFonts w:ascii="Times New Roman" w:hAnsi="Times New Roman" w:cs="Times New Roman"/>
          <w:bCs/>
          <w:sz w:val="24"/>
          <w:szCs w:val="24"/>
        </w:rPr>
      </w:pPr>
    </w:p>
    <w:p w14:paraId="44BA672B" w14:textId="77777777"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Preventívne vystríhať deti pred nebezpečenstvom drogy v rozhovoroch, upozorňovať deti na nebezpečenstvo nákazy, na možnosť ochorenia, nebrať sladkosti od cudzích ľudí, nechytať nebezpečné predmety (sklo, striekačky).</w:t>
      </w:r>
    </w:p>
    <w:p w14:paraId="3E14C36C"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lastRenderedPageBreak/>
        <w:t>V školách sa zakazuje v zmysle zákona č. 245/2008 (školský zákon)</w:t>
      </w:r>
    </w:p>
    <w:p w14:paraId="3D99E82B" w14:textId="77777777" w:rsidR="00921FCB" w:rsidRPr="009E244B" w:rsidRDefault="00921FCB" w:rsidP="00921FCB">
      <w:pPr>
        <w:numPr>
          <w:ilvl w:val="0"/>
          <w:numId w:val="16"/>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 xml:space="preserve">činnosť politických hnutí a ich propagácia, </w:t>
      </w:r>
    </w:p>
    <w:p w14:paraId="546C7C9B" w14:textId="77777777" w:rsidR="00921FCB" w:rsidRPr="009E244B" w:rsidRDefault="00921FCB" w:rsidP="00921FCB">
      <w:pPr>
        <w:numPr>
          <w:ilvl w:val="0"/>
          <w:numId w:val="16"/>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nepovoľuje sa reklama, ktorá je v rozpore s princípmi a obsahom výchovy a vzdelávania alebo ďalšími negatívnymi činnosťami spojenými s výchovou a vzdelávaním, reklama a predaj výrobkov ohrozujúcich zdravie, psychický alebo morálny vývin detí,</w:t>
      </w:r>
    </w:p>
    <w:p w14:paraId="60F52EFB" w14:textId="77777777" w:rsidR="00921FCB" w:rsidRPr="009E244B" w:rsidRDefault="00921FCB" w:rsidP="00921FCB">
      <w:pPr>
        <w:numPr>
          <w:ilvl w:val="0"/>
          <w:numId w:val="16"/>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zakazuje sa poskytovanie alebo sprístupňovanie informácií alebo zneužívanie informačných prostriedkov, ktoré by mohli viesť k narušeniu mravnosti.</w:t>
      </w:r>
    </w:p>
    <w:p w14:paraId="00AD0CEB" w14:textId="77777777" w:rsidR="00F80ABA" w:rsidRDefault="007C07C7"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 xml:space="preserve">                 </w:t>
      </w:r>
    </w:p>
    <w:p w14:paraId="7818CB11" w14:textId="56511C07" w:rsidR="009E244B" w:rsidRDefault="007C07C7"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 xml:space="preserve">   </w:t>
      </w:r>
      <w:r w:rsidR="00921FCB" w:rsidRPr="00C602EA">
        <w:rPr>
          <w:rFonts w:ascii="Times New Roman" w:hAnsi="Times New Roman" w:cs="Times New Roman"/>
          <w:b/>
          <w:bCs/>
          <w:sz w:val="24"/>
          <w:szCs w:val="24"/>
        </w:rPr>
        <w:t xml:space="preserve"> </w:t>
      </w:r>
    </w:p>
    <w:p w14:paraId="73D6BF0F" w14:textId="51B717CC"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Zaistenie bezpečnosti a ochrany zdravia detí</w:t>
      </w:r>
    </w:p>
    <w:p w14:paraId="5910CA08" w14:textId="77777777" w:rsidR="007C07C7" w:rsidRPr="00C602EA" w:rsidRDefault="007C07C7" w:rsidP="00921FCB">
      <w:pPr>
        <w:spacing w:after="0"/>
        <w:jc w:val="both"/>
        <w:rPr>
          <w:rFonts w:ascii="Times New Roman" w:hAnsi="Times New Roman" w:cs="Times New Roman"/>
          <w:bCs/>
          <w:sz w:val="24"/>
          <w:szCs w:val="24"/>
        </w:rPr>
      </w:pPr>
    </w:p>
    <w:p w14:paraId="106C947E"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V starostlivosti o zdravie, hygienu a bezpečnosť detí sa zamestnanci materskej školy riadia všeobecne záväznými právnymi predpismi, pracovným poriadkom, školským poriadkom a internými pokynmi riaditeľky MŠ.</w:t>
      </w:r>
    </w:p>
    <w:p w14:paraId="30896AEF"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Bezpečnostné opatrenia: </w:t>
      </w:r>
    </w:p>
    <w:p w14:paraId="22D81F67" w14:textId="77777777" w:rsidR="00921FCB" w:rsidRPr="009E244B" w:rsidRDefault="00921FCB" w:rsidP="00921FCB">
      <w:pPr>
        <w:numPr>
          <w:ilvl w:val="0"/>
          <w:numId w:val="17"/>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vchody do budovy sú otvorené v čase od 6:30 do 8:00 h. V ostatnom čase upratovačka dôrazne dbá, aby bola budova uzamknutá,</w:t>
      </w:r>
    </w:p>
    <w:p w14:paraId="58397E52" w14:textId="77777777" w:rsidR="00921FCB" w:rsidRPr="009E244B" w:rsidRDefault="00921FCB" w:rsidP="00921FCB">
      <w:pPr>
        <w:numPr>
          <w:ilvl w:val="0"/>
          <w:numId w:val="17"/>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žiadna cudzia osoba sa nesmie pohybovať po budove bez sprievodu,</w:t>
      </w:r>
    </w:p>
    <w:p w14:paraId="30AFE9B4" w14:textId="77777777" w:rsidR="00921FCB" w:rsidRPr="009E244B" w:rsidRDefault="00921FCB" w:rsidP="00921FCB">
      <w:pPr>
        <w:numPr>
          <w:ilvl w:val="0"/>
          <w:numId w:val="17"/>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budovu uzatvoriť o 8:00 h., sprístupniť cez obed v čase od 11:35 – 12:00 h. a od 14:30 hod.,</w:t>
      </w:r>
    </w:p>
    <w:p w14:paraId="67A57707" w14:textId="77777777" w:rsidR="00921FCB" w:rsidRPr="009E244B" w:rsidRDefault="00921FCB" w:rsidP="00921FCB">
      <w:pPr>
        <w:numPr>
          <w:ilvl w:val="0"/>
          <w:numId w:val="17"/>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učiteľky nevydajú dieťa žiadnej cudzej osobe, iba na splnomocnenie, pokiaľ túto skutočnosť zákonný zástupca neoznámi učiteľke osobne vopred,</w:t>
      </w:r>
    </w:p>
    <w:p w14:paraId="51D4432D" w14:textId="3BE999FD" w:rsidR="00921FCB" w:rsidRPr="009E244B" w:rsidRDefault="00921FCB" w:rsidP="00921FCB">
      <w:pPr>
        <w:numPr>
          <w:ilvl w:val="0"/>
          <w:numId w:val="17"/>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 xml:space="preserve">učiteľky zodpovedajú, aby sa deti nedostali do priestorov v zariadení, kde nemajú </w:t>
      </w:r>
      <w:r w:rsidR="009E244B">
        <w:rPr>
          <w:rFonts w:ascii="Times New Roman" w:hAnsi="Times New Roman" w:cs="Times New Roman"/>
          <w:bCs/>
          <w:sz w:val="24"/>
          <w:szCs w:val="24"/>
        </w:rPr>
        <w:t xml:space="preserve">               </w:t>
      </w:r>
      <w:r w:rsidRPr="009E244B">
        <w:rPr>
          <w:rFonts w:ascii="Times New Roman" w:hAnsi="Times New Roman" w:cs="Times New Roman"/>
          <w:bCs/>
          <w:sz w:val="24"/>
          <w:szCs w:val="24"/>
        </w:rPr>
        <w:t>nad nimi priamy dohľad,</w:t>
      </w:r>
    </w:p>
    <w:p w14:paraId="5721E3F2" w14:textId="77777777" w:rsidR="00921FCB" w:rsidRPr="009E244B" w:rsidRDefault="00921FCB" w:rsidP="00921FCB">
      <w:pPr>
        <w:numPr>
          <w:ilvl w:val="0"/>
          <w:numId w:val="17"/>
        </w:numPr>
        <w:spacing w:after="0" w:line="240" w:lineRule="auto"/>
        <w:jc w:val="both"/>
        <w:rPr>
          <w:rFonts w:ascii="Times New Roman" w:hAnsi="Times New Roman" w:cs="Times New Roman"/>
          <w:bCs/>
          <w:sz w:val="24"/>
          <w:szCs w:val="24"/>
        </w:rPr>
      </w:pPr>
      <w:r w:rsidRPr="009E244B">
        <w:rPr>
          <w:rFonts w:ascii="Times New Roman" w:hAnsi="Times New Roman" w:cs="Times New Roman"/>
          <w:bCs/>
          <w:sz w:val="24"/>
          <w:szCs w:val="24"/>
        </w:rPr>
        <w:t>pri pobyte vonku venovať deťom zvýšenú pozornosť.</w:t>
      </w:r>
    </w:p>
    <w:p w14:paraId="149DBDF7" w14:textId="54AB1CD8"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Prostredie materskej školy musí byť upravené tak, aby deti neprišli do styku s predmetmi, ktoré by ohrozovali ich bezpečnosť. Lieky, čistiace a dezinfekčné prostriedky musia byť uložené tak, aby deti nemali k nim prístup. Odpadové kanály, šachty a elektrické zásuvky, musia byť chránené krytom. Za dodržiavanie hygienických predpisov v priestoroch MŠ a ochranu zdravia zodpovedajú aj prevádzkové zamestnankyne a to v rozsahu určenej pracovnej náplne. </w:t>
      </w:r>
      <w:r w:rsidR="009E244B">
        <w:rPr>
          <w:rFonts w:ascii="Times New Roman" w:hAnsi="Times New Roman" w:cs="Times New Roman"/>
          <w:bCs/>
          <w:sz w:val="24"/>
          <w:szCs w:val="24"/>
        </w:rPr>
        <w:t xml:space="preserve">                          </w:t>
      </w:r>
      <w:r w:rsidRPr="009E244B">
        <w:rPr>
          <w:rFonts w:ascii="Times New Roman" w:hAnsi="Times New Roman" w:cs="Times New Roman"/>
          <w:bCs/>
          <w:sz w:val="24"/>
          <w:szCs w:val="24"/>
        </w:rPr>
        <w:t>Pri udržiavaní poriadku a čistoty priestorov rešpektujú zabezpečenie plynulej a nerušenej výchovno-vzdelávacej práce s deťmi v triedach. Všetky miestnosti sa dôkladne vetrajú, podlaha a prach sa utiera navlhko, hygienické zariadenia sa dezinfikujú. Posteľná bielizeň sa vymieňa podľa potreby, spravidla 1x za 2 týždne, uteráky  každý týždeň.</w:t>
      </w:r>
    </w:p>
    <w:p w14:paraId="028D6920" w14:textId="5FB8BD77"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Hračky a predmety v triede sú učiteľky povinné udržiavať v dobrom stave, musia spĺňať bezpečnostné kritéria. Ak učiteľka zistí nedostatok na predmetoch, pomôckach alebo zariadení, ktorý môže ohroziť zdravie alebo bezpečnosť detí zabezpečí jeho odstránenie osobne a</w:t>
      </w:r>
      <w:r w:rsidR="0034332F" w:rsidRPr="009E244B">
        <w:rPr>
          <w:rFonts w:ascii="Times New Roman" w:hAnsi="Times New Roman" w:cs="Times New Roman"/>
          <w:bCs/>
          <w:sz w:val="24"/>
          <w:szCs w:val="24"/>
        </w:rPr>
        <w:t>lebo to oznámi ihneď upratovačke,</w:t>
      </w:r>
      <w:r w:rsidR="00EA4F99" w:rsidRPr="009E244B">
        <w:rPr>
          <w:rFonts w:ascii="Times New Roman" w:hAnsi="Times New Roman" w:cs="Times New Roman"/>
          <w:bCs/>
          <w:sz w:val="24"/>
          <w:szCs w:val="24"/>
        </w:rPr>
        <w:t xml:space="preserve"> </w:t>
      </w:r>
      <w:r w:rsidR="0034332F" w:rsidRPr="009E244B">
        <w:rPr>
          <w:rFonts w:ascii="Times New Roman" w:hAnsi="Times New Roman" w:cs="Times New Roman"/>
          <w:bCs/>
          <w:sz w:val="24"/>
          <w:szCs w:val="24"/>
        </w:rPr>
        <w:t>riaditeľke.</w:t>
      </w:r>
      <w:r w:rsidRPr="009E244B">
        <w:rPr>
          <w:rFonts w:ascii="Times New Roman" w:hAnsi="Times New Roman" w:cs="Times New Roman"/>
          <w:bCs/>
          <w:sz w:val="24"/>
          <w:szCs w:val="24"/>
        </w:rPr>
        <w:t xml:space="preserve"> Tí ho podľa svojich schopností odstránia.</w:t>
      </w:r>
    </w:p>
    <w:p w14:paraId="0606B38A" w14:textId="549035A3" w:rsidR="00921FCB" w:rsidRPr="009E244B" w:rsidRDefault="00921FCB" w:rsidP="00921FCB">
      <w:pPr>
        <w:jc w:val="both"/>
        <w:rPr>
          <w:rFonts w:ascii="Times New Roman" w:hAnsi="Times New Roman" w:cs="Times New Roman"/>
          <w:sz w:val="24"/>
          <w:szCs w:val="24"/>
        </w:rPr>
      </w:pPr>
      <w:r w:rsidRPr="009E244B">
        <w:rPr>
          <w:rFonts w:ascii="Times New Roman" w:hAnsi="Times New Roman" w:cs="Times New Roman"/>
          <w:bCs/>
          <w:sz w:val="24"/>
          <w:szCs w:val="24"/>
        </w:rPr>
        <w:t xml:space="preserve">Učiteľka je zodpovedná za vytvorenie pokojnej a tvorivej atmosféry v materskej škole, ochranu psychického zdravia dieťaťa, nepoužíva voči nemu telesné tresty ani neprimerané inhibičné metódy výchovy. </w:t>
      </w:r>
      <w:r w:rsidRPr="009E244B">
        <w:rPr>
          <w:rFonts w:ascii="Times New Roman" w:hAnsi="Times New Roman" w:cs="Times New Roman"/>
          <w:sz w:val="24"/>
          <w:szCs w:val="24"/>
        </w:rPr>
        <w:t xml:space="preserve">V materskej škole je absolútny zákaz používania fyzických trestov. Všetci zamestnanci sa podieľajú na prevencii a spôsobe riešenia šikanovania detí v materskej škole. Úzko spolupracujú so zákonnými zástupcami detí a príslušnými inštitúciami, dbajú </w:t>
      </w:r>
      <w:r w:rsidR="009E244B">
        <w:rPr>
          <w:rFonts w:ascii="Times New Roman" w:hAnsi="Times New Roman" w:cs="Times New Roman"/>
          <w:sz w:val="24"/>
          <w:szCs w:val="24"/>
        </w:rPr>
        <w:t xml:space="preserve">                                   </w:t>
      </w:r>
      <w:r w:rsidRPr="009E244B">
        <w:rPr>
          <w:rFonts w:ascii="Times New Roman" w:hAnsi="Times New Roman" w:cs="Times New Roman"/>
          <w:sz w:val="24"/>
          <w:szCs w:val="24"/>
        </w:rPr>
        <w:t xml:space="preserve">na zachovanie dôvernosti informácií. </w:t>
      </w:r>
    </w:p>
    <w:p w14:paraId="4A22707A" w14:textId="627118F4" w:rsidR="00921FCB" w:rsidRPr="009E244B" w:rsidRDefault="00921FCB" w:rsidP="00921FCB">
      <w:pPr>
        <w:jc w:val="both"/>
        <w:rPr>
          <w:rFonts w:ascii="Times New Roman" w:hAnsi="Times New Roman" w:cs="Times New Roman"/>
          <w:bCs/>
          <w:sz w:val="24"/>
          <w:szCs w:val="24"/>
        </w:rPr>
      </w:pPr>
      <w:r w:rsidRPr="009E244B">
        <w:rPr>
          <w:rFonts w:ascii="Times New Roman" w:hAnsi="Times New Roman" w:cs="Times New Roman"/>
          <w:bCs/>
          <w:sz w:val="24"/>
          <w:szCs w:val="24"/>
        </w:rPr>
        <w:t xml:space="preserve">Učiteľka nenecháva deti bez dozoru, počas pracovnej doby sa im maximálne venuje. V prípade nutnosti poverí dozorom inú zamestnankyňu školy. Zodpovedá za bezpečnosť detí od ich </w:t>
      </w:r>
      <w:r w:rsidRPr="009E244B">
        <w:rPr>
          <w:rFonts w:ascii="Times New Roman" w:hAnsi="Times New Roman" w:cs="Times New Roman"/>
          <w:bCs/>
          <w:sz w:val="24"/>
          <w:szCs w:val="24"/>
        </w:rPr>
        <w:lastRenderedPageBreak/>
        <w:t>prevzatia od rodičov až do odovzdania detí druhej učiteľke, zákonnému zástupcovi alebo nimi povereným osobám. Poverenej osobe odovzdá učiteľka dieťa iba na základe písomného splnomocnenia zákonného zástupcu. Na prevzatie môže rodič písomne splnomocniť aj svoje ďalšie maloleté dieťa, nie mladšie ako 10 rokov.</w:t>
      </w:r>
      <w:r w:rsidR="0034332F" w:rsidRPr="009E244B">
        <w:rPr>
          <w:rFonts w:ascii="Times New Roman" w:hAnsi="Times New Roman" w:cs="Times New Roman"/>
          <w:bCs/>
          <w:sz w:val="24"/>
          <w:szCs w:val="24"/>
        </w:rPr>
        <w:t xml:space="preserve"> Rodič je zodpovedný za dieťa po jeho prevzatí i napriek tomu, že sa zdržuje  ešte v priestoroch / školský dvor / materskej školy.</w:t>
      </w:r>
    </w:p>
    <w:p w14:paraId="6FF295DA" w14:textId="77777777" w:rsidR="0034332F" w:rsidRPr="00C602EA" w:rsidRDefault="0034332F" w:rsidP="00921FCB">
      <w:pPr>
        <w:spacing w:after="0"/>
        <w:jc w:val="both"/>
        <w:rPr>
          <w:rFonts w:ascii="Times New Roman" w:hAnsi="Times New Roman" w:cs="Times New Roman"/>
          <w:bCs/>
          <w:sz w:val="24"/>
          <w:szCs w:val="24"/>
        </w:rPr>
      </w:pPr>
    </w:p>
    <w:p w14:paraId="27DDE35A" w14:textId="09D534B8" w:rsidR="009E244B" w:rsidRDefault="0034332F" w:rsidP="00921FCB">
      <w:pPr>
        <w:spacing w:after="0"/>
        <w:jc w:val="both"/>
        <w:rPr>
          <w:rFonts w:ascii="Times New Roman" w:hAnsi="Times New Roman" w:cs="Times New Roman"/>
          <w:bCs/>
          <w:sz w:val="24"/>
          <w:szCs w:val="24"/>
        </w:rPr>
      </w:pPr>
      <w:r w:rsidRPr="00C602EA">
        <w:rPr>
          <w:rFonts w:ascii="Times New Roman" w:hAnsi="Times New Roman" w:cs="Times New Roman"/>
          <w:bCs/>
          <w:sz w:val="24"/>
          <w:szCs w:val="24"/>
        </w:rPr>
        <w:t xml:space="preserve">   </w:t>
      </w:r>
    </w:p>
    <w:p w14:paraId="3E1B272F" w14:textId="7D16C3B8"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Poskytovanie nevyhnutných informácií na zaistenie bezpečnosti a</w:t>
      </w:r>
      <w:r w:rsidR="009E244B">
        <w:rPr>
          <w:rFonts w:ascii="Times New Roman" w:hAnsi="Times New Roman" w:cs="Times New Roman"/>
          <w:b/>
          <w:bCs/>
          <w:sz w:val="24"/>
          <w:szCs w:val="24"/>
        </w:rPr>
        <w:t> </w:t>
      </w:r>
      <w:r w:rsidRPr="00C602EA">
        <w:rPr>
          <w:rFonts w:ascii="Times New Roman" w:hAnsi="Times New Roman" w:cs="Times New Roman"/>
          <w:b/>
          <w:bCs/>
          <w:sz w:val="24"/>
          <w:szCs w:val="24"/>
        </w:rPr>
        <w:t>ochrany</w:t>
      </w:r>
      <w:r w:rsidR="009E244B">
        <w:rPr>
          <w:rFonts w:ascii="Times New Roman" w:hAnsi="Times New Roman" w:cs="Times New Roman"/>
          <w:b/>
          <w:bCs/>
          <w:sz w:val="24"/>
          <w:szCs w:val="24"/>
        </w:rPr>
        <w:t xml:space="preserve"> </w:t>
      </w:r>
      <w:r w:rsidRPr="00C602EA">
        <w:rPr>
          <w:rFonts w:ascii="Times New Roman" w:hAnsi="Times New Roman" w:cs="Times New Roman"/>
          <w:b/>
          <w:bCs/>
          <w:sz w:val="24"/>
          <w:szCs w:val="24"/>
        </w:rPr>
        <w:t>zdravia detí</w:t>
      </w:r>
    </w:p>
    <w:p w14:paraId="32BB0C51" w14:textId="77777777" w:rsidR="00921FCB" w:rsidRPr="00C602EA" w:rsidRDefault="00921FCB" w:rsidP="00921FCB">
      <w:pPr>
        <w:spacing w:after="0"/>
        <w:jc w:val="both"/>
        <w:rPr>
          <w:rFonts w:ascii="Times New Roman" w:hAnsi="Times New Roman" w:cs="Times New Roman"/>
          <w:b/>
          <w:bCs/>
          <w:sz w:val="28"/>
          <w:szCs w:val="28"/>
        </w:rPr>
      </w:pPr>
    </w:p>
    <w:p w14:paraId="4CD45BE3" w14:textId="57F695FC"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Zamestnanci sa pravidelne zúčastňujú školenia BOZP a CO, kde sú všetci zamestnanci materskej školy oboznámení so zásadami bezpečnosti a ochrany zdravia pri práci a so základnými povinnosťami pri dodržiavaní požiarno-bezpečnostných predpisov, bezpečnosti a ochrany pri práci ako i pravidiel, príkazov, nariadení pre zaistenie bezpečnosti a ochrany zdravia detí. </w:t>
      </w:r>
    </w:p>
    <w:p w14:paraId="09D5F2DA" w14:textId="77777777"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bCs/>
          <w:sz w:val="24"/>
          <w:szCs w:val="24"/>
        </w:rPr>
        <w:t xml:space="preserve">Ak dieťa počas dňa ochorie, učiteľka zabezpečí izoláciu dieťaťa od ostatných detí a informuje zákonného zástupcu dieťaťa. Preto je nutné, aby mali učiteľky k dispozícií aktuálne telefónne čísla zákonných zástupcov.         </w:t>
      </w:r>
    </w:p>
    <w:p w14:paraId="2B03C50E" w14:textId="77777777" w:rsidR="0034332F" w:rsidRPr="009E244B" w:rsidRDefault="00921FCB" w:rsidP="00921FCB">
      <w:pPr>
        <w:spacing w:after="0"/>
        <w:jc w:val="both"/>
        <w:rPr>
          <w:rFonts w:ascii="Times New Roman" w:hAnsi="Times New Roman" w:cs="Times New Roman"/>
          <w:sz w:val="24"/>
          <w:szCs w:val="24"/>
        </w:rPr>
      </w:pPr>
      <w:r w:rsidRPr="009E244B">
        <w:rPr>
          <w:rFonts w:ascii="Times New Roman" w:hAnsi="Times New Roman" w:cs="Times New Roman"/>
          <w:sz w:val="24"/>
          <w:szCs w:val="24"/>
        </w:rPr>
        <w:t xml:space="preserve">Ak dieťa utrpí úraz, ktorý nie je potrebné ošetriť lekárom, ošetrí ho učiteľka obvyklým spôsobom. Úraz a spôsob ošetrenia zaeviduje v zošite školských úrazov. Tento záznam dá zákonnému zástupcovi na podpis. Ak dieťa utrpí úraz, ktorý si vyžaduje ošetrenie lekárom, službukonajúca učiteľka sa ihneď skontaktuje so zákonným zástupcom dieťaťa, s ktorým sa dohodne na ďalšom postupe. V prípade úrazu, ktorý ohrozuje život dieťaťa, službukonajúca učiteľka požiada o privolanie rýchlej záchrannej služby a zákonných zástupcov, ktorúkoľvek zamestnankyňu a súčasne dáva dieťaťu prvú pomoc. Ak dieťa potrebuje ošetrenie v nemocnici, službukonajúca učiteľka ho sprevádza až do príchodu zákonných zástupcov. Taktiež úraz zaznamená v zošite úrazov a lekársku správu odovzdá zákonným zástupcom. </w:t>
      </w:r>
    </w:p>
    <w:p w14:paraId="6FD2516F" w14:textId="2F715CD9" w:rsidR="00921FCB" w:rsidRPr="009E244B" w:rsidRDefault="00921FCB" w:rsidP="00921FCB">
      <w:pPr>
        <w:spacing w:after="0"/>
        <w:jc w:val="both"/>
        <w:rPr>
          <w:rFonts w:ascii="Times New Roman" w:hAnsi="Times New Roman" w:cs="Times New Roman"/>
          <w:bCs/>
          <w:sz w:val="24"/>
          <w:szCs w:val="24"/>
        </w:rPr>
      </w:pPr>
      <w:r w:rsidRPr="009E244B">
        <w:rPr>
          <w:rFonts w:ascii="Times New Roman" w:hAnsi="Times New Roman" w:cs="Times New Roman"/>
          <w:sz w:val="24"/>
          <w:szCs w:val="24"/>
        </w:rPr>
        <w:t>Úraz je potrebné následne zaevidovať aj elektronicky vo webovej aplikácii podľa metodického usmernenia č.4/2009-R z 11. februára 2009 k zavedeniu jednotného postupu škôl, školských zariadení a vysokých škôl pri vzniku registrovaného úrazu a pri evidencii nebezpečných udalostí, ktoré upresňuje postup zamestnancov MŠ pri vyšetrení, evidencii a registrácii školského úrazu a nebezpečnej udalosti.</w:t>
      </w:r>
    </w:p>
    <w:p w14:paraId="728B1106" w14:textId="77777777" w:rsidR="00921FCB" w:rsidRPr="00C602EA" w:rsidRDefault="00921FCB" w:rsidP="00921FCB">
      <w:pPr>
        <w:spacing w:after="0"/>
        <w:jc w:val="both"/>
        <w:rPr>
          <w:rFonts w:ascii="Times New Roman" w:hAnsi="Times New Roman" w:cs="Times New Roman"/>
          <w:bCs/>
          <w:sz w:val="24"/>
          <w:szCs w:val="24"/>
        </w:rPr>
      </w:pPr>
    </w:p>
    <w:p w14:paraId="49A793C5" w14:textId="77777777" w:rsidR="00B10199" w:rsidRDefault="0034332F" w:rsidP="00921FCB">
      <w:pPr>
        <w:spacing w:after="0"/>
        <w:jc w:val="both"/>
        <w:rPr>
          <w:rFonts w:ascii="Times New Roman" w:hAnsi="Times New Roman" w:cs="Times New Roman"/>
          <w:b/>
          <w:sz w:val="24"/>
          <w:szCs w:val="24"/>
        </w:rPr>
      </w:pPr>
      <w:r w:rsidRPr="00C602EA">
        <w:rPr>
          <w:rFonts w:ascii="Times New Roman" w:hAnsi="Times New Roman" w:cs="Times New Roman"/>
          <w:b/>
          <w:sz w:val="24"/>
          <w:szCs w:val="24"/>
        </w:rPr>
        <w:t xml:space="preserve">                        </w:t>
      </w:r>
    </w:p>
    <w:p w14:paraId="5C18FD34" w14:textId="29E4CD60" w:rsidR="00921FCB" w:rsidRPr="00C602EA" w:rsidRDefault="00921FCB" w:rsidP="00921FCB">
      <w:pPr>
        <w:spacing w:after="0"/>
        <w:jc w:val="both"/>
        <w:rPr>
          <w:rFonts w:ascii="Times New Roman" w:hAnsi="Times New Roman" w:cs="Times New Roman"/>
          <w:b/>
          <w:sz w:val="24"/>
          <w:szCs w:val="24"/>
        </w:rPr>
      </w:pPr>
      <w:r w:rsidRPr="00C602EA">
        <w:rPr>
          <w:rFonts w:ascii="Times New Roman" w:hAnsi="Times New Roman" w:cs="Times New Roman"/>
          <w:b/>
          <w:sz w:val="24"/>
          <w:szCs w:val="24"/>
        </w:rPr>
        <w:t>Postup zamestnancov pri evidencii úrazov detí</w:t>
      </w:r>
    </w:p>
    <w:p w14:paraId="2B50BA77" w14:textId="77777777" w:rsidR="0034332F" w:rsidRPr="00C602EA" w:rsidRDefault="0034332F" w:rsidP="00921FCB">
      <w:pPr>
        <w:spacing w:after="0"/>
        <w:jc w:val="both"/>
        <w:rPr>
          <w:rFonts w:ascii="Times New Roman" w:hAnsi="Times New Roman" w:cs="Times New Roman"/>
          <w:b/>
          <w:sz w:val="24"/>
          <w:szCs w:val="24"/>
        </w:rPr>
      </w:pPr>
    </w:p>
    <w:p w14:paraId="45B68EA1" w14:textId="7F99F415" w:rsidR="00921FCB" w:rsidRPr="00B10199" w:rsidRDefault="00921FCB" w:rsidP="00921FCB">
      <w:pPr>
        <w:spacing w:after="0"/>
        <w:jc w:val="both"/>
        <w:rPr>
          <w:rFonts w:ascii="Times New Roman" w:hAnsi="Times New Roman" w:cs="Times New Roman"/>
          <w:sz w:val="24"/>
          <w:szCs w:val="24"/>
        </w:rPr>
      </w:pPr>
      <w:r w:rsidRPr="00B10199">
        <w:rPr>
          <w:rFonts w:ascii="Times New Roman" w:hAnsi="Times New Roman" w:cs="Times New Roman"/>
          <w:sz w:val="24"/>
          <w:szCs w:val="24"/>
        </w:rPr>
        <w:t>1. Materská škol</w:t>
      </w:r>
      <w:r w:rsidR="00B10199">
        <w:rPr>
          <w:rFonts w:ascii="Times New Roman" w:hAnsi="Times New Roman" w:cs="Times New Roman"/>
          <w:sz w:val="24"/>
          <w:szCs w:val="24"/>
        </w:rPr>
        <w:t>a</w:t>
      </w:r>
      <w:r w:rsidRPr="00B10199">
        <w:rPr>
          <w:rFonts w:ascii="Times New Roman" w:hAnsi="Times New Roman" w:cs="Times New Roman"/>
          <w:sz w:val="24"/>
          <w:szCs w:val="24"/>
        </w:rPr>
        <w:t xml:space="preserve"> vedie knihu evidencie registrovaných a neregistrovaných školských úrazov.</w:t>
      </w:r>
    </w:p>
    <w:p w14:paraId="078A8F0F" w14:textId="77777777" w:rsidR="00921FCB" w:rsidRPr="00B10199" w:rsidRDefault="00921FCB" w:rsidP="00921FCB">
      <w:pPr>
        <w:spacing w:after="0"/>
        <w:jc w:val="both"/>
        <w:rPr>
          <w:rFonts w:ascii="Times New Roman" w:hAnsi="Times New Roman" w:cs="Times New Roman"/>
          <w:sz w:val="24"/>
          <w:szCs w:val="24"/>
        </w:rPr>
      </w:pPr>
      <w:r w:rsidRPr="00B10199">
        <w:rPr>
          <w:rFonts w:ascii="Times New Roman" w:hAnsi="Times New Roman" w:cs="Times New Roman"/>
          <w:sz w:val="24"/>
          <w:szCs w:val="24"/>
        </w:rPr>
        <w:t xml:space="preserve">2. Evidencia obsahuje: </w:t>
      </w:r>
    </w:p>
    <w:p w14:paraId="699EDA62" w14:textId="77777777" w:rsidR="00921FCB" w:rsidRPr="00B10199" w:rsidRDefault="00921FCB" w:rsidP="00921FCB">
      <w:pPr>
        <w:pStyle w:val="Odsekzoznamu"/>
        <w:numPr>
          <w:ilvl w:val="0"/>
          <w:numId w:val="18"/>
        </w:numPr>
        <w:jc w:val="both"/>
        <w:rPr>
          <w:rFonts w:ascii="Times New Roman" w:hAnsi="Times New Roman" w:cs="Times New Roman"/>
          <w:bCs/>
          <w:sz w:val="24"/>
          <w:szCs w:val="24"/>
        </w:rPr>
      </w:pPr>
      <w:r w:rsidRPr="00B10199">
        <w:rPr>
          <w:rFonts w:ascii="Times New Roman" w:hAnsi="Times New Roman" w:cs="Times New Roman"/>
          <w:sz w:val="24"/>
          <w:szCs w:val="24"/>
        </w:rPr>
        <w:t xml:space="preserve">meno a priezvisko dieťaťa, ktoré utrpelo úraz, </w:t>
      </w:r>
    </w:p>
    <w:p w14:paraId="0E2CDAB0" w14:textId="77777777" w:rsidR="00921FCB" w:rsidRPr="00B10199" w:rsidRDefault="00921FCB" w:rsidP="00921FCB">
      <w:pPr>
        <w:pStyle w:val="Odsekzoznamu"/>
        <w:numPr>
          <w:ilvl w:val="0"/>
          <w:numId w:val="18"/>
        </w:numPr>
        <w:jc w:val="both"/>
        <w:rPr>
          <w:rFonts w:ascii="Times New Roman" w:hAnsi="Times New Roman" w:cs="Times New Roman"/>
          <w:bCs/>
          <w:sz w:val="24"/>
          <w:szCs w:val="24"/>
        </w:rPr>
      </w:pPr>
      <w:r w:rsidRPr="00B10199">
        <w:rPr>
          <w:rFonts w:ascii="Times New Roman" w:hAnsi="Times New Roman" w:cs="Times New Roman"/>
          <w:sz w:val="24"/>
          <w:szCs w:val="24"/>
        </w:rPr>
        <w:t xml:space="preserve">deň, hodinu, charakter úrazu, miesto, kde došlo k úrazu, stručný popis ako k úrazu došlo, </w:t>
      </w:r>
    </w:p>
    <w:p w14:paraId="69CE59CB" w14:textId="16C9D3C5" w:rsidR="00921FCB" w:rsidRPr="00B10199" w:rsidRDefault="00921FCB" w:rsidP="00921FCB">
      <w:pPr>
        <w:pStyle w:val="Odsekzoznamu"/>
        <w:numPr>
          <w:ilvl w:val="0"/>
          <w:numId w:val="18"/>
        </w:numPr>
        <w:jc w:val="both"/>
        <w:rPr>
          <w:rFonts w:ascii="Times New Roman" w:hAnsi="Times New Roman" w:cs="Times New Roman"/>
          <w:bCs/>
          <w:sz w:val="24"/>
          <w:szCs w:val="24"/>
        </w:rPr>
      </w:pPr>
      <w:r w:rsidRPr="00B10199">
        <w:rPr>
          <w:rFonts w:ascii="Times New Roman" w:hAnsi="Times New Roman" w:cs="Times New Roman"/>
          <w:sz w:val="24"/>
          <w:szCs w:val="24"/>
        </w:rPr>
        <w:t xml:space="preserve">svedkov úrazu, meno a priezvisko pedagogického zamestnanca, ktorý viedol dozor </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v čase vzniku úrazu, dátum zapísania úrazu do evidencie,</w:t>
      </w:r>
    </w:p>
    <w:p w14:paraId="2C57A201" w14:textId="77777777" w:rsidR="00921FCB" w:rsidRPr="00B10199" w:rsidRDefault="00921FCB" w:rsidP="00921FCB">
      <w:pPr>
        <w:pStyle w:val="Odsekzoznamu"/>
        <w:numPr>
          <w:ilvl w:val="0"/>
          <w:numId w:val="18"/>
        </w:numPr>
        <w:jc w:val="both"/>
        <w:rPr>
          <w:rFonts w:ascii="Times New Roman" w:hAnsi="Times New Roman" w:cs="Times New Roman"/>
          <w:bCs/>
          <w:sz w:val="24"/>
          <w:szCs w:val="24"/>
        </w:rPr>
      </w:pPr>
      <w:r w:rsidRPr="00B10199">
        <w:rPr>
          <w:rFonts w:ascii="Times New Roman" w:hAnsi="Times New Roman" w:cs="Times New Roman"/>
          <w:sz w:val="24"/>
          <w:szCs w:val="24"/>
        </w:rPr>
        <w:t xml:space="preserve">počet vymeškaných dní z dôvodu úrazu, </w:t>
      </w:r>
    </w:p>
    <w:p w14:paraId="38EED15D" w14:textId="77777777" w:rsidR="00921FCB" w:rsidRPr="00B10199" w:rsidRDefault="00921FCB" w:rsidP="00921FCB">
      <w:pPr>
        <w:pStyle w:val="Odsekzoznamu"/>
        <w:numPr>
          <w:ilvl w:val="0"/>
          <w:numId w:val="18"/>
        </w:numPr>
        <w:jc w:val="both"/>
        <w:rPr>
          <w:rFonts w:ascii="Times New Roman" w:hAnsi="Times New Roman" w:cs="Times New Roman"/>
          <w:bCs/>
          <w:sz w:val="24"/>
          <w:szCs w:val="24"/>
        </w:rPr>
      </w:pPr>
      <w:r w:rsidRPr="00B10199">
        <w:rPr>
          <w:rFonts w:ascii="Times New Roman" w:hAnsi="Times New Roman" w:cs="Times New Roman"/>
          <w:sz w:val="24"/>
          <w:szCs w:val="24"/>
        </w:rPr>
        <w:t>zdravotnú poisťovňu postihnutého dieťaťa,</w:t>
      </w:r>
    </w:p>
    <w:p w14:paraId="3CE29DD3" w14:textId="77777777" w:rsidR="00921FCB" w:rsidRPr="00B10199" w:rsidRDefault="00921FCB" w:rsidP="00921FCB">
      <w:pPr>
        <w:pStyle w:val="Odsekzoznamu"/>
        <w:numPr>
          <w:ilvl w:val="0"/>
          <w:numId w:val="18"/>
        </w:numPr>
        <w:jc w:val="both"/>
        <w:rPr>
          <w:rFonts w:ascii="Times New Roman" w:hAnsi="Times New Roman" w:cs="Times New Roman"/>
          <w:bCs/>
          <w:sz w:val="24"/>
          <w:szCs w:val="24"/>
        </w:rPr>
      </w:pPr>
      <w:r w:rsidRPr="00B10199">
        <w:rPr>
          <w:rFonts w:ascii="Times New Roman" w:hAnsi="Times New Roman" w:cs="Times New Roman"/>
          <w:sz w:val="24"/>
          <w:szCs w:val="24"/>
        </w:rPr>
        <w:t>zariadenie, v ktorom bolo vykonané ošetrenie úrazu.</w:t>
      </w:r>
    </w:p>
    <w:p w14:paraId="5CCD749A" w14:textId="77777777" w:rsidR="00921FCB" w:rsidRPr="00B10199" w:rsidRDefault="00921FCB" w:rsidP="00921FCB">
      <w:pPr>
        <w:jc w:val="both"/>
        <w:rPr>
          <w:rFonts w:ascii="Times New Roman" w:hAnsi="Times New Roman" w:cs="Times New Roman"/>
          <w:sz w:val="24"/>
          <w:szCs w:val="24"/>
        </w:rPr>
      </w:pPr>
      <w:r w:rsidRPr="00B10199">
        <w:rPr>
          <w:rFonts w:ascii="Times New Roman" w:hAnsi="Times New Roman" w:cs="Times New Roman"/>
          <w:sz w:val="24"/>
          <w:szCs w:val="24"/>
        </w:rPr>
        <w:lastRenderedPageBreak/>
        <w:t xml:space="preserve">Údaje z evidencie sa využívajú pri spisovaní záznamu o registrovanom úraze a v prípade, ak sa následky úrazu prejavia neskôr. </w:t>
      </w:r>
    </w:p>
    <w:p w14:paraId="50FF26B0" w14:textId="5DBF0B19" w:rsidR="00921FCB" w:rsidRPr="00B10199" w:rsidRDefault="00921FCB" w:rsidP="00921FCB">
      <w:pPr>
        <w:jc w:val="both"/>
        <w:rPr>
          <w:rFonts w:ascii="Times New Roman" w:hAnsi="Times New Roman" w:cs="Times New Roman"/>
          <w:sz w:val="24"/>
          <w:szCs w:val="24"/>
        </w:rPr>
      </w:pPr>
      <w:r w:rsidRPr="00B10199">
        <w:rPr>
          <w:rFonts w:ascii="Times New Roman" w:hAnsi="Times New Roman" w:cs="Times New Roman"/>
          <w:sz w:val="24"/>
          <w:szCs w:val="24"/>
        </w:rPr>
        <w:t xml:space="preserve">3. Záznam do knihy evidencie úrazov spisuje pedagogický zamestnanec, ktorý vykonával </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 xml:space="preserve">v čase úrazu nad dieťaťom dozor. Ak to nie je možné, záznam spíše triedny učiteľ dieťaťa. Ak ani to nie je možné, záznam spíše zamestnanec poverený riaditeľkou materskej školy. </w:t>
      </w:r>
    </w:p>
    <w:p w14:paraId="677C199B" w14:textId="77777777" w:rsidR="00921FCB" w:rsidRPr="00B10199" w:rsidRDefault="00921FCB" w:rsidP="00921FCB">
      <w:pPr>
        <w:jc w:val="both"/>
        <w:rPr>
          <w:rFonts w:ascii="Times New Roman" w:hAnsi="Times New Roman" w:cs="Times New Roman"/>
          <w:sz w:val="24"/>
          <w:szCs w:val="24"/>
        </w:rPr>
      </w:pPr>
      <w:r w:rsidRPr="00B10199">
        <w:rPr>
          <w:rFonts w:ascii="Times New Roman" w:hAnsi="Times New Roman" w:cs="Times New Roman"/>
          <w:sz w:val="24"/>
          <w:szCs w:val="24"/>
        </w:rPr>
        <w:t>4. Záznam do knihy evidencie úrazov vykoná pedagogický zamestnanec v deň úrazu.  Ak dieťa chýba menej ako 4 dni (teda 0 až 3 dni), tento úraz sa považuje za neregistrovaný školský úraz. Ak dieťa z dôvodu školského úrazu chýba v materskej škole na základe stanoviska ošetrujúceho lekára viac ako 3 dni (teda 4 a viac dní), považujeme tento úraz za registrovaný školský úraz.</w:t>
      </w:r>
    </w:p>
    <w:p w14:paraId="1EEF5030" w14:textId="77777777" w:rsidR="00921FCB" w:rsidRPr="00B10199" w:rsidRDefault="00921FCB" w:rsidP="00921FCB">
      <w:pPr>
        <w:jc w:val="both"/>
        <w:rPr>
          <w:rFonts w:ascii="Times New Roman" w:hAnsi="Times New Roman" w:cs="Times New Roman"/>
          <w:sz w:val="24"/>
          <w:szCs w:val="24"/>
        </w:rPr>
      </w:pPr>
      <w:r w:rsidRPr="00B10199">
        <w:rPr>
          <w:rFonts w:ascii="Times New Roman" w:hAnsi="Times New Roman" w:cs="Times New Roman"/>
          <w:sz w:val="24"/>
          <w:szCs w:val="24"/>
        </w:rPr>
        <w:t xml:space="preserve"> 5. Materská škola spisuje záznam o registrovanom školskom úraze najneskôr do štyroch dní po oznámení vzniku registrovaného školského úrazu. Záznam o registrovanom školskom úraze spisuje podľa vzoru pedagogický zamestnanec, ktorý vykonával v čase úrazu nad dieťaťom dozor. Ak to nie je možné, záznam spíše triedny učiteľ dieťaťa, ktorý úraz zaevidoval, a to najneskôr do 7. kalendárnych dní odo dňa vzniku úrazu. Záznam podpíše zákonný zástupca dieťaťa, učiteľka, ktorá záznam spísala a riaditeľka materskej školy. Zamestnanec spisujúci záznam pozve k spísaniu záznamu zákonného zástupcu dieťaťa. </w:t>
      </w:r>
    </w:p>
    <w:p w14:paraId="5DE40519" w14:textId="748DA1C6" w:rsidR="00921FCB" w:rsidRPr="00B10199" w:rsidRDefault="00921FCB" w:rsidP="00921FCB">
      <w:pPr>
        <w:jc w:val="both"/>
        <w:rPr>
          <w:rFonts w:ascii="Times New Roman" w:hAnsi="Times New Roman" w:cs="Times New Roman"/>
          <w:sz w:val="24"/>
          <w:szCs w:val="24"/>
        </w:rPr>
      </w:pPr>
      <w:r w:rsidRPr="00B10199">
        <w:rPr>
          <w:rFonts w:ascii="Times New Roman" w:hAnsi="Times New Roman" w:cs="Times New Roman"/>
          <w:sz w:val="24"/>
          <w:szCs w:val="24"/>
        </w:rPr>
        <w:t xml:space="preserve">6.Riaditeľka materskej školy je povinná do 7. kalendárnych dní od vzniku každého školského úrazu zaevidovať ho prostredníctvom webovej aplikácie </w:t>
      </w:r>
      <w:proofErr w:type="spellStart"/>
      <w:r w:rsidRPr="00B10199">
        <w:rPr>
          <w:rFonts w:ascii="Times New Roman" w:hAnsi="Times New Roman" w:cs="Times New Roman"/>
          <w:sz w:val="24"/>
          <w:szCs w:val="24"/>
        </w:rPr>
        <w:t>Úr</w:t>
      </w:r>
      <w:proofErr w:type="spellEnd"/>
      <w:r w:rsidRPr="00B10199">
        <w:rPr>
          <w:rFonts w:ascii="Times New Roman" w:hAnsi="Times New Roman" w:cs="Times New Roman"/>
          <w:sz w:val="24"/>
          <w:szCs w:val="24"/>
        </w:rPr>
        <w:t xml:space="preserve"> (MŠ SR) 1-01 sledujúcej štatistiku úrazovosti na školách. </w:t>
      </w:r>
    </w:p>
    <w:p w14:paraId="0FA46AC0" w14:textId="2F263AAB" w:rsidR="00921FCB" w:rsidRPr="00B10199" w:rsidRDefault="00921FCB" w:rsidP="00EA4F99">
      <w:pPr>
        <w:jc w:val="both"/>
        <w:rPr>
          <w:rFonts w:ascii="Times New Roman" w:hAnsi="Times New Roman" w:cs="Times New Roman"/>
          <w:sz w:val="24"/>
          <w:szCs w:val="24"/>
        </w:rPr>
      </w:pPr>
      <w:r w:rsidRPr="00B10199">
        <w:rPr>
          <w:rFonts w:ascii="Times New Roman" w:hAnsi="Times New Roman" w:cs="Times New Roman"/>
          <w:sz w:val="24"/>
          <w:szCs w:val="24"/>
        </w:rPr>
        <w:t>Záznam o registrovanom úraze dostanú: zákonný zástupca dieťaťa, škola, technik BOZP, poisťovňa, v ktorej má škola vybavené úrazové poistenie detí. Vo veci finančného odškodnenia školského úrazu od poisťovne ďalej koná riaditeľka materskej školy v spolupráci so zákonným zástupcom dieťaťa.</w:t>
      </w:r>
    </w:p>
    <w:p w14:paraId="46FBFC0E" w14:textId="77777777" w:rsidR="00B10199" w:rsidRDefault="00B10199" w:rsidP="00921FCB">
      <w:pPr>
        <w:spacing w:after="0"/>
        <w:jc w:val="both"/>
        <w:rPr>
          <w:rFonts w:ascii="Times New Roman" w:hAnsi="Times New Roman" w:cs="Times New Roman"/>
          <w:b/>
          <w:bCs/>
          <w:sz w:val="24"/>
          <w:szCs w:val="24"/>
        </w:rPr>
      </w:pPr>
    </w:p>
    <w:p w14:paraId="319FF2FC" w14:textId="5840BF69" w:rsidR="00921FCB" w:rsidRPr="00C602EA" w:rsidRDefault="00921FCB" w:rsidP="00921FCB">
      <w:pPr>
        <w:spacing w:after="0"/>
        <w:jc w:val="both"/>
        <w:rPr>
          <w:rFonts w:ascii="Times New Roman" w:hAnsi="Times New Roman" w:cs="Times New Roman"/>
          <w:b/>
          <w:bCs/>
          <w:sz w:val="24"/>
          <w:szCs w:val="24"/>
        </w:rPr>
      </w:pPr>
      <w:r w:rsidRPr="00C602EA">
        <w:rPr>
          <w:rFonts w:ascii="Times New Roman" w:hAnsi="Times New Roman" w:cs="Times New Roman"/>
          <w:b/>
          <w:bCs/>
          <w:sz w:val="24"/>
          <w:szCs w:val="24"/>
        </w:rPr>
        <w:t>Realizácia ranného filtra</w:t>
      </w:r>
    </w:p>
    <w:p w14:paraId="2F9D5490" w14:textId="77777777" w:rsidR="0034332F" w:rsidRPr="00C602EA" w:rsidRDefault="0034332F" w:rsidP="00921FCB">
      <w:pPr>
        <w:spacing w:after="0"/>
        <w:jc w:val="both"/>
        <w:rPr>
          <w:rFonts w:ascii="Times New Roman" w:hAnsi="Times New Roman" w:cs="Times New Roman"/>
          <w:b/>
          <w:bCs/>
          <w:sz w:val="24"/>
          <w:szCs w:val="24"/>
        </w:rPr>
      </w:pPr>
    </w:p>
    <w:p w14:paraId="60397FF7" w14:textId="77777777" w:rsidR="00921FCB" w:rsidRPr="00B10199" w:rsidRDefault="00921FCB" w:rsidP="00921FCB">
      <w:pPr>
        <w:spacing w:after="0"/>
        <w:jc w:val="both"/>
        <w:rPr>
          <w:rFonts w:ascii="Times New Roman" w:hAnsi="Times New Roman" w:cs="Times New Roman"/>
          <w:bCs/>
          <w:sz w:val="24"/>
          <w:szCs w:val="24"/>
        </w:rPr>
      </w:pPr>
      <w:r w:rsidRPr="00B10199">
        <w:rPr>
          <w:rFonts w:ascii="Times New Roman" w:hAnsi="Times New Roman" w:cs="Times New Roman"/>
          <w:bCs/>
          <w:sz w:val="24"/>
          <w:szCs w:val="24"/>
        </w:rPr>
        <w:t>Cieľom „ranného filtra“ je identifikovať deti, ktoré navonok prejavujú zreteľné príznaky, ktoré by mohli znamenať infekčné ochorenie dieťaťa s možnosťou ohrozenia ostatných detí. Pri vykonávaní „ranného filtra“ učiteľka pohľadom skontroluje oči, uši, nos a viditeľné časti kože a vyzve dieťa, aby zakašľalo.</w:t>
      </w:r>
    </w:p>
    <w:p w14:paraId="2895FD6E" w14:textId="17FBD19C" w:rsidR="00921FCB" w:rsidRPr="00B10199" w:rsidRDefault="00921FCB" w:rsidP="00921FCB">
      <w:pPr>
        <w:spacing w:after="0"/>
        <w:jc w:val="both"/>
        <w:rPr>
          <w:rFonts w:ascii="Times New Roman" w:hAnsi="Times New Roman" w:cs="Times New Roman"/>
          <w:bCs/>
          <w:sz w:val="24"/>
          <w:szCs w:val="24"/>
        </w:rPr>
      </w:pPr>
      <w:r w:rsidRPr="00B10199">
        <w:rPr>
          <w:rFonts w:ascii="Times New Roman" w:hAnsi="Times New Roman" w:cs="Times New Roman"/>
          <w:bCs/>
          <w:sz w:val="24"/>
          <w:szCs w:val="24"/>
        </w:rPr>
        <w:t>Učiteľka dieťa odmietne prevziať, ak:</w:t>
      </w:r>
    </w:p>
    <w:p w14:paraId="1D283476" w14:textId="77777777" w:rsidR="00921FCB" w:rsidRPr="00B10199" w:rsidRDefault="00921FCB" w:rsidP="00921FCB">
      <w:pPr>
        <w:pStyle w:val="Odsekzoznamu"/>
        <w:numPr>
          <w:ilvl w:val="0"/>
          <w:numId w:val="7"/>
        </w:numPr>
        <w:spacing w:after="0"/>
        <w:jc w:val="both"/>
        <w:rPr>
          <w:rFonts w:ascii="Times New Roman" w:hAnsi="Times New Roman" w:cs="Times New Roman"/>
          <w:bCs/>
          <w:sz w:val="24"/>
          <w:szCs w:val="24"/>
        </w:rPr>
      </w:pPr>
      <w:r w:rsidRPr="00B10199">
        <w:rPr>
          <w:rFonts w:ascii="Times New Roman" w:hAnsi="Times New Roman" w:cs="Times New Roman"/>
          <w:sz w:val="24"/>
          <w:szCs w:val="24"/>
        </w:rPr>
        <w:t>má oči výrazne lesklé alebo červené, s hnisavým výtokom (karpinami),</w:t>
      </w:r>
    </w:p>
    <w:p w14:paraId="2A7161FE" w14:textId="77777777"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mu z uší vyteká tekutina a je zaschnutá na ušnici,</w:t>
      </w:r>
    </w:p>
    <w:p w14:paraId="5AC91FEB" w14:textId="77777777"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mu z nosa vyteká hustá skalená tekutina, okolie nosa má červené, podráždené,</w:t>
      </w:r>
    </w:p>
    <w:p w14:paraId="70DA619F" w14:textId="77777777"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ak mu z nosa vyteká hustá skalená tekutina v jeden deň, na druhý deň dieťa neprevezme</w:t>
      </w:r>
    </w:p>
    <w:p w14:paraId="04DFF625" w14:textId="77777777"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má na tvári  alebo na končatinách zapálené, hnisajúce miesta a miesta aj s chrastami,</w:t>
      </w:r>
    </w:p>
    <w:p w14:paraId="1EF293C7" w14:textId="01352BBF"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má intenzívny dusivý kašeľ alebo výrazný vlhký produktívny kašeľ</w:t>
      </w:r>
      <w:r w:rsidR="00B10199">
        <w:rPr>
          <w:rFonts w:ascii="Times New Roman" w:hAnsi="Times New Roman" w:cs="Times New Roman"/>
          <w:sz w:val="24"/>
          <w:szCs w:val="24"/>
        </w:rPr>
        <w:t>,</w:t>
      </w:r>
    </w:p>
    <w:p w14:paraId="5B1C04D2" w14:textId="6FDBE832"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končatinu má spevnenú sadrou</w:t>
      </w:r>
      <w:r w:rsidR="00B10199">
        <w:rPr>
          <w:rFonts w:ascii="Times New Roman" w:hAnsi="Times New Roman" w:cs="Times New Roman"/>
          <w:sz w:val="24"/>
          <w:szCs w:val="24"/>
        </w:rPr>
        <w:t>,</w:t>
      </w:r>
    </w:p>
    <w:p w14:paraId="5CF1C9B9" w14:textId="6267ADA4" w:rsidR="00921FCB" w:rsidRPr="00B10199"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herpes</w:t>
      </w:r>
      <w:r w:rsidR="00B10199">
        <w:rPr>
          <w:rFonts w:ascii="Times New Roman" w:hAnsi="Times New Roman" w:cs="Times New Roman"/>
          <w:sz w:val="24"/>
          <w:szCs w:val="24"/>
        </w:rPr>
        <w:t>,</w:t>
      </w:r>
    </w:p>
    <w:p w14:paraId="42D4AB74" w14:textId="21DFE089" w:rsidR="00921FCB" w:rsidRDefault="00921FCB" w:rsidP="00921FCB">
      <w:pPr>
        <w:pStyle w:val="Odsekzoznamu"/>
        <w:numPr>
          <w:ilvl w:val="0"/>
          <w:numId w:val="7"/>
        </w:numPr>
        <w:spacing w:after="0"/>
        <w:jc w:val="both"/>
        <w:rPr>
          <w:rFonts w:ascii="Times New Roman" w:hAnsi="Times New Roman" w:cs="Times New Roman"/>
          <w:sz w:val="24"/>
          <w:szCs w:val="24"/>
        </w:rPr>
      </w:pPr>
      <w:r w:rsidRPr="00B10199">
        <w:rPr>
          <w:rFonts w:ascii="Times New Roman" w:hAnsi="Times New Roman" w:cs="Times New Roman"/>
          <w:sz w:val="24"/>
          <w:szCs w:val="24"/>
        </w:rPr>
        <w:t xml:space="preserve">prejavuje príznaky </w:t>
      </w:r>
      <w:proofErr w:type="spellStart"/>
      <w:r w:rsidRPr="00B10199">
        <w:rPr>
          <w:rFonts w:ascii="Times New Roman" w:hAnsi="Times New Roman" w:cs="Times New Roman"/>
          <w:sz w:val="24"/>
          <w:szCs w:val="24"/>
        </w:rPr>
        <w:t>pedikulózy</w:t>
      </w:r>
      <w:proofErr w:type="spellEnd"/>
      <w:r w:rsidR="00B10199">
        <w:rPr>
          <w:rFonts w:ascii="Times New Roman" w:hAnsi="Times New Roman" w:cs="Times New Roman"/>
          <w:sz w:val="24"/>
          <w:szCs w:val="24"/>
        </w:rPr>
        <w:t>.</w:t>
      </w:r>
    </w:p>
    <w:p w14:paraId="24B5B2A0" w14:textId="77777777" w:rsidR="00E011A0" w:rsidRPr="00B10199" w:rsidRDefault="00E011A0" w:rsidP="00E011A0">
      <w:pPr>
        <w:pStyle w:val="Odsekzoznamu"/>
        <w:spacing w:after="0"/>
        <w:jc w:val="both"/>
        <w:rPr>
          <w:rFonts w:ascii="Times New Roman" w:hAnsi="Times New Roman" w:cs="Times New Roman"/>
          <w:sz w:val="24"/>
          <w:szCs w:val="24"/>
        </w:rPr>
      </w:pPr>
    </w:p>
    <w:p w14:paraId="0E34E474" w14:textId="78153F72" w:rsidR="0034332F" w:rsidRPr="00C602EA" w:rsidRDefault="0034332F" w:rsidP="0034332F">
      <w:pPr>
        <w:spacing w:after="0"/>
        <w:jc w:val="both"/>
        <w:rPr>
          <w:rFonts w:ascii="Times New Roman" w:hAnsi="Times New Roman" w:cs="Times New Roman"/>
          <w:color w:val="76923C" w:themeColor="accent3" w:themeShade="BF"/>
          <w:sz w:val="24"/>
          <w:szCs w:val="24"/>
        </w:rPr>
      </w:pPr>
    </w:p>
    <w:p w14:paraId="40EA4594" w14:textId="77777777" w:rsidR="00B10199" w:rsidRDefault="00CE690A" w:rsidP="00CE690A">
      <w:pPr>
        <w:pStyle w:val="Normlnywebov"/>
        <w:shd w:val="clear" w:color="auto" w:fill="FFFFFF"/>
        <w:spacing w:before="0" w:beforeAutospacing="0" w:after="0" w:afterAutospacing="0"/>
        <w:jc w:val="both"/>
        <w:rPr>
          <w:rFonts w:eastAsiaTheme="minorHAnsi"/>
          <w:color w:val="76923C" w:themeColor="accent3" w:themeShade="BF"/>
          <w:lang w:eastAsia="en-US"/>
        </w:rPr>
      </w:pPr>
      <w:r w:rsidRPr="00C602EA">
        <w:rPr>
          <w:rFonts w:eastAsiaTheme="minorHAnsi"/>
          <w:color w:val="76923C" w:themeColor="accent3" w:themeShade="BF"/>
          <w:lang w:eastAsia="en-US"/>
        </w:rPr>
        <w:t xml:space="preserve">                                  </w:t>
      </w:r>
    </w:p>
    <w:p w14:paraId="77D786D6" w14:textId="67DDBEB6" w:rsidR="00921FCB" w:rsidRPr="00C602EA" w:rsidRDefault="00921FCB" w:rsidP="00CE690A">
      <w:pPr>
        <w:pStyle w:val="Normlnywebov"/>
        <w:shd w:val="clear" w:color="auto" w:fill="FFFFFF"/>
        <w:spacing w:before="0" w:beforeAutospacing="0" w:after="0" w:afterAutospacing="0"/>
        <w:jc w:val="both"/>
        <w:rPr>
          <w:color w:val="000000"/>
        </w:rPr>
      </w:pPr>
      <w:r w:rsidRPr="00C602EA">
        <w:rPr>
          <w:b/>
        </w:rPr>
        <w:lastRenderedPageBreak/>
        <w:t xml:space="preserve">Opatrenia v prípade </w:t>
      </w:r>
      <w:proofErr w:type="spellStart"/>
      <w:r w:rsidRPr="00C602EA">
        <w:rPr>
          <w:b/>
        </w:rPr>
        <w:t>pedikulózy</w:t>
      </w:r>
      <w:proofErr w:type="spellEnd"/>
    </w:p>
    <w:p w14:paraId="22069F2D" w14:textId="77777777" w:rsidR="00EA4F99" w:rsidRPr="00C602EA" w:rsidRDefault="00EA4F99" w:rsidP="00921FCB">
      <w:pPr>
        <w:spacing w:after="0"/>
        <w:jc w:val="both"/>
        <w:rPr>
          <w:rFonts w:ascii="Times New Roman" w:hAnsi="Times New Roman" w:cs="Times New Roman"/>
          <w:sz w:val="24"/>
          <w:szCs w:val="24"/>
        </w:rPr>
      </w:pPr>
    </w:p>
    <w:p w14:paraId="225CB9D7" w14:textId="4C2A1738" w:rsidR="00921FCB" w:rsidRPr="00B10199" w:rsidRDefault="00921FCB" w:rsidP="00921FCB">
      <w:pPr>
        <w:pStyle w:val="Zkladntext"/>
        <w:spacing w:line="256" w:lineRule="auto"/>
        <w:jc w:val="both"/>
        <w:rPr>
          <w:b w:val="0"/>
          <w:sz w:val="24"/>
          <w:szCs w:val="24"/>
        </w:rPr>
      </w:pPr>
      <w:r w:rsidRPr="00B10199">
        <w:rPr>
          <w:b w:val="0"/>
          <w:sz w:val="24"/>
          <w:szCs w:val="24"/>
        </w:rPr>
        <w:t xml:space="preserve">Ak pri rannom filtri zistí učiteľka zavšivenie konkrétneho dieťaťa okamžite informuje jeho zákonného zástupcu o tom, že u jeho dieťaťa bol zistený výskyt vší. Je potrebné vylúčiť dieťa z kolektívu až do ukončenia liečby. Prijatie dieťaťa späť do materskej školy je možné len </w:t>
      </w:r>
      <w:r w:rsidR="00B10199">
        <w:rPr>
          <w:b w:val="0"/>
          <w:sz w:val="24"/>
          <w:szCs w:val="24"/>
        </w:rPr>
        <w:t xml:space="preserve">              </w:t>
      </w:r>
      <w:r w:rsidRPr="00B10199">
        <w:rPr>
          <w:b w:val="0"/>
          <w:sz w:val="24"/>
          <w:szCs w:val="24"/>
        </w:rPr>
        <w:t xml:space="preserve">na základe predloženia potvrdenia od príslušného pediatra o uzdravení dieťaťa. </w:t>
      </w:r>
      <w:proofErr w:type="spellStart"/>
      <w:r w:rsidRPr="00B10199">
        <w:rPr>
          <w:b w:val="0"/>
          <w:sz w:val="24"/>
          <w:szCs w:val="24"/>
        </w:rPr>
        <w:t>Pedikulóza</w:t>
      </w:r>
      <w:proofErr w:type="spellEnd"/>
      <w:r w:rsidRPr="00B10199">
        <w:rPr>
          <w:b w:val="0"/>
          <w:sz w:val="24"/>
          <w:szCs w:val="24"/>
        </w:rPr>
        <w:t xml:space="preserve"> sa vyskytuje u všetkých vekových skupín, najmä u detí. Pôvodca </w:t>
      </w:r>
      <w:proofErr w:type="spellStart"/>
      <w:r w:rsidRPr="00B10199">
        <w:rPr>
          <w:b w:val="0"/>
          <w:sz w:val="24"/>
          <w:szCs w:val="24"/>
        </w:rPr>
        <w:t>pedikulózy</w:t>
      </w:r>
      <w:proofErr w:type="spellEnd"/>
      <w:r w:rsidRPr="00B10199">
        <w:rPr>
          <w:b w:val="0"/>
          <w:sz w:val="24"/>
          <w:szCs w:val="24"/>
        </w:rPr>
        <w:t xml:space="preserve"> je voš detská, ktorá parazituje iba na človeku. Šíri sa hlavne pri priamom styku, ale aj prostredníctvom predmetov (hrebeňov, kief, čiapok, šálov, osobnej posteľnej bielizne). Na diagnostiku slúži dôkladná prehliadka vlasov, pri ktorej hľadáme hnidy a vši, hlavne za ušnicami a v zátylku.</w:t>
      </w:r>
    </w:p>
    <w:p w14:paraId="5A52332A" w14:textId="05C99C2F" w:rsidR="00921FCB" w:rsidRPr="00B10199" w:rsidRDefault="00921FCB" w:rsidP="00921FCB">
      <w:pPr>
        <w:pStyle w:val="Zkladntext"/>
        <w:spacing w:line="256" w:lineRule="auto"/>
        <w:jc w:val="both"/>
        <w:rPr>
          <w:b w:val="0"/>
          <w:sz w:val="24"/>
          <w:szCs w:val="24"/>
        </w:rPr>
      </w:pPr>
      <w:r w:rsidRPr="00B10199">
        <w:rPr>
          <w:b w:val="0"/>
          <w:sz w:val="24"/>
          <w:szCs w:val="24"/>
        </w:rPr>
        <w:t xml:space="preserve">Hlásenie ochorenia: zákonný zástupca, ktorý zistí zavšivavenie dieťaťa, ohlási túto skutočnosť učiteľke v triede a riaditeľke materskej školy. Hromadný výskyt hlási riaditeľka materskej školy na odbor epidemiológie RÚVZ Trnava. Všeobecným predpokladom boja proti zavšivaveniu je osobná čistota a častá výmena osobnej a posteľnej bielizne. V prípade výskytu je nutné včasné začatie dezinsekčnej akcie (zneškodnenie lezúcich vší a hníd účinným dezinsekčným prostriedkom), ktorú je nutné vykonať v celom kolektíve, </w:t>
      </w:r>
      <w:proofErr w:type="spellStart"/>
      <w:r w:rsidRPr="00B10199">
        <w:rPr>
          <w:b w:val="0"/>
          <w:sz w:val="24"/>
          <w:szCs w:val="24"/>
        </w:rPr>
        <w:t>t.j</w:t>
      </w:r>
      <w:proofErr w:type="spellEnd"/>
      <w:r w:rsidRPr="00B10199">
        <w:rPr>
          <w:b w:val="0"/>
          <w:sz w:val="24"/>
          <w:szCs w:val="24"/>
        </w:rPr>
        <w:t xml:space="preserve">. aj u zdravých členov triedy, rodiny. Súčasne je nutné zahubiť i vši, ktoré sa môžu vyskytovať na pokrývkach hlavy, hrebeňoch, kefách, bielizni a ďalších predmetoch, s ktorými prišla hlava zavšivavenej osoby </w:t>
      </w:r>
      <w:r w:rsidR="00B10199">
        <w:rPr>
          <w:b w:val="0"/>
          <w:sz w:val="24"/>
          <w:szCs w:val="24"/>
        </w:rPr>
        <w:t xml:space="preserve"> </w:t>
      </w:r>
      <w:r w:rsidRPr="00B10199">
        <w:rPr>
          <w:b w:val="0"/>
          <w:sz w:val="24"/>
          <w:szCs w:val="24"/>
        </w:rPr>
        <w:t>do styku.</w:t>
      </w:r>
    </w:p>
    <w:p w14:paraId="1E81A5BB" w14:textId="77777777" w:rsidR="00921FCB" w:rsidRPr="00B10199" w:rsidRDefault="00921FCB" w:rsidP="00921FCB">
      <w:pPr>
        <w:pStyle w:val="Zkladntext"/>
        <w:spacing w:line="256" w:lineRule="auto"/>
        <w:jc w:val="both"/>
        <w:rPr>
          <w:b w:val="0"/>
          <w:sz w:val="24"/>
          <w:szCs w:val="24"/>
        </w:rPr>
      </w:pPr>
      <w:r w:rsidRPr="00B10199">
        <w:rPr>
          <w:b w:val="0"/>
          <w:sz w:val="24"/>
          <w:szCs w:val="24"/>
        </w:rPr>
        <w:t>Opatrenie, ktoré je nutné vykonať:</w:t>
      </w:r>
    </w:p>
    <w:p w14:paraId="6EBFB7BE" w14:textId="77777777" w:rsidR="00921FCB" w:rsidRPr="00B10199" w:rsidRDefault="00921FCB" w:rsidP="00921FCB">
      <w:pPr>
        <w:pStyle w:val="Zkladntext"/>
        <w:numPr>
          <w:ilvl w:val="0"/>
          <w:numId w:val="22"/>
        </w:numPr>
        <w:spacing w:line="256" w:lineRule="auto"/>
        <w:jc w:val="both"/>
        <w:rPr>
          <w:b w:val="0"/>
          <w:sz w:val="24"/>
          <w:szCs w:val="24"/>
        </w:rPr>
      </w:pPr>
      <w:r w:rsidRPr="00B10199">
        <w:rPr>
          <w:b w:val="0"/>
          <w:sz w:val="24"/>
          <w:szCs w:val="24"/>
        </w:rPr>
        <w:t xml:space="preserve">u všetkých detí a pedagógov v triede a ich všetkých rodinných príslušníkov je nutné umyť vlasy šampónom proti všiam dostupným na trhu, presne podľa návodu výrobcu; šampón je potrebné aplikovať na mokré vlasy masírovaním vlasovej pokožky, nechať pôsobiť 3 minúty a opláchnuť čistou vodou; šampón aplikovať druhýkrát, nechať pôsobiť 3 minúty a dôkladne opláchnuť čistou vodou; na dosiahnutie požadovaného výsledku sú tieto dve po sebe idúce aplikácie nevyhnutné; dôležité je aplikovať túto kúru naraz a u všetkých členov kolektívu (triedy aj jednotlivých rodín), </w:t>
      </w:r>
      <w:proofErr w:type="spellStart"/>
      <w:r w:rsidRPr="00B10199">
        <w:rPr>
          <w:b w:val="0"/>
          <w:sz w:val="24"/>
          <w:szCs w:val="24"/>
        </w:rPr>
        <w:t>t.j</w:t>
      </w:r>
      <w:proofErr w:type="spellEnd"/>
      <w:r w:rsidRPr="00B10199">
        <w:rPr>
          <w:b w:val="0"/>
          <w:sz w:val="24"/>
          <w:szCs w:val="24"/>
        </w:rPr>
        <w:t>. dohodnúť si napr. konkrétny víkend; ak sa táto kúra neaplikuje u všetkých a v rovnakom čase, môže dochádzať k ďalšiemu prenosu; k zaisteniu spoľahlivého účinku (k likvidácii lariev vyliahnutých z hníd, ktoré predsa len prežili) je potrebné použitie šampónu po 14 dňoch opakovať,</w:t>
      </w:r>
    </w:p>
    <w:p w14:paraId="4BF8F8CC" w14:textId="77777777" w:rsidR="00921FCB" w:rsidRPr="00B10199" w:rsidRDefault="00921FCB" w:rsidP="00921FCB">
      <w:pPr>
        <w:pStyle w:val="Zkladntext"/>
        <w:numPr>
          <w:ilvl w:val="0"/>
          <w:numId w:val="19"/>
        </w:numPr>
        <w:spacing w:line="256" w:lineRule="auto"/>
        <w:jc w:val="both"/>
        <w:rPr>
          <w:b w:val="0"/>
          <w:sz w:val="24"/>
          <w:szCs w:val="24"/>
        </w:rPr>
      </w:pPr>
      <w:r w:rsidRPr="00B10199">
        <w:rPr>
          <w:b w:val="0"/>
          <w:sz w:val="24"/>
          <w:szCs w:val="24"/>
        </w:rPr>
        <w:t>osobnú a posteľnú bielizeň je nutné vyvariť, resp. vyprať pri vysokých teplotách, dôkladne vysušiť a vyžehliť,</w:t>
      </w:r>
    </w:p>
    <w:p w14:paraId="296D7EDB" w14:textId="01CB09C2" w:rsidR="00921FCB" w:rsidRPr="00B10199" w:rsidRDefault="00921FCB" w:rsidP="00921FCB">
      <w:pPr>
        <w:pStyle w:val="Zkladntext"/>
        <w:numPr>
          <w:ilvl w:val="0"/>
          <w:numId w:val="19"/>
        </w:numPr>
        <w:spacing w:line="256" w:lineRule="auto"/>
        <w:jc w:val="both"/>
        <w:rPr>
          <w:b w:val="0"/>
          <w:sz w:val="24"/>
          <w:szCs w:val="24"/>
        </w:rPr>
      </w:pPr>
      <w:r w:rsidRPr="00B10199">
        <w:rPr>
          <w:b w:val="0"/>
          <w:sz w:val="24"/>
          <w:szCs w:val="24"/>
        </w:rPr>
        <w:t xml:space="preserve">čiapky, šatky, šály a iný odev, ktorý nie je možné vyvariť, je nutné oprať minimálne </w:t>
      </w:r>
      <w:r w:rsidR="00B10199">
        <w:rPr>
          <w:b w:val="0"/>
          <w:sz w:val="24"/>
          <w:szCs w:val="24"/>
        </w:rPr>
        <w:t xml:space="preserve">          </w:t>
      </w:r>
      <w:r w:rsidRPr="00B10199">
        <w:rPr>
          <w:b w:val="0"/>
          <w:sz w:val="24"/>
          <w:szCs w:val="24"/>
        </w:rPr>
        <w:t xml:space="preserve">v dvoch cykloch pri doporučených teplotách, dôkladne vysušiť, vystaviť účinkom slnečného žiarenia, príp. postriekať prípravkom </w:t>
      </w:r>
      <w:proofErr w:type="spellStart"/>
      <w:r w:rsidRPr="00B10199">
        <w:rPr>
          <w:b w:val="0"/>
          <w:sz w:val="24"/>
          <w:szCs w:val="24"/>
        </w:rPr>
        <w:t>Biolit</w:t>
      </w:r>
      <w:proofErr w:type="spellEnd"/>
      <w:r w:rsidRPr="00B10199">
        <w:rPr>
          <w:b w:val="0"/>
          <w:sz w:val="24"/>
          <w:szCs w:val="24"/>
        </w:rPr>
        <w:t xml:space="preserve"> na lezúci hmyz,</w:t>
      </w:r>
    </w:p>
    <w:p w14:paraId="68A85BBE" w14:textId="77777777" w:rsidR="00921FCB" w:rsidRPr="00B10199" w:rsidRDefault="00921FCB" w:rsidP="00921FCB">
      <w:pPr>
        <w:pStyle w:val="Zkladntext"/>
        <w:numPr>
          <w:ilvl w:val="0"/>
          <w:numId w:val="19"/>
        </w:numPr>
        <w:spacing w:line="256" w:lineRule="auto"/>
        <w:jc w:val="both"/>
        <w:rPr>
          <w:b w:val="0"/>
          <w:sz w:val="24"/>
          <w:szCs w:val="24"/>
        </w:rPr>
      </w:pPr>
      <w:r w:rsidRPr="00B10199">
        <w:rPr>
          <w:b w:val="0"/>
          <w:sz w:val="24"/>
          <w:szCs w:val="24"/>
        </w:rPr>
        <w:t xml:space="preserve">matrace, žinenky používané v materskej škole postriekať </w:t>
      </w:r>
      <w:proofErr w:type="spellStart"/>
      <w:r w:rsidRPr="00B10199">
        <w:rPr>
          <w:b w:val="0"/>
          <w:sz w:val="24"/>
          <w:szCs w:val="24"/>
        </w:rPr>
        <w:t>Biolitom</w:t>
      </w:r>
      <w:proofErr w:type="spellEnd"/>
      <w:r w:rsidRPr="00B10199">
        <w:rPr>
          <w:b w:val="0"/>
          <w:sz w:val="24"/>
          <w:szCs w:val="24"/>
        </w:rPr>
        <w:t xml:space="preserve"> na lezúci hmyz, dôkladne vyvetrať, vystaviť účinkom slnečného žiarenia a minimálne 3 až 4 dni nepoužívať,</w:t>
      </w:r>
    </w:p>
    <w:p w14:paraId="1DD46D1B" w14:textId="77777777" w:rsidR="00921FCB" w:rsidRPr="00B10199" w:rsidRDefault="00921FCB" w:rsidP="00921FCB">
      <w:pPr>
        <w:pStyle w:val="Zkladntext"/>
        <w:numPr>
          <w:ilvl w:val="0"/>
          <w:numId w:val="19"/>
        </w:numPr>
        <w:spacing w:line="256" w:lineRule="auto"/>
        <w:jc w:val="both"/>
        <w:rPr>
          <w:b w:val="0"/>
          <w:sz w:val="24"/>
          <w:szCs w:val="24"/>
        </w:rPr>
      </w:pPr>
      <w:r w:rsidRPr="00B10199">
        <w:rPr>
          <w:b w:val="0"/>
          <w:sz w:val="24"/>
          <w:szCs w:val="24"/>
        </w:rPr>
        <w:t xml:space="preserve">predmety prichádzajúce do priameho styku s vlasmi (hrebene, kefy) je potrebné ošetriť prípravkom </w:t>
      </w:r>
      <w:proofErr w:type="spellStart"/>
      <w:r w:rsidRPr="00B10199">
        <w:rPr>
          <w:b w:val="0"/>
          <w:sz w:val="24"/>
          <w:szCs w:val="24"/>
        </w:rPr>
        <w:t>Biolit</w:t>
      </w:r>
      <w:proofErr w:type="spellEnd"/>
      <w:r w:rsidRPr="00B10199">
        <w:rPr>
          <w:b w:val="0"/>
          <w:sz w:val="24"/>
          <w:szCs w:val="24"/>
        </w:rPr>
        <w:t xml:space="preserve"> na lezúci hmyz, prípadne namočiť do roztoku s obsahom chlóru (</w:t>
      </w:r>
      <w:proofErr w:type="spellStart"/>
      <w:r w:rsidRPr="00B10199">
        <w:rPr>
          <w:b w:val="0"/>
          <w:sz w:val="24"/>
          <w:szCs w:val="24"/>
        </w:rPr>
        <w:t>Savo</w:t>
      </w:r>
      <w:proofErr w:type="spellEnd"/>
      <w:r w:rsidRPr="00B10199">
        <w:rPr>
          <w:b w:val="0"/>
          <w:sz w:val="24"/>
          <w:szCs w:val="24"/>
        </w:rPr>
        <w:t xml:space="preserve">, </w:t>
      </w:r>
      <w:proofErr w:type="spellStart"/>
      <w:r w:rsidRPr="00B10199">
        <w:rPr>
          <w:b w:val="0"/>
          <w:sz w:val="24"/>
          <w:szCs w:val="24"/>
        </w:rPr>
        <w:t>Chloramín</w:t>
      </w:r>
      <w:proofErr w:type="spellEnd"/>
      <w:r w:rsidRPr="00B10199">
        <w:rPr>
          <w:b w:val="0"/>
          <w:sz w:val="24"/>
          <w:szCs w:val="24"/>
        </w:rPr>
        <w:t xml:space="preserve">, </w:t>
      </w:r>
      <w:proofErr w:type="spellStart"/>
      <w:r w:rsidRPr="00B10199">
        <w:rPr>
          <w:b w:val="0"/>
          <w:sz w:val="24"/>
          <w:szCs w:val="24"/>
        </w:rPr>
        <w:t>Persteril</w:t>
      </w:r>
      <w:proofErr w:type="spellEnd"/>
      <w:r w:rsidRPr="00B10199">
        <w:rPr>
          <w:b w:val="0"/>
          <w:sz w:val="24"/>
          <w:szCs w:val="24"/>
        </w:rPr>
        <w:t>),</w:t>
      </w:r>
    </w:p>
    <w:p w14:paraId="796A598E" w14:textId="77777777" w:rsidR="00921FCB" w:rsidRPr="00B10199" w:rsidRDefault="00921FCB" w:rsidP="00921FCB">
      <w:pPr>
        <w:pStyle w:val="Zkladntext"/>
        <w:numPr>
          <w:ilvl w:val="0"/>
          <w:numId w:val="19"/>
        </w:numPr>
        <w:spacing w:line="256" w:lineRule="auto"/>
        <w:jc w:val="both"/>
        <w:rPr>
          <w:b w:val="0"/>
          <w:sz w:val="24"/>
          <w:szCs w:val="24"/>
        </w:rPr>
      </w:pPr>
      <w:r w:rsidRPr="00B10199">
        <w:rPr>
          <w:b w:val="0"/>
          <w:sz w:val="24"/>
          <w:szCs w:val="24"/>
        </w:rPr>
        <w:t>zásadné je zabezpečenie vysokej úrovne osobnej hygieny; každý člen kolektívu musí používať vlastné predmety osobnej hygieny (uterák. hrebeň) a zabrániť ich vzájomnému požičiavaniu; to isté platí aj v prípade čiapok, šatiek, prípadne iných pokrývok hlavy.</w:t>
      </w:r>
    </w:p>
    <w:p w14:paraId="7FFA97FD" w14:textId="77777777" w:rsidR="00921FCB" w:rsidRPr="00C602EA" w:rsidRDefault="00921FCB" w:rsidP="00921FCB">
      <w:pPr>
        <w:pStyle w:val="Zkladntext"/>
        <w:spacing w:line="256" w:lineRule="auto"/>
        <w:ind w:left="720"/>
        <w:jc w:val="both"/>
        <w:rPr>
          <w:b w:val="0"/>
          <w:sz w:val="24"/>
          <w:szCs w:val="24"/>
        </w:rPr>
      </w:pPr>
    </w:p>
    <w:p w14:paraId="4BA5CB68" w14:textId="77777777" w:rsidR="00921FCB" w:rsidRPr="00C602EA" w:rsidRDefault="00921FCB" w:rsidP="00921FCB">
      <w:pPr>
        <w:pStyle w:val="Zkladntext"/>
        <w:spacing w:line="256" w:lineRule="auto"/>
        <w:ind w:left="720"/>
        <w:jc w:val="both"/>
        <w:rPr>
          <w:b w:val="0"/>
          <w:sz w:val="24"/>
          <w:szCs w:val="24"/>
        </w:rPr>
      </w:pPr>
    </w:p>
    <w:p w14:paraId="20629ED7" w14:textId="77777777" w:rsidR="00921FCB" w:rsidRDefault="00921FCB" w:rsidP="00921FCB">
      <w:pPr>
        <w:pStyle w:val="Zkladntext"/>
        <w:spacing w:line="256" w:lineRule="auto"/>
        <w:ind w:left="720"/>
        <w:jc w:val="both"/>
        <w:rPr>
          <w:b w:val="0"/>
          <w:sz w:val="24"/>
          <w:szCs w:val="24"/>
        </w:rPr>
      </w:pPr>
    </w:p>
    <w:p w14:paraId="45841A9E" w14:textId="0C6B7554" w:rsidR="00921FCB" w:rsidRPr="00B10199" w:rsidRDefault="00E011A0" w:rsidP="00E011A0">
      <w:pPr>
        <w:pStyle w:val="Zkladntext"/>
        <w:spacing w:line="256" w:lineRule="auto"/>
        <w:rPr>
          <w:sz w:val="28"/>
          <w:szCs w:val="28"/>
        </w:rPr>
      </w:pPr>
      <w:r>
        <w:rPr>
          <w:b w:val="0"/>
          <w:sz w:val="24"/>
          <w:szCs w:val="24"/>
        </w:rPr>
        <w:t xml:space="preserve">                                                                </w:t>
      </w:r>
      <w:r w:rsidR="00EA4F99" w:rsidRPr="00B10199">
        <w:rPr>
          <w:sz w:val="28"/>
          <w:szCs w:val="28"/>
        </w:rPr>
        <w:t>Článok 5</w:t>
      </w:r>
    </w:p>
    <w:p w14:paraId="360D4B41" w14:textId="71571B61" w:rsidR="00EA4F99" w:rsidRDefault="00EA4F99" w:rsidP="00B10199">
      <w:pPr>
        <w:pStyle w:val="Zkladntext"/>
        <w:spacing w:line="256" w:lineRule="auto"/>
        <w:jc w:val="center"/>
        <w:rPr>
          <w:sz w:val="28"/>
          <w:szCs w:val="28"/>
        </w:rPr>
      </w:pPr>
    </w:p>
    <w:p w14:paraId="076DE94E" w14:textId="77777777" w:rsidR="00F80ABA" w:rsidRPr="00B10199" w:rsidRDefault="00F80ABA" w:rsidP="00B10199">
      <w:pPr>
        <w:pStyle w:val="Zkladntext"/>
        <w:spacing w:line="256" w:lineRule="auto"/>
        <w:jc w:val="center"/>
        <w:rPr>
          <w:sz w:val="28"/>
          <w:szCs w:val="28"/>
        </w:rPr>
      </w:pPr>
    </w:p>
    <w:p w14:paraId="331AF3C3" w14:textId="77777777" w:rsidR="00B10199" w:rsidRPr="00B10199" w:rsidRDefault="00B10199" w:rsidP="00B10199">
      <w:pPr>
        <w:pStyle w:val="Zkladntext"/>
        <w:spacing w:line="256" w:lineRule="auto"/>
        <w:jc w:val="center"/>
        <w:rPr>
          <w:sz w:val="28"/>
          <w:szCs w:val="28"/>
        </w:rPr>
      </w:pPr>
    </w:p>
    <w:p w14:paraId="77FDF56A" w14:textId="7082654F" w:rsidR="00921FCB" w:rsidRPr="00B10199" w:rsidRDefault="00921FCB" w:rsidP="00B10199">
      <w:pPr>
        <w:pStyle w:val="Zkladntext"/>
        <w:spacing w:line="256" w:lineRule="auto"/>
        <w:jc w:val="center"/>
        <w:rPr>
          <w:caps/>
          <w:sz w:val="28"/>
          <w:szCs w:val="28"/>
        </w:rPr>
      </w:pPr>
      <w:r w:rsidRPr="00B10199">
        <w:rPr>
          <w:caps/>
          <w:sz w:val="28"/>
          <w:szCs w:val="28"/>
        </w:rPr>
        <w:t>P</w:t>
      </w:r>
      <w:r w:rsidR="00B10199" w:rsidRPr="00B10199">
        <w:rPr>
          <w:caps/>
          <w:sz w:val="28"/>
          <w:szCs w:val="28"/>
        </w:rPr>
        <w:t xml:space="preserve">odmienky </w:t>
      </w:r>
      <w:r w:rsidR="00F80ABA">
        <w:rPr>
          <w:caps/>
          <w:sz w:val="28"/>
          <w:szCs w:val="28"/>
        </w:rPr>
        <w:t>ZAOBCHÁDZANIA</w:t>
      </w:r>
      <w:r w:rsidR="00B10199" w:rsidRPr="00B10199">
        <w:rPr>
          <w:caps/>
          <w:sz w:val="28"/>
          <w:szCs w:val="28"/>
        </w:rPr>
        <w:t xml:space="preserve"> s majetkom školy</w:t>
      </w:r>
    </w:p>
    <w:p w14:paraId="4EA16286" w14:textId="77777777" w:rsidR="00CE690A" w:rsidRDefault="00CE690A" w:rsidP="00921FCB">
      <w:pPr>
        <w:pStyle w:val="Zkladntext"/>
        <w:spacing w:line="256" w:lineRule="auto"/>
        <w:jc w:val="center"/>
        <w:rPr>
          <w:sz w:val="24"/>
          <w:szCs w:val="24"/>
        </w:rPr>
      </w:pPr>
    </w:p>
    <w:p w14:paraId="62B788FC" w14:textId="77777777" w:rsidR="00F80ABA" w:rsidRPr="00C602EA" w:rsidRDefault="00F80ABA" w:rsidP="00921FCB">
      <w:pPr>
        <w:pStyle w:val="Zkladntext"/>
        <w:spacing w:line="256" w:lineRule="auto"/>
        <w:jc w:val="center"/>
        <w:rPr>
          <w:sz w:val="24"/>
          <w:szCs w:val="24"/>
        </w:rPr>
      </w:pPr>
    </w:p>
    <w:p w14:paraId="31977236" w14:textId="11BF0053" w:rsidR="00921FCB" w:rsidRPr="00B10199" w:rsidRDefault="00921FCB" w:rsidP="00921FCB">
      <w:pPr>
        <w:jc w:val="both"/>
        <w:rPr>
          <w:rFonts w:ascii="Times New Roman" w:hAnsi="Times New Roman" w:cs="Times New Roman"/>
          <w:sz w:val="24"/>
          <w:szCs w:val="24"/>
        </w:rPr>
      </w:pPr>
      <w:r w:rsidRPr="00B10199">
        <w:rPr>
          <w:rFonts w:ascii="Times New Roman" w:hAnsi="Times New Roman" w:cs="Times New Roman"/>
          <w:sz w:val="24"/>
          <w:szCs w:val="24"/>
        </w:rPr>
        <w:t>Vchody do budovy sú zaistené zámkami. Kľúče od budovy má k dispozícii riaditeľka MŠ, učiteľky (</w:t>
      </w:r>
      <w:r w:rsidR="00CE690A" w:rsidRPr="00B10199">
        <w:rPr>
          <w:rFonts w:ascii="Times New Roman" w:hAnsi="Times New Roman" w:cs="Times New Roman"/>
          <w:sz w:val="24"/>
          <w:szCs w:val="24"/>
        </w:rPr>
        <w:t>3</w:t>
      </w:r>
      <w:r w:rsidRPr="00B10199">
        <w:rPr>
          <w:rFonts w:ascii="Times New Roman" w:hAnsi="Times New Roman" w:cs="Times New Roman"/>
          <w:sz w:val="24"/>
          <w:szCs w:val="24"/>
        </w:rPr>
        <w:t xml:space="preserve">) upratovačky (2), kuchárka (1). MŠ ráno odomyká učiteľka, ktorej pracovná doba začína o 6.30 hod. a poobede MŠ uzamyká upratovačka.  Vchody do budovy MŠ sa uzamykajú ráno po príchode všetkých detí do MŠ o 8:00 hod. a odomykajú sa popoludní pri preberaní detí z MŠ spravidla o 14:30 hod. V priebehu prevádzky materskej školy za uzamknutie budovy zodpovedá prevádzková zamestnankyňa alebo osoba, ktorá do MŠ cudziu osobu vpúšťa. </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V budove materskej školy je bez sprievodu zamestnanca materskej školy zakázaný akýkoľvek pohyb cudzej osoby a taktiež pohyb zamestnancov mimo prevádzky. Mimo prevádzky MŠ sa v budove môžu zamestnanci pohybovať len so súhlasom a podľa pokynov riaditeľky MŠ. Vetranie miestnosti sa uskutočňuje len v prítomnosti zamestnanca na pracovisku</w:t>
      </w:r>
      <w:r w:rsidR="00CE690A" w:rsidRPr="00B10199">
        <w:rPr>
          <w:rFonts w:ascii="Times New Roman" w:hAnsi="Times New Roman" w:cs="Times New Roman"/>
          <w:sz w:val="24"/>
          <w:szCs w:val="24"/>
        </w:rPr>
        <w:t>.</w:t>
      </w:r>
      <w:r w:rsidR="005C24BB" w:rsidRPr="00B10199">
        <w:rPr>
          <w:rFonts w:ascii="Times New Roman" w:hAnsi="Times New Roman" w:cs="Times New Roman"/>
          <w:sz w:val="24"/>
          <w:szCs w:val="24"/>
        </w:rPr>
        <w:t xml:space="preserve"> </w:t>
      </w:r>
      <w:r w:rsidRPr="00B10199">
        <w:rPr>
          <w:rFonts w:ascii="Times New Roman" w:hAnsi="Times New Roman" w:cs="Times New Roman"/>
          <w:sz w:val="24"/>
          <w:szCs w:val="24"/>
        </w:rPr>
        <w:t xml:space="preserve">Učiteľka </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po skončení úväzku skontroluje uloženie hračiek a úpravu triedy. Za uzatvorenie okien, kontrolu elektrických zariadení (vypnutie) je zodpovedná upratovačka, ktorá končí pracovnú činnosť ako posledná. Zamestnanci materskej školy zodpovedajú za inventár MŠ, chránia ho pred poškodením a odcudzením. Všetci zamestnanci sú povinní udržiavať čistotu a poriadok, viesť deti k šetrnému zaobchádzaniu s hračkami aj ostatným zariadením, riadne hospodáriť</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 xml:space="preserve"> s prostriedkami a učebnými pomôckami, </w:t>
      </w:r>
      <w:r w:rsidR="00DD3C14" w:rsidRPr="00B10199">
        <w:rPr>
          <w:rFonts w:ascii="Times New Roman" w:hAnsi="Times New Roman" w:cs="Times New Roman"/>
          <w:sz w:val="24"/>
          <w:szCs w:val="24"/>
        </w:rPr>
        <w:t xml:space="preserve">ochraňovať ich pred poškodením, </w:t>
      </w:r>
      <w:r w:rsidRPr="00B10199">
        <w:rPr>
          <w:rFonts w:ascii="Times New Roman" w:hAnsi="Times New Roman" w:cs="Times New Roman"/>
          <w:sz w:val="24"/>
          <w:szCs w:val="24"/>
        </w:rPr>
        <w:t>stratou.</w:t>
      </w:r>
      <w:r w:rsidR="00DD3C14" w:rsidRPr="00B10199">
        <w:rPr>
          <w:rFonts w:ascii="Times New Roman" w:hAnsi="Times New Roman" w:cs="Times New Roman"/>
          <w:sz w:val="24"/>
          <w:szCs w:val="24"/>
        </w:rPr>
        <w:t xml:space="preserve"> </w:t>
      </w:r>
      <w:r w:rsidRPr="00B10199">
        <w:rPr>
          <w:rFonts w:ascii="Times New Roman" w:hAnsi="Times New Roman" w:cs="Times New Roman"/>
          <w:sz w:val="24"/>
          <w:szCs w:val="24"/>
        </w:rPr>
        <w:t>Pri každom svojvoľnom poškodení alebo zničení majetku MŠ sa bude požadovať náhrada od zákonného zástupcu dieťaťa, ktoré poškodenie spôsobilo. Vzťahuje sa to aj na osobu, ktorá prichádza</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 xml:space="preserve"> do materskej školy pre dieťa. Pokiaľ vznikla škoda nedostatočným dozorom učiteľky </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nad dieťaťom, náhrada škody sa od zákonných zástupcov dieťaťa nebude požadovať. Osobné veci si zamestnanci materskej školy odkladajú na určené uzamykateľné miesto.</w:t>
      </w:r>
      <w:r w:rsidR="00DD3C14" w:rsidRPr="00B10199">
        <w:rPr>
          <w:rFonts w:ascii="Times New Roman" w:hAnsi="Times New Roman" w:cs="Times New Roman"/>
          <w:sz w:val="24"/>
          <w:szCs w:val="24"/>
        </w:rPr>
        <w:t xml:space="preserve"> </w:t>
      </w:r>
      <w:r w:rsidRPr="00B10199">
        <w:rPr>
          <w:rFonts w:ascii="Times New Roman" w:hAnsi="Times New Roman" w:cs="Times New Roman"/>
          <w:sz w:val="24"/>
          <w:szCs w:val="24"/>
        </w:rPr>
        <w:t xml:space="preserve">Po ukončení prevádzky MŠ všetky priestory skontroluje a uzamkne upratovačka. Ak je neprítomná </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v dôsledku PN, dovolenky, tak tieto záležitosti preberá osoba, ktorú poverí riaditeľka. Prevádzková zamestnankyňa zodpovedná za dodržanie bezpečnostných opatrení.</w:t>
      </w:r>
      <w:r w:rsidR="00B10199">
        <w:rPr>
          <w:rFonts w:ascii="Times New Roman" w:hAnsi="Times New Roman" w:cs="Times New Roman"/>
          <w:sz w:val="24"/>
          <w:szCs w:val="24"/>
        </w:rPr>
        <w:t xml:space="preserve"> </w:t>
      </w:r>
      <w:r w:rsidRPr="00B10199">
        <w:rPr>
          <w:rFonts w:ascii="Times New Roman" w:hAnsi="Times New Roman" w:cs="Times New Roman"/>
          <w:sz w:val="24"/>
          <w:szCs w:val="24"/>
        </w:rPr>
        <w:t>Ďalšie práva a povinnosti súvisiace s ochranou majetku si zamestnanci plnia v zmysle pracovnej náplne.</w:t>
      </w:r>
    </w:p>
    <w:p w14:paraId="304A0A87" w14:textId="068FB265" w:rsidR="00CE690A" w:rsidRDefault="00CE690A" w:rsidP="00921FCB">
      <w:pPr>
        <w:jc w:val="both"/>
        <w:rPr>
          <w:rFonts w:ascii="Times New Roman" w:hAnsi="Times New Roman" w:cs="Times New Roman"/>
          <w:sz w:val="24"/>
          <w:szCs w:val="24"/>
        </w:rPr>
      </w:pPr>
    </w:p>
    <w:p w14:paraId="1508E76A" w14:textId="77777777" w:rsidR="00F80ABA" w:rsidRDefault="00F80ABA" w:rsidP="00921FCB">
      <w:pPr>
        <w:jc w:val="both"/>
        <w:rPr>
          <w:rFonts w:ascii="Times New Roman" w:hAnsi="Times New Roman" w:cs="Times New Roman"/>
          <w:sz w:val="24"/>
          <w:szCs w:val="24"/>
        </w:rPr>
      </w:pPr>
    </w:p>
    <w:p w14:paraId="7D64D399" w14:textId="77777777" w:rsidR="00F80ABA" w:rsidRDefault="00F80ABA" w:rsidP="00921FCB">
      <w:pPr>
        <w:jc w:val="both"/>
        <w:rPr>
          <w:rFonts w:ascii="Times New Roman" w:hAnsi="Times New Roman" w:cs="Times New Roman"/>
          <w:sz w:val="24"/>
          <w:szCs w:val="24"/>
        </w:rPr>
      </w:pPr>
    </w:p>
    <w:p w14:paraId="1BE9A51E" w14:textId="77777777" w:rsidR="00F80ABA" w:rsidRDefault="00F80ABA" w:rsidP="00921FCB">
      <w:pPr>
        <w:jc w:val="both"/>
        <w:rPr>
          <w:rFonts w:ascii="Times New Roman" w:hAnsi="Times New Roman" w:cs="Times New Roman"/>
          <w:sz w:val="24"/>
          <w:szCs w:val="24"/>
        </w:rPr>
      </w:pPr>
    </w:p>
    <w:p w14:paraId="05AA61C7" w14:textId="77777777" w:rsidR="00F80ABA" w:rsidRDefault="00F80ABA" w:rsidP="00921FCB">
      <w:pPr>
        <w:jc w:val="both"/>
        <w:rPr>
          <w:rFonts w:ascii="Times New Roman" w:hAnsi="Times New Roman" w:cs="Times New Roman"/>
          <w:sz w:val="24"/>
          <w:szCs w:val="24"/>
        </w:rPr>
      </w:pPr>
    </w:p>
    <w:p w14:paraId="666CFDD6" w14:textId="77777777" w:rsidR="00F80ABA" w:rsidRDefault="00F80ABA" w:rsidP="00921FCB">
      <w:pPr>
        <w:jc w:val="both"/>
        <w:rPr>
          <w:rFonts w:ascii="Times New Roman" w:hAnsi="Times New Roman" w:cs="Times New Roman"/>
          <w:sz w:val="24"/>
          <w:szCs w:val="24"/>
        </w:rPr>
      </w:pPr>
    </w:p>
    <w:p w14:paraId="4FB9EFDD" w14:textId="77777777" w:rsidR="00F80ABA" w:rsidRDefault="00F80ABA" w:rsidP="00921FCB">
      <w:pPr>
        <w:jc w:val="both"/>
        <w:rPr>
          <w:rFonts w:ascii="Times New Roman" w:hAnsi="Times New Roman" w:cs="Times New Roman"/>
          <w:sz w:val="24"/>
          <w:szCs w:val="24"/>
        </w:rPr>
      </w:pPr>
    </w:p>
    <w:p w14:paraId="7C40E516" w14:textId="77777777" w:rsidR="00F80ABA" w:rsidRDefault="00F80ABA" w:rsidP="00921FCB">
      <w:pPr>
        <w:jc w:val="both"/>
        <w:rPr>
          <w:rFonts w:ascii="Times New Roman" w:hAnsi="Times New Roman" w:cs="Times New Roman"/>
          <w:sz w:val="24"/>
          <w:szCs w:val="24"/>
        </w:rPr>
      </w:pPr>
    </w:p>
    <w:p w14:paraId="2FFBE583" w14:textId="77777777" w:rsidR="00F80ABA" w:rsidRPr="00B10199" w:rsidRDefault="00F80ABA" w:rsidP="00921FCB">
      <w:pPr>
        <w:jc w:val="both"/>
        <w:rPr>
          <w:rFonts w:ascii="Times New Roman" w:hAnsi="Times New Roman" w:cs="Times New Roman"/>
          <w:sz w:val="24"/>
          <w:szCs w:val="24"/>
        </w:rPr>
      </w:pPr>
    </w:p>
    <w:p w14:paraId="51BB8B7B" w14:textId="4E54F9D6" w:rsidR="00CE690A" w:rsidRPr="00E73371" w:rsidRDefault="00CE690A" w:rsidP="00921FCB">
      <w:pPr>
        <w:jc w:val="both"/>
        <w:rPr>
          <w:rFonts w:ascii="Times New Roman" w:hAnsi="Times New Roman" w:cs="Times New Roman"/>
          <w:b/>
          <w:bCs/>
          <w:sz w:val="28"/>
          <w:szCs w:val="28"/>
        </w:rPr>
      </w:pPr>
      <w:r w:rsidRPr="00E73371">
        <w:rPr>
          <w:rFonts w:ascii="Times New Roman" w:hAnsi="Times New Roman" w:cs="Times New Roman"/>
          <w:b/>
          <w:bCs/>
          <w:sz w:val="28"/>
          <w:szCs w:val="28"/>
        </w:rPr>
        <w:t xml:space="preserve">                                                            Článok 6</w:t>
      </w:r>
    </w:p>
    <w:p w14:paraId="7839E00D" w14:textId="77777777" w:rsidR="00E73371" w:rsidRDefault="00E73371" w:rsidP="00921FCB">
      <w:pPr>
        <w:pStyle w:val="Zkladntext"/>
        <w:spacing w:line="256" w:lineRule="auto"/>
        <w:jc w:val="center"/>
        <w:rPr>
          <w:sz w:val="28"/>
          <w:szCs w:val="28"/>
        </w:rPr>
      </w:pPr>
    </w:p>
    <w:p w14:paraId="485725E2" w14:textId="77777777" w:rsidR="00F80ABA" w:rsidRDefault="00F80ABA" w:rsidP="00921FCB">
      <w:pPr>
        <w:pStyle w:val="Zkladntext"/>
        <w:spacing w:line="256" w:lineRule="auto"/>
        <w:jc w:val="center"/>
        <w:rPr>
          <w:sz w:val="28"/>
          <w:szCs w:val="28"/>
        </w:rPr>
      </w:pPr>
    </w:p>
    <w:p w14:paraId="5B056400" w14:textId="1ADBAAF3" w:rsidR="00921FCB" w:rsidRPr="00E73371" w:rsidRDefault="00921FCB" w:rsidP="00921FCB">
      <w:pPr>
        <w:pStyle w:val="Zkladntext"/>
        <w:spacing w:line="256" w:lineRule="auto"/>
        <w:jc w:val="center"/>
        <w:rPr>
          <w:sz w:val="28"/>
          <w:szCs w:val="28"/>
        </w:rPr>
      </w:pPr>
      <w:r w:rsidRPr="00E73371">
        <w:rPr>
          <w:sz w:val="28"/>
          <w:szCs w:val="28"/>
        </w:rPr>
        <w:t>ZÁVEREČNÉ  USTANOVENIA</w:t>
      </w:r>
    </w:p>
    <w:p w14:paraId="187902FF" w14:textId="77777777" w:rsidR="00921FCB" w:rsidRDefault="00921FCB" w:rsidP="00921FCB">
      <w:pPr>
        <w:jc w:val="both"/>
        <w:rPr>
          <w:rFonts w:ascii="Times New Roman" w:hAnsi="Times New Roman" w:cs="Times New Roman"/>
          <w:sz w:val="24"/>
          <w:szCs w:val="24"/>
        </w:rPr>
      </w:pPr>
    </w:p>
    <w:p w14:paraId="242C5ED9" w14:textId="77777777" w:rsidR="00F80ABA" w:rsidRPr="00C602EA" w:rsidRDefault="00F80ABA" w:rsidP="00921FCB">
      <w:pPr>
        <w:jc w:val="both"/>
        <w:rPr>
          <w:rFonts w:ascii="Times New Roman" w:hAnsi="Times New Roman" w:cs="Times New Roman"/>
          <w:sz w:val="24"/>
          <w:szCs w:val="24"/>
        </w:rPr>
      </w:pPr>
    </w:p>
    <w:p w14:paraId="5148B99B"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Školský poriadok je platný a účinný dňom jeho vydania riaditeľkou školy. </w:t>
      </w:r>
    </w:p>
    <w:p w14:paraId="6E05561C"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Školský poriadok je zverejnený na verejne prístupnom mieste v škole. </w:t>
      </w:r>
    </w:p>
    <w:p w14:paraId="5DC5521A"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Školský poriadok je záväzný pre všetkých zamestnancov materskej školy, pre deti prijaté na predprimárne vzdelávanie, adaptačný alebo diagnostický pobyt dieťaťa a ich zákonných zástupcov. Uvedený okruh osôb je povinný sa ním riadiť. V prípade porušenia pravidiel školského poriadku bude podľa miery závažnosti vyvodená zodpovednosť s možnosťou prijatia sankcií, na ktorých udelenie bude dotknutá osoba vopred upozornená. </w:t>
      </w:r>
    </w:p>
    <w:p w14:paraId="75EB98DE"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So školským poriadkom sú preukázateľným spôsobom (vlastnoručným podpisom na podpisovom hárku, ktorý tvorí prílohu č.1 školského poriadku) oboznámení všetci zamestnanci materskej školy. Podpisový hárok je súčasťou každej zmeny školského poriadku vykonanej formou dodatku. </w:t>
      </w:r>
    </w:p>
    <w:p w14:paraId="6A546C4A"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So znením školského poriadku sú vhodným spôsobom oboznámené aj deti navštevujúce materskú školu. </w:t>
      </w:r>
    </w:p>
    <w:p w14:paraId="43CB4599"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O vydaní a obsahu školského poriadku  riaditeľka  informuje zákonných zástupcov detí na schôdzi ZRŠ </w:t>
      </w:r>
    </w:p>
    <w:p w14:paraId="6839DBF1" w14:textId="77777777" w:rsidR="00E73371" w:rsidRPr="00E73371" w:rsidRDefault="00E73371" w:rsidP="00E73371">
      <w:pPr>
        <w:numPr>
          <w:ilvl w:val="0"/>
          <w:numId w:val="111"/>
        </w:numPr>
        <w:spacing w:after="5" w:line="269" w:lineRule="auto"/>
        <w:ind w:hanging="225"/>
        <w:jc w:val="both"/>
        <w:rPr>
          <w:rFonts w:ascii="Times New Roman" w:hAnsi="Times New Roman" w:cs="Times New Roman"/>
          <w:sz w:val="24"/>
          <w:szCs w:val="24"/>
        </w:rPr>
      </w:pPr>
      <w:r w:rsidRPr="00E73371">
        <w:rPr>
          <w:rFonts w:ascii="Times New Roman" w:hAnsi="Times New Roman" w:cs="Times New Roman"/>
          <w:sz w:val="24"/>
          <w:szCs w:val="24"/>
        </w:rPr>
        <w:t xml:space="preserve">Tento školský poriadok možno meniť len prostredníctvom príloh, ktoré sú číslované v chronologickom poradí podľa vydania a pred ich vydaním sú prerokované v  pedagogickej rade. </w:t>
      </w:r>
    </w:p>
    <w:p w14:paraId="0EB792D5" w14:textId="77777777" w:rsidR="00E73371" w:rsidRPr="00E73371" w:rsidRDefault="00E73371" w:rsidP="00E73371">
      <w:pPr>
        <w:spacing w:after="16"/>
        <w:ind w:left="125"/>
        <w:jc w:val="both"/>
        <w:rPr>
          <w:rFonts w:ascii="Times New Roman" w:hAnsi="Times New Roman" w:cs="Times New Roman"/>
          <w:sz w:val="24"/>
          <w:szCs w:val="24"/>
        </w:rPr>
      </w:pPr>
      <w:r w:rsidRPr="00E73371">
        <w:rPr>
          <w:rFonts w:ascii="Times New Roman" w:hAnsi="Times New Roman" w:cs="Times New Roman"/>
          <w:sz w:val="24"/>
          <w:szCs w:val="24"/>
        </w:rPr>
        <w:t xml:space="preserve"> </w:t>
      </w:r>
    </w:p>
    <w:p w14:paraId="3388A688" w14:textId="77777777" w:rsidR="00E73371" w:rsidRPr="00E73371" w:rsidRDefault="00E73371" w:rsidP="00E73371">
      <w:pPr>
        <w:spacing w:after="12" w:line="266" w:lineRule="auto"/>
        <w:ind w:left="417" w:right="346"/>
        <w:jc w:val="both"/>
        <w:rPr>
          <w:rFonts w:ascii="Times New Roman" w:hAnsi="Times New Roman" w:cs="Times New Roman"/>
          <w:sz w:val="24"/>
          <w:szCs w:val="24"/>
        </w:rPr>
      </w:pPr>
      <w:r w:rsidRPr="00E73371">
        <w:rPr>
          <w:rFonts w:ascii="Times New Roman" w:hAnsi="Times New Roman" w:cs="Times New Roman"/>
          <w:sz w:val="24"/>
          <w:szCs w:val="24"/>
        </w:rPr>
        <w:t xml:space="preserve">Zrušovacie ustanovenie (derogačná klauzula) </w:t>
      </w:r>
    </w:p>
    <w:p w14:paraId="1C698F3E" w14:textId="77777777" w:rsidR="00E73371" w:rsidRPr="00E73371" w:rsidRDefault="00E73371" w:rsidP="00E73371">
      <w:pPr>
        <w:spacing w:after="18"/>
        <w:ind w:left="125"/>
        <w:jc w:val="both"/>
        <w:rPr>
          <w:rFonts w:ascii="Times New Roman" w:hAnsi="Times New Roman" w:cs="Times New Roman"/>
          <w:sz w:val="24"/>
          <w:szCs w:val="24"/>
        </w:rPr>
      </w:pPr>
      <w:r w:rsidRPr="00E73371">
        <w:rPr>
          <w:rFonts w:ascii="Times New Roman" w:hAnsi="Times New Roman" w:cs="Times New Roman"/>
          <w:sz w:val="24"/>
          <w:szCs w:val="24"/>
        </w:rPr>
        <w:t xml:space="preserve"> </w:t>
      </w:r>
    </w:p>
    <w:p w14:paraId="18A8FD37" w14:textId="783E9CA7" w:rsidR="00E73371" w:rsidRPr="00E73371" w:rsidRDefault="00E73371" w:rsidP="00E73371">
      <w:pPr>
        <w:spacing w:after="0"/>
        <w:ind w:left="69"/>
        <w:jc w:val="both"/>
        <w:rPr>
          <w:rFonts w:ascii="Times New Roman" w:hAnsi="Times New Roman" w:cs="Times New Roman"/>
          <w:sz w:val="24"/>
          <w:szCs w:val="24"/>
        </w:rPr>
      </w:pPr>
      <w:r w:rsidRPr="00E73371">
        <w:rPr>
          <w:rFonts w:ascii="Times New Roman" w:hAnsi="Times New Roman" w:cs="Times New Roman"/>
          <w:sz w:val="24"/>
          <w:szCs w:val="24"/>
        </w:rPr>
        <w:t>Vydaním tohto školského poriadku sa ruší prechádzajúci školský poriadok</w:t>
      </w:r>
      <w:r w:rsidR="003E6083">
        <w:rPr>
          <w:rFonts w:ascii="Times New Roman" w:hAnsi="Times New Roman" w:cs="Times New Roman"/>
          <w:sz w:val="24"/>
          <w:szCs w:val="24"/>
        </w:rPr>
        <w:t xml:space="preserve"> platný do dňa 23.08.2021</w:t>
      </w:r>
      <w:r w:rsidRPr="00E73371">
        <w:rPr>
          <w:rFonts w:ascii="Times New Roman" w:hAnsi="Times New Roman" w:cs="Times New Roman"/>
          <w:sz w:val="24"/>
          <w:szCs w:val="24"/>
        </w:rPr>
        <w:t>, a to vrátane všetkých jeho dodatkov a platí školský poriadok platný od</w:t>
      </w:r>
      <w:r>
        <w:rPr>
          <w:rFonts w:ascii="Times New Roman" w:hAnsi="Times New Roman" w:cs="Times New Roman"/>
          <w:sz w:val="24"/>
          <w:szCs w:val="24"/>
        </w:rPr>
        <w:t xml:space="preserve"> </w:t>
      </w:r>
      <w:r w:rsidR="003E6083">
        <w:rPr>
          <w:rFonts w:ascii="Times New Roman" w:hAnsi="Times New Roman" w:cs="Times New Roman"/>
          <w:sz w:val="24"/>
          <w:szCs w:val="24"/>
        </w:rPr>
        <w:t>25.08.2025.</w:t>
      </w:r>
    </w:p>
    <w:p w14:paraId="2606E998" w14:textId="77777777" w:rsidR="00E73371" w:rsidRPr="00E73371" w:rsidRDefault="00E73371" w:rsidP="00E73371">
      <w:pPr>
        <w:spacing w:after="0"/>
        <w:ind w:left="72"/>
        <w:jc w:val="both"/>
        <w:rPr>
          <w:rFonts w:ascii="Times New Roman" w:hAnsi="Times New Roman" w:cs="Times New Roman"/>
          <w:sz w:val="24"/>
          <w:szCs w:val="24"/>
        </w:rPr>
      </w:pPr>
      <w:r w:rsidRPr="00E73371">
        <w:rPr>
          <w:rFonts w:ascii="Times New Roman" w:hAnsi="Times New Roman" w:cs="Times New Roman"/>
          <w:sz w:val="24"/>
          <w:szCs w:val="24"/>
        </w:rPr>
        <w:t xml:space="preserve"> </w:t>
      </w:r>
    </w:p>
    <w:p w14:paraId="0C85F120" w14:textId="77777777" w:rsidR="00E73371" w:rsidRDefault="00E73371" w:rsidP="00E73371">
      <w:pPr>
        <w:spacing w:after="0"/>
        <w:jc w:val="both"/>
        <w:rPr>
          <w:rFonts w:ascii="Times New Roman" w:hAnsi="Times New Roman" w:cs="Times New Roman"/>
          <w:b/>
          <w:bCs/>
          <w:sz w:val="24"/>
          <w:szCs w:val="24"/>
        </w:rPr>
      </w:pPr>
    </w:p>
    <w:p w14:paraId="0A5901A8" w14:textId="3E4C1569" w:rsidR="00E73371" w:rsidRPr="00E73371" w:rsidRDefault="00E73371" w:rsidP="00E73371">
      <w:pPr>
        <w:spacing w:after="0"/>
        <w:jc w:val="both"/>
        <w:rPr>
          <w:rFonts w:ascii="Times New Roman" w:hAnsi="Times New Roman" w:cs="Times New Roman"/>
          <w:b/>
          <w:bCs/>
          <w:sz w:val="24"/>
          <w:szCs w:val="24"/>
        </w:rPr>
      </w:pPr>
      <w:r w:rsidRPr="00E73371">
        <w:rPr>
          <w:rFonts w:ascii="Times New Roman" w:hAnsi="Times New Roman" w:cs="Times New Roman"/>
          <w:b/>
          <w:bCs/>
          <w:sz w:val="24"/>
          <w:szCs w:val="24"/>
        </w:rPr>
        <w:t xml:space="preserve">Neoddeliteľnou súčasťou školského poriadku sú tieto prílohy: </w:t>
      </w:r>
    </w:p>
    <w:p w14:paraId="29DE8BA0" w14:textId="022E7F74" w:rsidR="00E73371" w:rsidRPr="00E73371" w:rsidRDefault="00E73371" w:rsidP="00E73371">
      <w:pPr>
        <w:spacing w:after="0"/>
        <w:jc w:val="both"/>
        <w:rPr>
          <w:rFonts w:ascii="Times New Roman" w:hAnsi="Times New Roman" w:cs="Times New Roman"/>
          <w:sz w:val="24"/>
          <w:szCs w:val="24"/>
        </w:rPr>
      </w:pPr>
      <w:r w:rsidRPr="00E73371">
        <w:rPr>
          <w:rFonts w:ascii="Times New Roman" w:hAnsi="Times New Roman" w:cs="Times New Roman"/>
          <w:sz w:val="24"/>
          <w:szCs w:val="24"/>
        </w:rPr>
        <w:t xml:space="preserve">Príloha č. 1: Podpisový hárok – oboznámenie sa zamestnancov MŠ so školským </w:t>
      </w:r>
      <w:r>
        <w:rPr>
          <w:rFonts w:ascii="Times New Roman" w:hAnsi="Times New Roman" w:cs="Times New Roman"/>
          <w:sz w:val="24"/>
          <w:szCs w:val="24"/>
        </w:rPr>
        <w:t>poriadkom.</w:t>
      </w:r>
      <w:r w:rsidRPr="00E73371">
        <w:rPr>
          <w:rFonts w:ascii="Times New Roman" w:hAnsi="Times New Roman" w:cs="Times New Roman"/>
          <w:sz w:val="24"/>
          <w:szCs w:val="24"/>
        </w:rPr>
        <w:t xml:space="preserve"> </w:t>
      </w:r>
    </w:p>
    <w:p w14:paraId="599F5450" w14:textId="77777777" w:rsidR="00E73371" w:rsidRPr="00E73371" w:rsidRDefault="00E73371" w:rsidP="00E73371">
      <w:pPr>
        <w:spacing w:after="0"/>
        <w:jc w:val="both"/>
        <w:rPr>
          <w:rFonts w:ascii="Times New Roman" w:hAnsi="Times New Roman" w:cs="Times New Roman"/>
          <w:sz w:val="24"/>
          <w:szCs w:val="24"/>
        </w:rPr>
      </w:pPr>
      <w:r w:rsidRPr="00E73371">
        <w:rPr>
          <w:rFonts w:ascii="Times New Roman" w:hAnsi="Times New Roman" w:cs="Times New Roman"/>
          <w:sz w:val="24"/>
          <w:szCs w:val="24"/>
        </w:rPr>
        <w:t>Príloha č. 2: Fotokópia dokladu o schválení času prevádzky materskej školy zriaďovateľom, ktorý určila riaditeľka materskej školy a ktorý bol prerokovaný aj so zákonnými zástupcami</w:t>
      </w:r>
    </w:p>
    <w:p w14:paraId="50725D13" w14:textId="77777777" w:rsidR="00E73371" w:rsidRPr="00E73371" w:rsidRDefault="00E73371" w:rsidP="00E73371">
      <w:pPr>
        <w:spacing w:after="0"/>
        <w:ind w:left="72"/>
        <w:jc w:val="both"/>
        <w:rPr>
          <w:rFonts w:ascii="Times New Roman" w:hAnsi="Times New Roman" w:cs="Times New Roman"/>
          <w:sz w:val="24"/>
          <w:szCs w:val="24"/>
        </w:rPr>
      </w:pPr>
      <w:r w:rsidRPr="00E73371">
        <w:rPr>
          <w:rFonts w:ascii="Times New Roman" w:hAnsi="Times New Roman" w:cs="Times New Roman"/>
          <w:sz w:val="24"/>
          <w:szCs w:val="24"/>
        </w:rPr>
        <w:t xml:space="preserve"> </w:t>
      </w:r>
    </w:p>
    <w:p w14:paraId="4E697DD7" w14:textId="77777777" w:rsidR="00E73371" w:rsidRPr="00E73371" w:rsidRDefault="00E73371" w:rsidP="00E73371">
      <w:pPr>
        <w:spacing w:after="0"/>
        <w:ind w:right="-4"/>
        <w:jc w:val="both"/>
        <w:rPr>
          <w:rFonts w:ascii="Times New Roman" w:hAnsi="Times New Roman" w:cs="Times New Roman"/>
          <w:sz w:val="24"/>
          <w:szCs w:val="24"/>
        </w:rPr>
      </w:pPr>
      <w:r w:rsidRPr="00E73371">
        <w:rPr>
          <w:rFonts w:ascii="Times New Roman" w:hAnsi="Times New Roman" w:cs="Times New Roman"/>
          <w:sz w:val="24"/>
          <w:szCs w:val="24"/>
        </w:rPr>
        <w:t xml:space="preserve">Dohovor o právach dieťaťa (oznámenie FMZV č. 104/1991 Zb.) Dostupné z: </w:t>
      </w:r>
    </w:p>
    <w:p w14:paraId="400D7613" w14:textId="1DF219C6" w:rsidR="00E73371" w:rsidRDefault="00E73371" w:rsidP="00E73371">
      <w:pPr>
        <w:spacing w:after="0"/>
        <w:ind w:left="67"/>
        <w:jc w:val="both"/>
        <w:rPr>
          <w:rFonts w:ascii="Times New Roman" w:hAnsi="Times New Roman" w:cs="Times New Roman"/>
          <w:sz w:val="24"/>
          <w:szCs w:val="24"/>
        </w:rPr>
      </w:pPr>
      <w:hyperlink r:id="rId9" w:history="1">
        <w:r w:rsidRPr="00E73371">
          <w:rPr>
            <w:rStyle w:val="Hypertextovprepojenie"/>
            <w:rFonts w:ascii="Times New Roman" w:hAnsi="Times New Roman" w:cs="Times New Roman"/>
            <w:sz w:val="24"/>
            <w:szCs w:val="24"/>
          </w:rPr>
          <w:t>https://www.employment.gov.sk/files/slovensky/ministerstvo/narodne-koordinacnestredisko/dohovor-pravach-dietata.pdf</w:t>
        </w:r>
      </w:hyperlink>
      <w:r w:rsidRPr="00E73371">
        <w:rPr>
          <w:rFonts w:ascii="Times New Roman" w:hAnsi="Times New Roman" w:cs="Times New Roman"/>
          <w:sz w:val="24"/>
          <w:szCs w:val="24"/>
        </w:rPr>
        <w:t xml:space="preserve"> </w:t>
      </w:r>
    </w:p>
    <w:p w14:paraId="6BD380C4" w14:textId="091D0373" w:rsidR="00E011A0" w:rsidRDefault="00E011A0" w:rsidP="00E73371">
      <w:pPr>
        <w:spacing w:after="0"/>
        <w:ind w:left="67"/>
        <w:jc w:val="both"/>
        <w:rPr>
          <w:rFonts w:ascii="Times New Roman" w:hAnsi="Times New Roman" w:cs="Times New Roman"/>
          <w:sz w:val="24"/>
          <w:szCs w:val="24"/>
        </w:rPr>
      </w:pPr>
    </w:p>
    <w:p w14:paraId="3919FDF0" w14:textId="77777777" w:rsidR="00E011A0" w:rsidRPr="00E73371" w:rsidRDefault="00E011A0" w:rsidP="00E73371">
      <w:pPr>
        <w:spacing w:after="0"/>
        <w:ind w:left="67"/>
        <w:jc w:val="both"/>
        <w:rPr>
          <w:rFonts w:ascii="Times New Roman" w:hAnsi="Times New Roman" w:cs="Times New Roman"/>
          <w:sz w:val="24"/>
          <w:szCs w:val="24"/>
        </w:rPr>
      </w:pPr>
    </w:p>
    <w:p w14:paraId="73CD8942" w14:textId="77777777" w:rsidR="00E73371" w:rsidRDefault="00E73371" w:rsidP="00E73371">
      <w:pPr>
        <w:spacing w:after="0"/>
        <w:jc w:val="both"/>
        <w:rPr>
          <w:rFonts w:ascii="Times New Roman" w:hAnsi="Times New Roman" w:cs="Times New Roman"/>
          <w:sz w:val="24"/>
          <w:szCs w:val="24"/>
        </w:rPr>
      </w:pPr>
    </w:p>
    <w:p w14:paraId="08DBDBFE" w14:textId="07DE3CC2" w:rsidR="00E73371" w:rsidRPr="00E73371" w:rsidRDefault="00E73371" w:rsidP="00E73371">
      <w:pPr>
        <w:spacing w:after="0"/>
        <w:jc w:val="both"/>
        <w:rPr>
          <w:rFonts w:ascii="Times New Roman" w:hAnsi="Times New Roman" w:cs="Times New Roman"/>
          <w:sz w:val="24"/>
          <w:szCs w:val="24"/>
        </w:rPr>
      </w:pPr>
      <w:r w:rsidRPr="00E73371">
        <w:rPr>
          <w:rFonts w:ascii="Times New Roman" w:hAnsi="Times New Roman" w:cs="Times New Roman"/>
          <w:sz w:val="24"/>
          <w:szCs w:val="24"/>
        </w:rPr>
        <w:lastRenderedPageBreak/>
        <w:t>Dohovor  OSN o</w:t>
      </w:r>
      <w:r>
        <w:rPr>
          <w:rFonts w:ascii="Times New Roman" w:hAnsi="Times New Roman" w:cs="Times New Roman"/>
          <w:sz w:val="24"/>
          <w:szCs w:val="24"/>
        </w:rPr>
        <w:t> </w:t>
      </w:r>
      <w:r w:rsidRPr="00E73371">
        <w:rPr>
          <w:rFonts w:ascii="Times New Roman" w:hAnsi="Times New Roman" w:cs="Times New Roman"/>
          <w:sz w:val="24"/>
          <w:szCs w:val="24"/>
        </w:rPr>
        <w:t>právach</w:t>
      </w:r>
      <w:r>
        <w:rPr>
          <w:rFonts w:ascii="Times New Roman" w:hAnsi="Times New Roman" w:cs="Times New Roman"/>
          <w:sz w:val="24"/>
          <w:szCs w:val="24"/>
        </w:rPr>
        <w:t xml:space="preserve"> </w:t>
      </w:r>
      <w:r w:rsidRPr="00E73371">
        <w:rPr>
          <w:rFonts w:ascii="Times New Roman" w:hAnsi="Times New Roman" w:cs="Times New Roman"/>
          <w:sz w:val="24"/>
          <w:szCs w:val="24"/>
        </w:rPr>
        <w:t>osôb so zdravotným postihnutím. Dostupné z:</w:t>
      </w:r>
    </w:p>
    <w:p w14:paraId="75935525" w14:textId="77777777" w:rsidR="00E73371" w:rsidRPr="00E73371" w:rsidRDefault="00E73371" w:rsidP="00E73371">
      <w:pPr>
        <w:spacing w:after="0"/>
        <w:jc w:val="both"/>
        <w:rPr>
          <w:rFonts w:ascii="Times New Roman" w:hAnsi="Times New Roman" w:cs="Times New Roman"/>
          <w:sz w:val="24"/>
          <w:szCs w:val="24"/>
        </w:rPr>
      </w:pPr>
      <w:r w:rsidRPr="00E73371">
        <w:rPr>
          <w:rFonts w:ascii="Times New Roman" w:hAnsi="Times New Roman" w:cs="Times New Roman"/>
          <w:sz w:val="24"/>
          <w:szCs w:val="24"/>
        </w:rPr>
        <w:t xml:space="preserve">https://www.employment.gov.sk/files/slovensky/uvod/legislativa/socialna-pomocpodpora/dohovor-osn-pravach-osob-so-zdravotnym-postihnutim-opcny-protokol-sk-aj.pdf </w:t>
      </w:r>
    </w:p>
    <w:p w14:paraId="30365D49"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Zákon č. 245/2008 Z. z. o výchove a vzdelávaní (školský zákon) a o zmene a doplnení niektorých zákonov v znení neskorších predpisov </w:t>
      </w:r>
    </w:p>
    <w:p w14:paraId="58839F94" w14:textId="079696FB" w:rsidR="00E73371" w:rsidRPr="00E73371" w:rsidRDefault="00E73371" w:rsidP="00E73371">
      <w:pPr>
        <w:spacing w:after="0"/>
        <w:ind w:left="67"/>
        <w:jc w:val="both"/>
        <w:rPr>
          <w:rFonts w:ascii="Times New Roman" w:hAnsi="Times New Roman" w:cs="Times New Roman"/>
          <w:sz w:val="24"/>
          <w:szCs w:val="24"/>
        </w:rPr>
      </w:pPr>
      <w:r w:rsidRPr="00E73371">
        <w:rPr>
          <w:rFonts w:ascii="Times New Roman" w:hAnsi="Times New Roman" w:cs="Times New Roman"/>
          <w:sz w:val="24"/>
          <w:szCs w:val="24"/>
        </w:rPr>
        <w:t xml:space="preserve">- aplikačné informácie k úpravám vykonaným zákonom č. 273/2021 Z. z. v zákone č. 245/2008 Z. z. výchove a vzdelávaní (školský zákon) a o zmene a doplnení niektorých zákonov v znení neskorších predpisov a ktorým sa zmenili a doplnili niektoré zákony </w:t>
      </w:r>
    </w:p>
    <w:p w14:paraId="4C8DDD09" w14:textId="77777777" w:rsidR="00E73371" w:rsidRPr="00E73371" w:rsidRDefault="00E73371" w:rsidP="00E73371">
      <w:pPr>
        <w:spacing w:after="0"/>
        <w:ind w:left="72"/>
        <w:jc w:val="both"/>
        <w:rPr>
          <w:rFonts w:ascii="Times New Roman" w:hAnsi="Times New Roman" w:cs="Times New Roman"/>
          <w:sz w:val="24"/>
          <w:szCs w:val="24"/>
        </w:rPr>
      </w:pPr>
      <w:r w:rsidRPr="00E73371">
        <w:rPr>
          <w:rFonts w:ascii="Times New Roman" w:hAnsi="Times New Roman" w:cs="Times New Roman"/>
          <w:sz w:val="24"/>
          <w:szCs w:val="24"/>
        </w:rPr>
        <w:t xml:space="preserve"> </w:t>
      </w:r>
    </w:p>
    <w:p w14:paraId="79658E2A"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Zákon č. 182/2023zákon, ktorým sa mení a dopĺňa zákon č. 245/2008. </w:t>
      </w:r>
      <w:proofErr w:type="spellStart"/>
      <w:r w:rsidRPr="00E73371">
        <w:rPr>
          <w:rFonts w:ascii="Times New Roman" w:hAnsi="Times New Roman" w:cs="Times New Roman"/>
          <w:sz w:val="24"/>
          <w:szCs w:val="24"/>
        </w:rPr>
        <w:t>Z.z</w:t>
      </w:r>
      <w:proofErr w:type="spellEnd"/>
      <w:r w:rsidRPr="00E73371">
        <w:rPr>
          <w:rFonts w:ascii="Times New Roman" w:hAnsi="Times New Roman" w:cs="Times New Roman"/>
          <w:sz w:val="24"/>
          <w:szCs w:val="24"/>
        </w:rPr>
        <w:t xml:space="preserve">. o výchove a vzdelávaní (školský zákon) a o zmene a doplnení niektorých zákonov v znení neskorších predpisov </w:t>
      </w:r>
    </w:p>
    <w:p w14:paraId="480BD0AD"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Zákon č. 138/2019 Z. z. o pedagogických zamestnancoch a odborných zamestnancoch a o zmene a doplnení niektorých zákonov v znení neskorších predpisov </w:t>
      </w:r>
    </w:p>
    <w:p w14:paraId="08515A96"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Zákon č. 596/2003 Z. z. o štátnej správe v školstve a školskej samospráve a o zmene a doplnení niektorých zákonov v znení neskorších predpisov </w:t>
      </w:r>
    </w:p>
    <w:p w14:paraId="340CE8E3"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Zákon č. 355/2007 Z. z. o ochrane, podpore a rozvoji verejného zdravia a o zmene a doplnení niektorých zákonov v znení neskorších predpisov </w:t>
      </w:r>
    </w:p>
    <w:p w14:paraId="6E4F0F60"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Zákon č. 365/2004 Z. z. o rovnakom zaobchádzaní v niektorých oblastiach a o ochrane pred diskrimináciou a o zmene a doplnení niektorých zákonov (antidiskriminačný zákon) v znení neskorších predpisov </w:t>
      </w:r>
    </w:p>
    <w:p w14:paraId="6A0DB794" w14:textId="77777777" w:rsidR="00E73371" w:rsidRPr="00E73371" w:rsidRDefault="00E73371" w:rsidP="00E73371">
      <w:pPr>
        <w:spacing w:after="0"/>
        <w:jc w:val="both"/>
        <w:rPr>
          <w:rFonts w:ascii="Times New Roman" w:hAnsi="Times New Roman" w:cs="Times New Roman"/>
          <w:sz w:val="24"/>
          <w:szCs w:val="24"/>
        </w:rPr>
      </w:pPr>
      <w:r w:rsidRPr="00E73371">
        <w:rPr>
          <w:rFonts w:ascii="Times New Roman" w:hAnsi="Times New Roman" w:cs="Times New Roman"/>
          <w:sz w:val="24"/>
          <w:szCs w:val="24"/>
        </w:rPr>
        <w:t xml:space="preserve">Vyhláška MŠ SR č. 330/2009 Z. z. o zariadení školského stravovania </w:t>
      </w:r>
    </w:p>
    <w:p w14:paraId="2B48A393" w14:textId="77777777"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Vyhláška Ministerstva školstva, vedy výskumu a športu SR č. 541/2021 Z. z. o materskej škole  </w:t>
      </w:r>
    </w:p>
    <w:p w14:paraId="1CB80D14" w14:textId="72F2F3AB" w:rsidR="00E73371" w:rsidRPr="00E73371" w:rsidRDefault="00E73371" w:rsidP="00E73371">
      <w:pPr>
        <w:spacing w:after="0"/>
        <w:ind w:left="57"/>
        <w:jc w:val="both"/>
        <w:rPr>
          <w:rFonts w:ascii="Times New Roman" w:hAnsi="Times New Roman" w:cs="Times New Roman"/>
          <w:sz w:val="24"/>
          <w:szCs w:val="24"/>
        </w:rPr>
      </w:pPr>
      <w:r w:rsidRPr="00E73371">
        <w:rPr>
          <w:rFonts w:ascii="Times New Roman" w:hAnsi="Times New Roman" w:cs="Times New Roman"/>
          <w:sz w:val="24"/>
          <w:szCs w:val="24"/>
        </w:rPr>
        <w:t xml:space="preserve">Metodické usmernenie č. 4/2009-R z 11. februára 2009 k zavedeniu jednotného postupu škôl, školských zariadení a vysokých škôl pri vzniku registrovaného školského úrazu a pri evidencii nebezpečných udalostí. (online) (cit. 12. 05. 2021) Dostupné z: </w:t>
      </w:r>
      <w:hyperlink r:id="rId10" w:history="1">
        <w:r w:rsidRPr="00B975A9">
          <w:rPr>
            <w:rStyle w:val="Hypertextovprepojenie"/>
            <w:rFonts w:ascii="Times New Roman" w:hAnsi="Times New Roman" w:cs="Times New Roman"/>
            <w:sz w:val="24"/>
            <w:szCs w:val="24"/>
          </w:rPr>
          <w:t>https://www.minedu.sk/metodicke-usmernenie-c-42009-r-z-11-februara-2009-k-zavedeniu</w:t>
        </w:r>
      </w:hyperlink>
      <w:r>
        <w:rPr>
          <w:rFonts w:ascii="Times New Roman" w:hAnsi="Times New Roman" w:cs="Times New Roman"/>
          <w:sz w:val="24"/>
          <w:szCs w:val="24"/>
        </w:rPr>
        <w:t xml:space="preserve"> </w:t>
      </w:r>
      <w:r w:rsidRPr="00E73371">
        <w:rPr>
          <w:rFonts w:ascii="Times New Roman" w:hAnsi="Times New Roman" w:cs="Times New Roman"/>
          <w:sz w:val="24"/>
          <w:szCs w:val="24"/>
        </w:rPr>
        <w:t>jednotn</w:t>
      </w:r>
      <w:r>
        <w:rPr>
          <w:rFonts w:ascii="Times New Roman" w:hAnsi="Times New Roman" w:cs="Times New Roman"/>
          <w:sz w:val="24"/>
          <w:szCs w:val="24"/>
        </w:rPr>
        <w:t>e</w:t>
      </w:r>
      <w:r w:rsidRPr="00E73371">
        <w:rPr>
          <w:rFonts w:ascii="Times New Roman" w:hAnsi="Times New Roman" w:cs="Times New Roman"/>
          <w:sz w:val="24"/>
          <w:szCs w:val="24"/>
        </w:rPr>
        <w:t xml:space="preserve">ho-postupu-skol-skolskych-zariadeni-a-vysokych-skol-pri-vzniku-registrovanehoskolskeho-urazu-a-pri-evidencii-nebezpecnych-udalosti/ </w:t>
      </w:r>
    </w:p>
    <w:p w14:paraId="5BDA8777" w14:textId="77777777" w:rsidR="00E73371" w:rsidRDefault="00E73371" w:rsidP="00E73371">
      <w:pPr>
        <w:spacing w:after="0"/>
        <w:jc w:val="both"/>
      </w:pPr>
    </w:p>
    <w:p w14:paraId="7574B006" w14:textId="77777777" w:rsidR="00921FCB" w:rsidRDefault="00921FCB" w:rsidP="00E73371">
      <w:pPr>
        <w:spacing w:after="0"/>
        <w:jc w:val="both"/>
        <w:rPr>
          <w:rFonts w:ascii="Arial" w:hAnsi="Arial" w:cs="Arial"/>
          <w:sz w:val="24"/>
          <w:szCs w:val="24"/>
        </w:rPr>
      </w:pPr>
    </w:p>
    <w:p w14:paraId="1D629FD6" w14:textId="77777777" w:rsidR="00E73371" w:rsidRDefault="00E73371" w:rsidP="00E73371">
      <w:pPr>
        <w:spacing w:after="0"/>
        <w:jc w:val="both"/>
        <w:rPr>
          <w:rFonts w:ascii="Arial" w:hAnsi="Arial" w:cs="Arial"/>
          <w:sz w:val="24"/>
          <w:szCs w:val="24"/>
        </w:rPr>
      </w:pPr>
    </w:p>
    <w:p w14:paraId="26E66A4A" w14:textId="77777777" w:rsidR="00E73371" w:rsidRDefault="00E73371" w:rsidP="00E73371">
      <w:pPr>
        <w:spacing w:after="0"/>
        <w:jc w:val="both"/>
        <w:rPr>
          <w:rFonts w:ascii="Arial" w:hAnsi="Arial" w:cs="Arial"/>
          <w:sz w:val="24"/>
          <w:szCs w:val="24"/>
        </w:rPr>
      </w:pPr>
    </w:p>
    <w:p w14:paraId="3808B58B" w14:textId="77777777" w:rsidR="00E73371" w:rsidRDefault="00E73371" w:rsidP="00E73371">
      <w:pPr>
        <w:spacing w:after="0"/>
        <w:jc w:val="both"/>
        <w:rPr>
          <w:rFonts w:ascii="Arial" w:hAnsi="Arial" w:cs="Arial"/>
          <w:sz w:val="24"/>
          <w:szCs w:val="24"/>
        </w:rPr>
      </w:pPr>
    </w:p>
    <w:p w14:paraId="6BEC1B92" w14:textId="77777777" w:rsidR="00E73371" w:rsidRDefault="00E73371" w:rsidP="00E73371">
      <w:pPr>
        <w:spacing w:after="0"/>
        <w:jc w:val="both"/>
        <w:rPr>
          <w:rFonts w:ascii="Arial" w:hAnsi="Arial" w:cs="Arial"/>
          <w:sz w:val="24"/>
          <w:szCs w:val="24"/>
        </w:rPr>
      </w:pPr>
    </w:p>
    <w:p w14:paraId="5189F989" w14:textId="77777777" w:rsidR="00E73371" w:rsidRDefault="00E73371" w:rsidP="00E73371">
      <w:pPr>
        <w:spacing w:after="0"/>
        <w:jc w:val="both"/>
        <w:rPr>
          <w:rFonts w:ascii="Arial" w:hAnsi="Arial" w:cs="Arial"/>
          <w:sz w:val="24"/>
          <w:szCs w:val="24"/>
        </w:rPr>
      </w:pPr>
    </w:p>
    <w:p w14:paraId="127DDFBD" w14:textId="77777777" w:rsidR="00E73371" w:rsidRDefault="00E73371" w:rsidP="00E73371">
      <w:pPr>
        <w:spacing w:after="0"/>
        <w:jc w:val="both"/>
        <w:rPr>
          <w:rFonts w:ascii="Arial" w:hAnsi="Arial" w:cs="Arial"/>
          <w:sz w:val="24"/>
          <w:szCs w:val="24"/>
        </w:rPr>
      </w:pPr>
    </w:p>
    <w:p w14:paraId="62040484" w14:textId="77777777" w:rsidR="00E73371" w:rsidRDefault="00E73371" w:rsidP="00E73371">
      <w:pPr>
        <w:spacing w:after="0"/>
        <w:jc w:val="both"/>
        <w:rPr>
          <w:rFonts w:ascii="Arial" w:hAnsi="Arial" w:cs="Arial"/>
          <w:sz w:val="24"/>
          <w:szCs w:val="24"/>
        </w:rPr>
      </w:pPr>
    </w:p>
    <w:p w14:paraId="393A3090" w14:textId="77777777" w:rsidR="00E73371" w:rsidRDefault="00E73371" w:rsidP="00E73371">
      <w:pPr>
        <w:spacing w:after="0"/>
        <w:jc w:val="both"/>
        <w:rPr>
          <w:rFonts w:ascii="Arial" w:hAnsi="Arial" w:cs="Arial"/>
          <w:sz w:val="24"/>
          <w:szCs w:val="24"/>
        </w:rPr>
      </w:pPr>
    </w:p>
    <w:p w14:paraId="47D186C9" w14:textId="77777777" w:rsidR="00E73371" w:rsidRDefault="00E73371" w:rsidP="00E73371">
      <w:pPr>
        <w:spacing w:after="0"/>
        <w:jc w:val="both"/>
        <w:rPr>
          <w:rFonts w:ascii="Arial" w:hAnsi="Arial" w:cs="Arial"/>
          <w:sz w:val="24"/>
          <w:szCs w:val="24"/>
        </w:rPr>
      </w:pPr>
    </w:p>
    <w:p w14:paraId="6ABBF88E" w14:textId="77777777" w:rsidR="00E73371" w:rsidRDefault="00E73371" w:rsidP="00E73371">
      <w:pPr>
        <w:spacing w:after="0"/>
        <w:jc w:val="both"/>
        <w:rPr>
          <w:rFonts w:ascii="Arial" w:hAnsi="Arial" w:cs="Arial"/>
          <w:sz w:val="24"/>
          <w:szCs w:val="24"/>
        </w:rPr>
      </w:pPr>
    </w:p>
    <w:p w14:paraId="24478E90" w14:textId="77777777" w:rsidR="00E73371" w:rsidRDefault="00E73371" w:rsidP="00E73371">
      <w:pPr>
        <w:spacing w:after="0"/>
        <w:jc w:val="both"/>
        <w:rPr>
          <w:rFonts w:ascii="Arial" w:hAnsi="Arial" w:cs="Arial"/>
          <w:sz w:val="24"/>
          <w:szCs w:val="24"/>
        </w:rPr>
      </w:pPr>
    </w:p>
    <w:p w14:paraId="49BB6264" w14:textId="4135EADD" w:rsidR="00A547F6" w:rsidRDefault="00A547F6" w:rsidP="00AA4B63">
      <w:pPr>
        <w:spacing w:after="0"/>
        <w:jc w:val="both"/>
        <w:rPr>
          <w:rFonts w:ascii="Times New Roman" w:hAnsi="Times New Roman" w:cs="Times New Roman"/>
          <w:sz w:val="24"/>
          <w:szCs w:val="24"/>
        </w:rPr>
      </w:pPr>
      <w:r w:rsidRPr="00A547F6">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1C4C581F" wp14:editId="051F4636">
            <wp:simplePos x="898634" y="898634"/>
            <wp:positionH relativeFrom="margin">
              <wp:align>left</wp:align>
            </wp:positionH>
            <wp:positionV relativeFrom="margin">
              <wp:align>top</wp:align>
            </wp:positionV>
            <wp:extent cx="5885415" cy="9180000"/>
            <wp:effectExtent l="0" t="0" r="1270" b="254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885415" cy="9180000"/>
                    </a:xfrm>
                    <a:prstGeom prst="rect">
                      <a:avLst/>
                    </a:prstGeom>
                  </pic:spPr>
                </pic:pic>
              </a:graphicData>
            </a:graphic>
            <wp14:sizeRelH relativeFrom="margin">
              <wp14:pctWidth>0</wp14:pctWidth>
            </wp14:sizeRelH>
            <wp14:sizeRelV relativeFrom="margin">
              <wp14:pctHeight>0</wp14:pctHeight>
            </wp14:sizeRelV>
          </wp:anchor>
        </w:drawing>
      </w:r>
    </w:p>
    <w:p w14:paraId="4D8FBB43" w14:textId="387D6A21" w:rsidR="00A547F6" w:rsidRDefault="00A547F6" w:rsidP="00AA4B63">
      <w:pPr>
        <w:spacing w:after="0"/>
        <w:jc w:val="both"/>
        <w:rPr>
          <w:rFonts w:ascii="Times New Roman" w:hAnsi="Times New Roman" w:cs="Times New Roman"/>
          <w:sz w:val="24"/>
          <w:szCs w:val="24"/>
        </w:rPr>
      </w:pPr>
      <w:r w:rsidRPr="00A547F6">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73F8AC69" wp14:editId="6292DD45">
            <wp:simplePos x="895350" y="895350"/>
            <wp:positionH relativeFrom="margin">
              <wp:align>left</wp:align>
            </wp:positionH>
            <wp:positionV relativeFrom="margin">
              <wp:align>top</wp:align>
            </wp:positionV>
            <wp:extent cx="6195484" cy="9324000"/>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195484" cy="9324000"/>
                    </a:xfrm>
                    <a:prstGeom prst="rect">
                      <a:avLst/>
                    </a:prstGeom>
                  </pic:spPr>
                </pic:pic>
              </a:graphicData>
            </a:graphic>
            <wp14:sizeRelH relativeFrom="margin">
              <wp14:pctWidth>0</wp14:pctWidth>
            </wp14:sizeRelH>
            <wp14:sizeRelV relativeFrom="margin">
              <wp14:pctHeight>0</wp14:pctHeight>
            </wp14:sizeRelV>
          </wp:anchor>
        </w:drawing>
      </w:r>
    </w:p>
    <w:p w14:paraId="1E594559" w14:textId="0C298556" w:rsidR="00A547F6" w:rsidRDefault="00D3271F" w:rsidP="00AA4B63">
      <w:pPr>
        <w:spacing w:after="0"/>
        <w:jc w:val="both"/>
        <w:rPr>
          <w:rFonts w:ascii="Times New Roman" w:hAnsi="Times New Roman" w:cs="Times New Roman"/>
          <w:sz w:val="24"/>
          <w:szCs w:val="24"/>
        </w:rPr>
      </w:pPr>
      <w:r w:rsidRPr="00A547F6">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48D00349" wp14:editId="7CE95FA5">
            <wp:simplePos x="0" y="0"/>
            <wp:positionH relativeFrom="margin">
              <wp:posOffset>-381000</wp:posOffset>
            </wp:positionH>
            <wp:positionV relativeFrom="margin">
              <wp:align>top</wp:align>
            </wp:positionV>
            <wp:extent cx="6228926" cy="9468000"/>
            <wp:effectExtent l="0" t="0" r="635"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28926" cy="9468000"/>
                    </a:xfrm>
                    <a:prstGeom prst="rect">
                      <a:avLst/>
                    </a:prstGeom>
                  </pic:spPr>
                </pic:pic>
              </a:graphicData>
            </a:graphic>
            <wp14:sizeRelH relativeFrom="margin">
              <wp14:pctWidth>0</wp14:pctWidth>
            </wp14:sizeRelH>
            <wp14:sizeRelV relativeFrom="margin">
              <wp14:pctHeight>0</wp14:pctHeight>
            </wp14:sizeRelV>
          </wp:anchor>
        </w:drawing>
      </w:r>
    </w:p>
    <w:p w14:paraId="3C89BC96" w14:textId="7AB30861" w:rsidR="00A547F6" w:rsidRDefault="00D3271F" w:rsidP="00AA4B63">
      <w:pPr>
        <w:spacing w:after="0"/>
        <w:jc w:val="both"/>
        <w:rPr>
          <w:rFonts w:ascii="Times New Roman" w:hAnsi="Times New Roman" w:cs="Times New Roman"/>
          <w:sz w:val="24"/>
          <w:szCs w:val="24"/>
        </w:rPr>
      </w:pPr>
      <w:r w:rsidRPr="00A547F6">
        <w:rPr>
          <w:rFonts w:ascii="Times New Roman" w:hAnsi="Times New Roman" w:cs="Times New Roman"/>
          <w:noProof/>
          <w:sz w:val="24"/>
          <w:szCs w:val="24"/>
        </w:rPr>
        <w:lastRenderedPageBreak/>
        <w:drawing>
          <wp:inline distT="0" distB="0" distL="0" distR="0" wp14:anchorId="2B5F1768" wp14:editId="5F1F8F55">
            <wp:extent cx="6252845" cy="971934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57595" cy="9726732"/>
                    </a:xfrm>
                    <a:prstGeom prst="rect">
                      <a:avLst/>
                    </a:prstGeom>
                  </pic:spPr>
                </pic:pic>
              </a:graphicData>
            </a:graphic>
          </wp:inline>
        </w:drawing>
      </w:r>
    </w:p>
    <w:p w14:paraId="220A3FAE" w14:textId="069E8F83" w:rsidR="00A547F6" w:rsidRDefault="00D3271F" w:rsidP="00AA4B63">
      <w:pPr>
        <w:spacing w:after="0"/>
        <w:jc w:val="both"/>
        <w:rPr>
          <w:rFonts w:ascii="Times New Roman" w:hAnsi="Times New Roman" w:cs="Times New Roman"/>
          <w:sz w:val="24"/>
          <w:szCs w:val="24"/>
        </w:rPr>
      </w:pPr>
      <w:r w:rsidRPr="00AA4B63">
        <w:rPr>
          <w:rFonts w:ascii="Arial" w:hAnsi="Arial" w:cs="Arial"/>
          <w:noProof/>
          <w:sz w:val="24"/>
          <w:szCs w:val="24"/>
          <w:lang w:eastAsia="sk-SK"/>
        </w:rPr>
        <w:lastRenderedPageBreak/>
        <w:drawing>
          <wp:anchor distT="0" distB="0" distL="114300" distR="114300" simplePos="0" relativeHeight="251659264" behindDoc="0" locked="0" layoutInCell="1" allowOverlap="1" wp14:anchorId="175CF004" wp14:editId="2B62649C">
            <wp:simplePos x="0" y="0"/>
            <wp:positionH relativeFrom="margin">
              <wp:posOffset>-400050</wp:posOffset>
            </wp:positionH>
            <wp:positionV relativeFrom="margin">
              <wp:align>bottom</wp:align>
            </wp:positionV>
            <wp:extent cx="6104869" cy="8640000"/>
            <wp:effectExtent l="0" t="0" r="0" b="0"/>
            <wp:wrapSquare wrapText="bothSides"/>
            <wp:docPr id="117628780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87804" name=""/>
                    <pic:cNvPicPr/>
                  </pic:nvPicPr>
                  <pic:blipFill rotWithShape="1">
                    <a:blip r:embed="rId15" cstate="print">
                      <a:extLst>
                        <a:ext uri="{28A0092B-C50C-407E-A947-70E740481C1C}">
                          <a14:useLocalDpi xmlns:a14="http://schemas.microsoft.com/office/drawing/2010/main" val="0"/>
                        </a:ext>
                      </a:extLst>
                    </a:blip>
                    <a:srcRect l="7248" t="7909"/>
                    <a:stretch>
                      <a:fillRect/>
                    </a:stretch>
                  </pic:blipFill>
                  <pic:spPr bwMode="auto">
                    <a:xfrm>
                      <a:off x="0" y="0"/>
                      <a:ext cx="6104869" cy="86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4501B8" w14:textId="000C16B5" w:rsidR="00AA4B63" w:rsidRPr="001F3763" w:rsidRDefault="00AA4B63" w:rsidP="00AA4B63">
      <w:pPr>
        <w:spacing w:after="0"/>
        <w:jc w:val="center"/>
        <w:rPr>
          <w:rFonts w:ascii="Times New Roman" w:hAnsi="Times New Roman" w:cs="Times New Roman"/>
          <w:sz w:val="24"/>
          <w:szCs w:val="24"/>
        </w:rPr>
      </w:pPr>
      <w:r w:rsidRPr="00F80ABA">
        <w:rPr>
          <w:rFonts w:ascii="Times New Roman" w:hAnsi="Times New Roman" w:cs="Times New Roman"/>
          <w:b/>
          <w:bCs/>
          <w:caps/>
          <w:sz w:val="28"/>
          <w:szCs w:val="28"/>
        </w:rPr>
        <w:lastRenderedPageBreak/>
        <w:t>Dodatok č.</w:t>
      </w:r>
      <w:r>
        <w:rPr>
          <w:rFonts w:ascii="Times New Roman" w:hAnsi="Times New Roman" w:cs="Times New Roman"/>
          <w:b/>
          <w:bCs/>
          <w:caps/>
          <w:sz w:val="28"/>
          <w:szCs w:val="28"/>
        </w:rPr>
        <w:t>2</w:t>
      </w:r>
    </w:p>
    <w:p w14:paraId="06F4E622" w14:textId="012C0B2F" w:rsidR="00E73371" w:rsidRDefault="00E73371" w:rsidP="00E73371">
      <w:pPr>
        <w:spacing w:after="0"/>
        <w:jc w:val="both"/>
        <w:rPr>
          <w:rFonts w:ascii="Arial" w:hAnsi="Arial" w:cs="Arial"/>
          <w:sz w:val="24"/>
          <w:szCs w:val="24"/>
        </w:rPr>
      </w:pPr>
    </w:p>
    <w:p w14:paraId="203A41B2" w14:textId="44A427D4" w:rsidR="00AA4B63" w:rsidRDefault="00AA4B63" w:rsidP="00E73371">
      <w:pPr>
        <w:spacing w:after="0"/>
        <w:jc w:val="both"/>
        <w:rPr>
          <w:rFonts w:ascii="Arial" w:hAnsi="Arial" w:cs="Arial"/>
          <w:sz w:val="24"/>
          <w:szCs w:val="24"/>
        </w:rPr>
      </w:pPr>
      <w:r w:rsidRPr="00AA4B63">
        <w:rPr>
          <w:rFonts w:ascii="Arial" w:hAnsi="Arial" w:cs="Arial"/>
          <w:noProof/>
          <w:sz w:val="24"/>
          <w:szCs w:val="24"/>
          <w:lang w:eastAsia="sk-SK"/>
        </w:rPr>
        <w:drawing>
          <wp:inline distT="0" distB="0" distL="0" distR="0" wp14:anchorId="6898CA87" wp14:editId="0C90EE09">
            <wp:extent cx="5828403" cy="8460000"/>
            <wp:effectExtent l="0" t="0" r="0" b="0"/>
            <wp:docPr id="5475858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8585" name=""/>
                    <pic:cNvPicPr/>
                  </pic:nvPicPr>
                  <pic:blipFill rotWithShape="1">
                    <a:blip r:embed="rId16"/>
                    <a:srcRect l="9115" t="4336" r="2413" b="5373"/>
                    <a:stretch>
                      <a:fillRect/>
                    </a:stretch>
                  </pic:blipFill>
                  <pic:spPr bwMode="auto">
                    <a:xfrm>
                      <a:off x="0" y="0"/>
                      <a:ext cx="5828403" cy="8460000"/>
                    </a:xfrm>
                    <a:prstGeom prst="rect">
                      <a:avLst/>
                    </a:prstGeom>
                    <a:ln>
                      <a:noFill/>
                    </a:ln>
                    <a:extLst>
                      <a:ext uri="{53640926-AAD7-44D8-BBD7-CCE9431645EC}">
                        <a14:shadowObscured xmlns:a14="http://schemas.microsoft.com/office/drawing/2010/main"/>
                      </a:ext>
                    </a:extLst>
                  </pic:spPr>
                </pic:pic>
              </a:graphicData>
            </a:graphic>
          </wp:inline>
        </w:drawing>
      </w:r>
    </w:p>
    <w:p w14:paraId="1FECB928" w14:textId="3AB7BDE7" w:rsidR="00AA4B63" w:rsidRDefault="00700B38" w:rsidP="00E73371">
      <w:pPr>
        <w:spacing w:after="0"/>
        <w:jc w:val="both"/>
        <w:rPr>
          <w:rFonts w:ascii="Arial" w:hAnsi="Arial" w:cs="Arial"/>
          <w:sz w:val="24"/>
          <w:szCs w:val="24"/>
        </w:rPr>
      </w:pPr>
      <w:r w:rsidRPr="00700B38">
        <w:rPr>
          <w:rFonts w:ascii="Arial" w:hAnsi="Arial" w:cs="Arial"/>
          <w:noProof/>
          <w:sz w:val="24"/>
          <w:szCs w:val="24"/>
          <w:lang w:eastAsia="sk-SK"/>
        </w:rPr>
        <w:lastRenderedPageBreak/>
        <w:drawing>
          <wp:inline distT="0" distB="0" distL="0" distR="0" wp14:anchorId="35FD0E07" wp14:editId="1F65554E">
            <wp:extent cx="6118312" cy="5112000"/>
            <wp:effectExtent l="0" t="0" r="0" b="0"/>
            <wp:docPr id="146236764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67641" name=""/>
                    <pic:cNvPicPr/>
                  </pic:nvPicPr>
                  <pic:blipFill rotWithShape="1">
                    <a:blip r:embed="rId17"/>
                    <a:srcRect l="8920" t="3273" r="3598" b="4363"/>
                    <a:stretch>
                      <a:fillRect/>
                    </a:stretch>
                  </pic:blipFill>
                  <pic:spPr bwMode="auto">
                    <a:xfrm>
                      <a:off x="0" y="0"/>
                      <a:ext cx="6118312" cy="5112000"/>
                    </a:xfrm>
                    <a:prstGeom prst="rect">
                      <a:avLst/>
                    </a:prstGeom>
                    <a:ln>
                      <a:noFill/>
                    </a:ln>
                    <a:extLst>
                      <a:ext uri="{53640926-AAD7-44D8-BBD7-CCE9431645EC}">
                        <a14:shadowObscured xmlns:a14="http://schemas.microsoft.com/office/drawing/2010/main"/>
                      </a:ext>
                    </a:extLst>
                  </pic:spPr>
                </pic:pic>
              </a:graphicData>
            </a:graphic>
          </wp:inline>
        </w:drawing>
      </w:r>
    </w:p>
    <w:p w14:paraId="16A72785" w14:textId="77777777" w:rsidR="00AA4B63" w:rsidRDefault="00AA4B63" w:rsidP="00E73371">
      <w:pPr>
        <w:spacing w:after="0"/>
        <w:jc w:val="both"/>
        <w:rPr>
          <w:rFonts w:ascii="Arial" w:hAnsi="Arial" w:cs="Arial"/>
          <w:sz w:val="24"/>
          <w:szCs w:val="24"/>
        </w:rPr>
      </w:pPr>
    </w:p>
    <w:p w14:paraId="170E63C4" w14:textId="77777777" w:rsidR="00AA4B63" w:rsidRDefault="00AA4B63" w:rsidP="00E73371">
      <w:pPr>
        <w:spacing w:after="0"/>
        <w:jc w:val="both"/>
        <w:rPr>
          <w:rFonts w:ascii="Arial" w:hAnsi="Arial" w:cs="Arial"/>
          <w:sz w:val="24"/>
          <w:szCs w:val="24"/>
        </w:rPr>
      </w:pPr>
    </w:p>
    <w:p w14:paraId="51D6C358" w14:textId="77777777" w:rsidR="00AA4B63" w:rsidRDefault="00AA4B63" w:rsidP="00E73371">
      <w:pPr>
        <w:spacing w:after="0"/>
        <w:jc w:val="both"/>
        <w:rPr>
          <w:rFonts w:ascii="Arial" w:hAnsi="Arial" w:cs="Arial"/>
          <w:sz w:val="24"/>
          <w:szCs w:val="24"/>
        </w:rPr>
      </w:pPr>
    </w:p>
    <w:p w14:paraId="1D6AB86D" w14:textId="77777777" w:rsidR="00AA4B63" w:rsidRDefault="00AA4B63" w:rsidP="00E73371">
      <w:pPr>
        <w:spacing w:after="0"/>
        <w:jc w:val="both"/>
        <w:rPr>
          <w:rFonts w:ascii="Arial" w:hAnsi="Arial" w:cs="Arial"/>
          <w:sz w:val="24"/>
          <w:szCs w:val="24"/>
        </w:rPr>
      </w:pPr>
    </w:p>
    <w:p w14:paraId="702C9535" w14:textId="77777777" w:rsidR="00AA4B63" w:rsidRDefault="00AA4B63" w:rsidP="00E73371">
      <w:pPr>
        <w:spacing w:after="0"/>
        <w:jc w:val="both"/>
        <w:rPr>
          <w:rFonts w:ascii="Arial" w:hAnsi="Arial" w:cs="Arial"/>
          <w:sz w:val="24"/>
          <w:szCs w:val="24"/>
        </w:rPr>
      </w:pPr>
    </w:p>
    <w:p w14:paraId="33FAF5D7" w14:textId="77777777" w:rsidR="00AA4B63" w:rsidRDefault="00AA4B63" w:rsidP="00E73371">
      <w:pPr>
        <w:spacing w:after="0"/>
        <w:jc w:val="both"/>
        <w:rPr>
          <w:rFonts w:ascii="Arial" w:hAnsi="Arial" w:cs="Arial"/>
          <w:sz w:val="24"/>
          <w:szCs w:val="24"/>
        </w:rPr>
      </w:pPr>
    </w:p>
    <w:p w14:paraId="0BBFAE13" w14:textId="77777777" w:rsidR="00AA4B63" w:rsidRDefault="00AA4B63" w:rsidP="00E73371">
      <w:pPr>
        <w:spacing w:after="0"/>
        <w:jc w:val="both"/>
        <w:rPr>
          <w:rFonts w:ascii="Arial" w:hAnsi="Arial" w:cs="Arial"/>
          <w:sz w:val="24"/>
          <w:szCs w:val="24"/>
        </w:rPr>
      </w:pPr>
    </w:p>
    <w:p w14:paraId="4D9B939E" w14:textId="77777777" w:rsidR="00AA4B63" w:rsidRDefault="00AA4B63" w:rsidP="00E73371">
      <w:pPr>
        <w:spacing w:after="0"/>
        <w:jc w:val="both"/>
        <w:rPr>
          <w:rFonts w:ascii="Arial" w:hAnsi="Arial" w:cs="Arial"/>
          <w:sz w:val="24"/>
          <w:szCs w:val="24"/>
        </w:rPr>
      </w:pPr>
    </w:p>
    <w:p w14:paraId="5A93F185" w14:textId="77777777" w:rsidR="00AA4B63" w:rsidRDefault="00AA4B63" w:rsidP="00E73371">
      <w:pPr>
        <w:spacing w:after="0"/>
        <w:jc w:val="both"/>
        <w:rPr>
          <w:rFonts w:ascii="Arial" w:hAnsi="Arial" w:cs="Arial"/>
          <w:sz w:val="24"/>
          <w:szCs w:val="24"/>
        </w:rPr>
      </w:pPr>
    </w:p>
    <w:p w14:paraId="7DDCC1DE" w14:textId="77777777" w:rsidR="00AA4B63" w:rsidRDefault="00AA4B63" w:rsidP="00E73371">
      <w:pPr>
        <w:spacing w:after="0"/>
        <w:jc w:val="both"/>
        <w:rPr>
          <w:rFonts w:ascii="Arial" w:hAnsi="Arial" w:cs="Arial"/>
          <w:sz w:val="24"/>
          <w:szCs w:val="24"/>
        </w:rPr>
      </w:pPr>
    </w:p>
    <w:p w14:paraId="2301CFAC" w14:textId="77777777" w:rsidR="00AA4B63" w:rsidRDefault="00AA4B63" w:rsidP="00E73371">
      <w:pPr>
        <w:spacing w:after="0"/>
        <w:jc w:val="both"/>
        <w:rPr>
          <w:rFonts w:ascii="Arial" w:hAnsi="Arial" w:cs="Arial"/>
          <w:sz w:val="24"/>
          <w:szCs w:val="24"/>
        </w:rPr>
      </w:pPr>
    </w:p>
    <w:p w14:paraId="729F3CAE" w14:textId="77777777" w:rsidR="00AA4B63" w:rsidRDefault="00AA4B63" w:rsidP="00E73371">
      <w:pPr>
        <w:spacing w:after="0"/>
        <w:jc w:val="both"/>
        <w:rPr>
          <w:rFonts w:ascii="Arial" w:hAnsi="Arial" w:cs="Arial"/>
          <w:sz w:val="24"/>
          <w:szCs w:val="24"/>
        </w:rPr>
      </w:pPr>
    </w:p>
    <w:p w14:paraId="17D192EA" w14:textId="77777777" w:rsidR="00AA4B63" w:rsidRDefault="00AA4B63" w:rsidP="00E73371">
      <w:pPr>
        <w:spacing w:after="0"/>
        <w:jc w:val="both"/>
        <w:rPr>
          <w:rFonts w:ascii="Arial" w:hAnsi="Arial" w:cs="Arial"/>
          <w:sz w:val="24"/>
          <w:szCs w:val="24"/>
        </w:rPr>
      </w:pPr>
    </w:p>
    <w:p w14:paraId="6F73BF5C" w14:textId="77777777" w:rsidR="00AA4B63" w:rsidRDefault="00AA4B63" w:rsidP="00E73371">
      <w:pPr>
        <w:spacing w:after="0"/>
        <w:jc w:val="both"/>
        <w:rPr>
          <w:rFonts w:ascii="Arial" w:hAnsi="Arial" w:cs="Arial"/>
          <w:sz w:val="24"/>
          <w:szCs w:val="24"/>
        </w:rPr>
      </w:pPr>
    </w:p>
    <w:p w14:paraId="6252420C" w14:textId="77777777" w:rsidR="00AA4B63" w:rsidRDefault="00AA4B63" w:rsidP="00E73371">
      <w:pPr>
        <w:spacing w:after="0"/>
        <w:jc w:val="both"/>
        <w:rPr>
          <w:rFonts w:ascii="Arial" w:hAnsi="Arial" w:cs="Arial"/>
          <w:sz w:val="24"/>
          <w:szCs w:val="24"/>
        </w:rPr>
      </w:pPr>
    </w:p>
    <w:p w14:paraId="4BEC8190" w14:textId="77777777" w:rsidR="00AA4B63" w:rsidRDefault="00AA4B63" w:rsidP="00E73371">
      <w:pPr>
        <w:spacing w:after="0"/>
        <w:jc w:val="both"/>
        <w:rPr>
          <w:rFonts w:ascii="Arial" w:hAnsi="Arial" w:cs="Arial"/>
          <w:sz w:val="24"/>
          <w:szCs w:val="24"/>
        </w:rPr>
      </w:pPr>
    </w:p>
    <w:p w14:paraId="0B60B720" w14:textId="77777777" w:rsidR="00AA4B63" w:rsidRDefault="00AA4B63" w:rsidP="00E73371">
      <w:pPr>
        <w:spacing w:after="0"/>
        <w:jc w:val="both"/>
        <w:rPr>
          <w:rFonts w:ascii="Arial" w:hAnsi="Arial" w:cs="Arial"/>
          <w:sz w:val="24"/>
          <w:szCs w:val="24"/>
        </w:rPr>
      </w:pPr>
    </w:p>
    <w:p w14:paraId="69E01723" w14:textId="77777777" w:rsidR="00AA4B63" w:rsidRDefault="00AA4B63" w:rsidP="00E73371">
      <w:pPr>
        <w:spacing w:after="0"/>
        <w:jc w:val="both"/>
        <w:rPr>
          <w:rFonts w:ascii="Arial" w:hAnsi="Arial" w:cs="Arial"/>
          <w:sz w:val="24"/>
          <w:szCs w:val="24"/>
        </w:rPr>
      </w:pPr>
    </w:p>
    <w:p w14:paraId="70ED81EE" w14:textId="77777777" w:rsidR="00E73371" w:rsidRDefault="00E73371" w:rsidP="00E73371">
      <w:pPr>
        <w:spacing w:after="0"/>
        <w:jc w:val="both"/>
        <w:rPr>
          <w:rFonts w:ascii="Arial" w:hAnsi="Arial" w:cs="Arial"/>
          <w:sz w:val="24"/>
          <w:szCs w:val="24"/>
        </w:rPr>
      </w:pPr>
    </w:p>
    <w:p w14:paraId="061381CD" w14:textId="3C770413" w:rsidR="001F3763" w:rsidRDefault="001F3763" w:rsidP="00E73371">
      <w:pPr>
        <w:spacing w:after="0"/>
        <w:jc w:val="both"/>
        <w:rPr>
          <w:rFonts w:ascii="Times New Roman" w:hAnsi="Times New Roman" w:cs="Times New Roman"/>
          <w:sz w:val="24"/>
          <w:szCs w:val="24"/>
        </w:rPr>
      </w:pPr>
      <w:r w:rsidRPr="001F3763">
        <w:rPr>
          <w:rFonts w:ascii="Times New Roman" w:hAnsi="Times New Roman" w:cs="Times New Roman"/>
          <w:sz w:val="24"/>
          <w:szCs w:val="24"/>
        </w:rPr>
        <w:lastRenderedPageBreak/>
        <w:t xml:space="preserve">                                                          </w:t>
      </w:r>
      <w:r w:rsidRPr="00F80ABA">
        <w:rPr>
          <w:rFonts w:ascii="Times New Roman" w:hAnsi="Times New Roman" w:cs="Times New Roman"/>
          <w:b/>
          <w:bCs/>
          <w:caps/>
          <w:sz w:val="28"/>
          <w:szCs w:val="28"/>
        </w:rPr>
        <w:t xml:space="preserve">Dodatok č.3   </w:t>
      </w:r>
    </w:p>
    <w:p w14:paraId="163689A4" w14:textId="77777777" w:rsidR="00F80ABA" w:rsidRDefault="00F80ABA" w:rsidP="00E73371">
      <w:pPr>
        <w:spacing w:after="0"/>
        <w:jc w:val="both"/>
        <w:rPr>
          <w:rFonts w:ascii="Times New Roman" w:hAnsi="Times New Roman" w:cs="Times New Roman"/>
          <w:sz w:val="24"/>
          <w:szCs w:val="24"/>
        </w:rPr>
      </w:pPr>
    </w:p>
    <w:p w14:paraId="6B7362BF" w14:textId="77777777" w:rsidR="00F80ABA" w:rsidRPr="001F3763" w:rsidRDefault="00F80ABA" w:rsidP="00E73371">
      <w:pPr>
        <w:spacing w:after="0"/>
        <w:jc w:val="both"/>
        <w:rPr>
          <w:rFonts w:ascii="Times New Roman" w:hAnsi="Times New Roman" w:cs="Times New Roman"/>
          <w:sz w:val="24"/>
          <w:szCs w:val="24"/>
        </w:rPr>
      </w:pPr>
    </w:p>
    <w:p w14:paraId="356750BE" w14:textId="77777777" w:rsidR="001F3763" w:rsidRPr="001F3763" w:rsidRDefault="001F3763" w:rsidP="00E73371">
      <w:pPr>
        <w:spacing w:after="0"/>
        <w:jc w:val="both"/>
        <w:rPr>
          <w:rFonts w:ascii="Times New Roman" w:hAnsi="Times New Roman" w:cs="Times New Roman"/>
          <w:sz w:val="24"/>
          <w:szCs w:val="24"/>
        </w:rPr>
      </w:pPr>
      <w:r w:rsidRPr="001F3763">
        <w:rPr>
          <w:rFonts w:ascii="Times New Roman" w:hAnsi="Times New Roman" w:cs="Times New Roman"/>
          <w:sz w:val="24"/>
          <w:szCs w:val="24"/>
        </w:rPr>
        <w:t>Všeobecné záväzné nariadenie mesta Galanta č.37/2025, ktorým sa mení a dopĺňa VZN mesta Galanta č.20/2024 o výške mesačných príspevkov na čiastočnú úhradu výdavkov v školách a nákladov v školských zariadeniach v zriaďovateľskej pôsobnosti mesta Galanta.</w:t>
      </w:r>
    </w:p>
    <w:p w14:paraId="57915680" w14:textId="77777777" w:rsidR="001F3763" w:rsidRPr="001F3763" w:rsidRDefault="001F3763" w:rsidP="00E73371">
      <w:pPr>
        <w:spacing w:after="0"/>
        <w:jc w:val="both"/>
        <w:rPr>
          <w:rFonts w:ascii="Times New Roman" w:hAnsi="Times New Roman" w:cs="Times New Roman"/>
          <w:sz w:val="24"/>
          <w:szCs w:val="24"/>
        </w:rPr>
      </w:pPr>
    </w:p>
    <w:p w14:paraId="7DB03F4B" w14:textId="44A02C7A" w:rsidR="001F3763" w:rsidRPr="001C3D58" w:rsidRDefault="001F3763" w:rsidP="00E73371">
      <w:pPr>
        <w:spacing w:after="0"/>
        <w:jc w:val="both"/>
        <w:rPr>
          <w:rFonts w:ascii="Times New Roman" w:hAnsi="Times New Roman" w:cs="Times New Roman"/>
          <w:b/>
          <w:sz w:val="24"/>
          <w:szCs w:val="24"/>
        </w:rPr>
      </w:pPr>
      <w:r w:rsidRPr="001F3763">
        <w:rPr>
          <w:rFonts w:ascii="Times New Roman" w:hAnsi="Times New Roman" w:cs="Times New Roman"/>
          <w:sz w:val="24"/>
          <w:szCs w:val="24"/>
        </w:rPr>
        <w:t xml:space="preserve">Réžia na jedno hlavné jedlo sa nahrádza sumou 0,50 € pre všetky vekové kategórie, </w:t>
      </w:r>
      <w:r w:rsidRPr="001C3D58">
        <w:rPr>
          <w:rFonts w:ascii="Times New Roman" w:hAnsi="Times New Roman" w:cs="Times New Roman"/>
          <w:b/>
          <w:sz w:val="24"/>
          <w:szCs w:val="24"/>
        </w:rPr>
        <w:t>účinnosťou od 1.septembra 2025</w:t>
      </w:r>
      <w:r w:rsidR="00F80ABA" w:rsidRPr="001C3D58">
        <w:rPr>
          <w:rFonts w:ascii="Times New Roman" w:hAnsi="Times New Roman" w:cs="Times New Roman"/>
          <w:b/>
          <w:sz w:val="24"/>
          <w:szCs w:val="24"/>
        </w:rPr>
        <w:t>.</w:t>
      </w:r>
    </w:p>
    <w:p w14:paraId="6D79156E" w14:textId="54FD8E30" w:rsidR="001F3763" w:rsidRDefault="001F3763" w:rsidP="00E73371">
      <w:pPr>
        <w:spacing w:after="0"/>
        <w:jc w:val="both"/>
        <w:rPr>
          <w:rFonts w:ascii="Times New Roman" w:hAnsi="Times New Roman" w:cs="Times New Roman"/>
          <w:sz w:val="24"/>
          <w:szCs w:val="24"/>
        </w:rPr>
      </w:pPr>
      <w:r w:rsidRPr="001F3763">
        <w:rPr>
          <w:rFonts w:ascii="Times New Roman" w:hAnsi="Times New Roman" w:cs="Times New Roman"/>
          <w:sz w:val="24"/>
          <w:szCs w:val="24"/>
        </w:rPr>
        <w:t xml:space="preserve">Schválené uznesením Mestského zastupiteľstva v Galante č. 560-Z/2025 zo dňa 26.06.2025. </w:t>
      </w:r>
    </w:p>
    <w:p w14:paraId="1E44A15B" w14:textId="5E3347A3" w:rsidR="001C3D58" w:rsidRDefault="001C3D58" w:rsidP="00E73371">
      <w:pPr>
        <w:spacing w:after="0"/>
        <w:jc w:val="both"/>
        <w:rPr>
          <w:rFonts w:ascii="Times New Roman" w:hAnsi="Times New Roman" w:cs="Times New Roman"/>
          <w:sz w:val="24"/>
          <w:szCs w:val="24"/>
        </w:rPr>
      </w:pPr>
    </w:p>
    <w:p w14:paraId="70501174" w14:textId="0412F7EE" w:rsidR="001C3D58" w:rsidRDefault="001C3D58" w:rsidP="00E73371">
      <w:pPr>
        <w:spacing w:after="0"/>
        <w:jc w:val="both"/>
        <w:rPr>
          <w:rFonts w:ascii="Times New Roman" w:hAnsi="Times New Roman" w:cs="Times New Roman"/>
          <w:sz w:val="24"/>
          <w:szCs w:val="24"/>
        </w:rPr>
      </w:pPr>
    </w:p>
    <w:p w14:paraId="66BE2380" w14:textId="0B990E5A" w:rsidR="001C3D58" w:rsidRPr="001F3763" w:rsidRDefault="001C3D58" w:rsidP="00E73371">
      <w:pPr>
        <w:spacing w:after="0"/>
        <w:jc w:val="both"/>
        <w:rPr>
          <w:rFonts w:ascii="Times New Roman" w:hAnsi="Times New Roman" w:cs="Times New Roman"/>
          <w:sz w:val="24"/>
          <w:szCs w:val="24"/>
        </w:rPr>
      </w:pPr>
      <w:r>
        <w:rPr>
          <w:rFonts w:ascii="Times New Roman" w:hAnsi="Times New Roman" w:cs="Times New Roman"/>
          <w:sz w:val="24"/>
          <w:szCs w:val="24"/>
        </w:rPr>
        <w:t xml:space="preserve">Od 01. 09.2025 v materskej škole pôsobí nový vedúci školskej jedálne: Mgr. </w:t>
      </w:r>
      <w:proofErr w:type="spellStart"/>
      <w:r>
        <w:rPr>
          <w:rFonts w:ascii="Times New Roman" w:hAnsi="Times New Roman" w:cs="Times New Roman"/>
          <w:sz w:val="24"/>
          <w:szCs w:val="24"/>
        </w:rPr>
        <w:t>Tamás</w:t>
      </w:r>
      <w:proofErr w:type="spellEnd"/>
      <w:r>
        <w:rPr>
          <w:rFonts w:ascii="Times New Roman" w:hAnsi="Times New Roman" w:cs="Times New Roman"/>
          <w:sz w:val="24"/>
          <w:szCs w:val="24"/>
        </w:rPr>
        <w:t xml:space="preserve"> Pleva</w:t>
      </w:r>
    </w:p>
    <w:p w14:paraId="59382075" w14:textId="77777777" w:rsidR="001F3763" w:rsidRPr="00C602EA" w:rsidRDefault="001F3763" w:rsidP="00E73371">
      <w:pPr>
        <w:spacing w:after="0"/>
        <w:jc w:val="both"/>
        <w:rPr>
          <w:rFonts w:ascii="Times New Roman" w:hAnsi="Times New Roman" w:cs="Times New Roman"/>
          <w:color w:val="76923C" w:themeColor="accent3" w:themeShade="BF"/>
          <w:sz w:val="24"/>
          <w:szCs w:val="24"/>
        </w:rPr>
      </w:pPr>
    </w:p>
    <w:p w14:paraId="496E11CB" w14:textId="77777777" w:rsidR="006D698A" w:rsidRDefault="006D698A" w:rsidP="00536490">
      <w:pPr>
        <w:spacing w:after="0"/>
        <w:jc w:val="both"/>
        <w:rPr>
          <w:rFonts w:ascii="Arial" w:hAnsi="Arial" w:cs="Arial"/>
          <w:b/>
          <w:sz w:val="24"/>
          <w:szCs w:val="24"/>
          <w:lang w:eastAsia="sk-SK"/>
        </w:rPr>
      </w:pPr>
    </w:p>
    <w:p w14:paraId="77773E47" w14:textId="77777777" w:rsidR="00700B38" w:rsidRDefault="00700B38" w:rsidP="00536490">
      <w:pPr>
        <w:spacing w:after="0"/>
        <w:jc w:val="both"/>
        <w:rPr>
          <w:rFonts w:ascii="Arial" w:hAnsi="Arial" w:cs="Arial"/>
          <w:b/>
          <w:sz w:val="24"/>
          <w:szCs w:val="24"/>
          <w:lang w:eastAsia="sk-SK"/>
        </w:rPr>
      </w:pPr>
    </w:p>
    <w:p w14:paraId="0A7283A2" w14:textId="77777777" w:rsidR="00700B38" w:rsidRDefault="00700B38" w:rsidP="00536490">
      <w:pPr>
        <w:spacing w:after="0"/>
        <w:jc w:val="both"/>
        <w:rPr>
          <w:rFonts w:ascii="Arial" w:hAnsi="Arial" w:cs="Arial"/>
          <w:b/>
          <w:sz w:val="24"/>
          <w:szCs w:val="24"/>
          <w:lang w:eastAsia="sk-SK"/>
        </w:rPr>
      </w:pPr>
    </w:p>
    <w:p w14:paraId="6E3BCC98" w14:textId="77777777" w:rsidR="00700B38" w:rsidRDefault="00700B38" w:rsidP="00536490">
      <w:pPr>
        <w:spacing w:after="0"/>
        <w:jc w:val="both"/>
        <w:rPr>
          <w:rFonts w:ascii="Arial" w:hAnsi="Arial" w:cs="Arial"/>
          <w:b/>
          <w:sz w:val="24"/>
          <w:szCs w:val="24"/>
          <w:lang w:eastAsia="sk-SK"/>
        </w:rPr>
      </w:pPr>
    </w:p>
    <w:p w14:paraId="29F0FD8B" w14:textId="77777777" w:rsidR="00700B38" w:rsidRDefault="00700B38" w:rsidP="00536490">
      <w:pPr>
        <w:spacing w:after="0"/>
        <w:jc w:val="both"/>
        <w:rPr>
          <w:rFonts w:ascii="Arial" w:hAnsi="Arial" w:cs="Arial"/>
          <w:b/>
          <w:sz w:val="24"/>
          <w:szCs w:val="24"/>
          <w:lang w:eastAsia="sk-SK"/>
        </w:rPr>
      </w:pPr>
    </w:p>
    <w:p w14:paraId="0DD6E1B5" w14:textId="77777777" w:rsidR="00700B38" w:rsidRDefault="00700B38" w:rsidP="00536490">
      <w:pPr>
        <w:spacing w:after="0"/>
        <w:jc w:val="both"/>
        <w:rPr>
          <w:rFonts w:ascii="Arial" w:hAnsi="Arial" w:cs="Arial"/>
          <w:b/>
          <w:sz w:val="24"/>
          <w:szCs w:val="24"/>
          <w:lang w:eastAsia="sk-SK"/>
        </w:rPr>
      </w:pPr>
    </w:p>
    <w:p w14:paraId="44AFC237" w14:textId="77777777" w:rsidR="00700B38" w:rsidRDefault="00700B38" w:rsidP="00536490">
      <w:pPr>
        <w:spacing w:after="0"/>
        <w:jc w:val="both"/>
        <w:rPr>
          <w:rFonts w:ascii="Arial" w:hAnsi="Arial" w:cs="Arial"/>
          <w:b/>
          <w:sz w:val="24"/>
          <w:szCs w:val="24"/>
          <w:lang w:eastAsia="sk-SK"/>
        </w:rPr>
      </w:pPr>
    </w:p>
    <w:p w14:paraId="015398A5" w14:textId="77777777" w:rsidR="00700B38" w:rsidRDefault="00700B38" w:rsidP="00536490">
      <w:pPr>
        <w:spacing w:after="0"/>
        <w:jc w:val="both"/>
        <w:rPr>
          <w:rFonts w:ascii="Arial" w:hAnsi="Arial" w:cs="Arial"/>
          <w:b/>
          <w:sz w:val="24"/>
          <w:szCs w:val="24"/>
          <w:lang w:eastAsia="sk-SK"/>
        </w:rPr>
      </w:pPr>
    </w:p>
    <w:p w14:paraId="31F41211" w14:textId="77777777" w:rsidR="00700B38" w:rsidRDefault="00700B38" w:rsidP="00536490">
      <w:pPr>
        <w:spacing w:after="0"/>
        <w:jc w:val="both"/>
        <w:rPr>
          <w:rFonts w:ascii="Arial" w:hAnsi="Arial" w:cs="Arial"/>
          <w:b/>
          <w:sz w:val="24"/>
          <w:szCs w:val="24"/>
          <w:lang w:eastAsia="sk-SK"/>
        </w:rPr>
      </w:pPr>
    </w:p>
    <w:p w14:paraId="11735298" w14:textId="77777777" w:rsidR="00700B38" w:rsidRDefault="00700B38" w:rsidP="00536490">
      <w:pPr>
        <w:spacing w:after="0"/>
        <w:jc w:val="both"/>
        <w:rPr>
          <w:rFonts w:ascii="Arial" w:hAnsi="Arial" w:cs="Arial"/>
          <w:b/>
          <w:sz w:val="24"/>
          <w:szCs w:val="24"/>
          <w:lang w:eastAsia="sk-SK"/>
        </w:rPr>
      </w:pPr>
    </w:p>
    <w:p w14:paraId="3FA6B910" w14:textId="77777777" w:rsidR="00700B38" w:rsidRDefault="00700B38" w:rsidP="00536490">
      <w:pPr>
        <w:spacing w:after="0"/>
        <w:jc w:val="both"/>
        <w:rPr>
          <w:rFonts w:ascii="Arial" w:hAnsi="Arial" w:cs="Arial"/>
          <w:b/>
          <w:sz w:val="24"/>
          <w:szCs w:val="24"/>
          <w:lang w:eastAsia="sk-SK"/>
        </w:rPr>
      </w:pPr>
    </w:p>
    <w:p w14:paraId="48135888" w14:textId="77777777" w:rsidR="00700B38" w:rsidRDefault="00700B38" w:rsidP="00536490">
      <w:pPr>
        <w:spacing w:after="0"/>
        <w:jc w:val="both"/>
        <w:rPr>
          <w:rFonts w:ascii="Arial" w:hAnsi="Arial" w:cs="Arial"/>
          <w:b/>
          <w:sz w:val="24"/>
          <w:szCs w:val="24"/>
          <w:lang w:eastAsia="sk-SK"/>
        </w:rPr>
      </w:pPr>
    </w:p>
    <w:p w14:paraId="6E68AEA8" w14:textId="77777777" w:rsidR="00700B38" w:rsidRDefault="00700B38" w:rsidP="00536490">
      <w:pPr>
        <w:spacing w:after="0"/>
        <w:jc w:val="both"/>
        <w:rPr>
          <w:rFonts w:ascii="Arial" w:hAnsi="Arial" w:cs="Arial"/>
          <w:b/>
          <w:sz w:val="24"/>
          <w:szCs w:val="24"/>
          <w:lang w:eastAsia="sk-SK"/>
        </w:rPr>
      </w:pPr>
    </w:p>
    <w:p w14:paraId="6B3D9E14" w14:textId="77777777" w:rsidR="00700B38" w:rsidRDefault="00700B38" w:rsidP="00536490">
      <w:pPr>
        <w:spacing w:after="0"/>
        <w:jc w:val="both"/>
        <w:rPr>
          <w:rFonts w:ascii="Arial" w:hAnsi="Arial" w:cs="Arial"/>
          <w:b/>
          <w:sz w:val="24"/>
          <w:szCs w:val="24"/>
          <w:lang w:eastAsia="sk-SK"/>
        </w:rPr>
      </w:pPr>
    </w:p>
    <w:p w14:paraId="613470C2" w14:textId="77777777" w:rsidR="00700B38" w:rsidRDefault="00700B38" w:rsidP="00536490">
      <w:pPr>
        <w:spacing w:after="0"/>
        <w:jc w:val="both"/>
        <w:rPr>
          <w:rFonts w:ascii="Arial" w:hAnsi="Arial" w:cs="Arial"/>
          <w:b/>
          <w:sz w:val="24"/>
          <w:szCs w:val="24"/>
          <w:lang w:eastAsia="sk-SK"/>
        </w:rPr>
      </w:pPr>
    </w:p>
    <w:p w14:paraId="4D3A29F3" w14:textId="77777777" w:rsidR="00700B38" w:rsidRDefault="00700B38" w:rsidP="00536490">
      <w:pPr>
        <w:spacing w:after="0"/>
        <w:jc w:val="both"/>
        <w:rPr>
          <w:rFonts w:ascii="Arial" w:hAnsi="Arial" w:cs="Arial"/>
          <w:b/>
          <w:sz w:val="24"/>
          <w:szCs w:val="24"/>
          <w:lang w:eastAsia="sk-SK"/>
        </w:rPr>
      </w:pPr>
    </w:p>
    <w:p w14:paraId="749CA579" w14:textId="77777777" w:rsidR="00700B38" w:rsidRDefault="00700B38" w:rsidP="00536490">
      <w:pPr>
        <w:spacing w:after="0"/>
        <w:jc w:val="both"/>
        <w:rPr>
          <w:rFonts w:ascii="Arial" w:hAnsi="Arial" w:cs="Arial"/>
          <w:b/>
          <w:sz w:val="24"/>
          <w:szCs w:val="24"/>
          <w:lang w:eastAsia="sk-SK"/>
        </w:rPr>
      </w:pPr>
    </w:p>
    <w:p w14:paraId="6564F065" w14:textId="77777777" w:rsidR="00700B38" w:rsidRDefault="00700B38" w:rsidP="00536490">
      <w:pPr>
        <w:spacing w:after="0"/>
        <w:jc w:val="both"/>
        <w:rPr>
          <w:rFonts w:ascii="Arial" w:hAnsi="Arial" w:cs="Arial"/>
          <w:b/>
          <w:sz w:val="24"/>
          <w:szCs w:val="24"/>
          <w:lang w:eastAsia="sk-SK"/>
        </w:rPr>
      </w:pPr>
    </w:p>
    <w:p w14:paraId="4ECABC11" w14:textId="77777777" w:rsidR="00700B38" w:rsidRDefault="00700B38" w:rsidP="00536490">
      <w:pPr>
        <w:spacing w:after="0"/>
        <w:jc w:val="both"/>
        <w:rPr>
          <w:rFonts w:ascii="Arial" w:hAnsi="Arial" w:cs="Arial"/>
          <w:b/>
          <w:sz w:val="24"/>
          <w:szCs w:val="24"/>
          <w:lang w:eastAsia="sk-SK"/>
        </w:rPr>
      </w:pPr>
    </w:p>
    <w:p w14:paraId="07E847F0" w14:textId="77777777" w:rsidR="00700B38" w:rsidRDefault="00700B38" w:rsidP="00536490">
      <w:pPr>
        <w:spacing w:after="0"/>
        <w:jc w:val="both"/>
        <w:rPr>
          <w:rFonts w:ascii="Arial" w:hAnsi="Arial" w:cs="Arial"/>
          <w:b/>
          <w:sz w:val="24"/>
          <w:szCs w:val="24"/>
          <w:lang w:eastAsia="sk-SK"/>
        </w:rPr>
      </w:pPr>
    </w:p>
    <w:p w14:paraId="6008CA5C" w14:textId="77777777" w:rsidR="00700B38" w:rsidRDefault="00700B38" w:rsidP="00536490">
      <w:pPr>
        <w:spacing w:after="0"/>
        <w:jc w:val="both"/>
        <w:rPr>
          <w:rFonts w:ascii="Arial" w:hAnsi="Arial" w:cs="Arial"/>
          <w:b/>
          <w:sz w:val="24"/>
          <w:szCs w:val="24"/>
          <w:lang w:eastAsia="sk-SK"/>
        </w:rPr>
      </w:pPr>
    </w:p>
    <w:p w14:paraId="03911AE9" w14:textId="77777777" w:rsidR="00700B38" w:rsidRDefault="00700B38" w:rsidP="00536490">
      <w:pPr>
        <w:spacing w:after="0"/>
        <w:jc w:val="both"/>
        <w:rPr>
          <w:rFonts w:ascii="Arial" w:hAnsi="Arial" w:cs="Arial"/>
          <w:b/>
          <w:sz w:val="24"/>
          <w:szCs w:val="24"/>
          <w:lang w:eastAsia="sk-SK"/>
        </w:rPr>
      </w:pPr>
    </w:p>
    <w:p w14:paraId="5FA68A4B" w14:textId="77777777" w:rsidR="00700B38" w:rsidRDefault="00700B38" w:rsidP="00536490">
      <w:pPr>
        <w:spacing w:after="0"/>
        <w:jc w:val="both"/>
        <w:rPr>
          <w:rFonts w:ascii="Arial" w:hAnsi="Arial" w:cs="Arial"/>
          <w:b/>
          <w:sz w:val="24"/>
          <w:szCs w:val="24"/>
          <w:lang w:eastAsia="sk-SK"/>
        </w:rPr>
      </w:pPr>
    </w:p>
    <w:p w14:paraId="0E5C9EF0" w14:textId="77777777" w:rsidR="00700B38" w:rsidRDefault="00700B38" w:rsidP="00536490">
      <w:pPr>
        <w:spacing w:after="0"/>
        <w:jc w:val="both"/>
        <w:rPr>
          <w:rFonts w:ascii="Arial" w:hAnsi="Arial" w:cs="Arial"/>
          <w:b/>
          <w:sz w:val="24"/>
          <w:szCs w:val="24"/>
          <w:lang w:eastAsia="sk-SK"/>
        </w:rPr>
      </w:pPr>
    </w:p>
    <w:p w14:paraId="3E8ADA23" w14:textId="77777777" w:rsidR="00700B38" w:rsidRDefault="00700B38" w:rsidP="00536490">
      <w:pPr>
        <w:spacing w:after="0"/>
        <w:jc w:val="both"/>
        <w:rPr>
          <w:rFonts w:ascii="Arial" w:hAnsi="Arial" w:cs="Arial"/>
          <w:b/>
          <w:sz w:val="24"/>
          <w:szCs w:val="24"/>
          <w:lang w:eastAsia="sk-SK"/>
        </w:rPr>
      </w:pPr>
    </w:p>
    <w:p w14:paraId="63BD80F2" w14:textId="77777777" w:rsidR="00700B38" w:rsidRDefault="00700B38" w:rsidP="00536490">
      <w:pPr>
        <w:spacing w:after="0"/>
        <w:jc w:val="both"/>
        <w:rPr>
          <w:rFonts w:ascii="Arial" w:hAnsi="Arial" w:cs="Arial"/>
          <w:b/>
          <w:sz w:val="24"/>
          <w:szCs w:val="24"/>
          <w:lang w:eastAsia="sk-SK"/>
        </w:rPr>
      </w:pPr>
    </w:p>
    <w:p w14:paraId="01BA9733" w14:textId="77777777" w:rsidR="00700B38" w:rsidRDefault="00700B38" w:rsidP="00536490">
      <w:pPr>
        <w:spacing w:after="0"/>
        <w:jc w:val="both"/>
        <w:rPr>
          <w:rFonts w:ascii="Arial" w:hAnsi="Arial" w:cs="Arial"/>
          <w:b/>
          <w:sz w:val="24"/>
          <w:szCs w:val="24"/>
          <w:lang w:eastAsia="sk-SK"/>
        </w:rPr>
      </w:pPr>
    </w:p>
    <w:p w14:paraId="396322BB" w14:textId="77777777" w:rsidR="00700B38" w:rsidRDefault="00700B38" w:rsidP="00536490">
      <w:pPr>
        <w:spacing w:after="0"/>
        <w:jc w:val="both"/>
        <w:rPr>
          <w:rFonts w:ascii="Arial" w:hAnsi="Arial" w:cs="Arial"/>
          <w:b/>
          <w:sz w:val="24"/>
          <w:szCs w:val="24"/>
          <w:lang w:eastAsia="sk-SK"/>
        </w:rPr>
      </w:pPr>
    </w:p>
    <w:p w14:paraId="286BE2D3" w14:textId="77777777" w:rsidR="00700B38" w:rsidRDefault="00700B38" w:rsidP="00536490">
      <w:pPr>
        <w:spacing w:after="0"/>
        <w:jc w:val="both"/>
        <w:rPr>
          <w:rFonts w:ascii="Arial" w:hAnsi="Arial" w:cs="Arial"/>
          <w:b/>
          <w:sz w:val="24"/>
          <w:szCs w:val="24"/>
          <w:lang w:eastAsia="sk-SK"/>
        </w:rPr>
      </w:pPr>
    </w:p>
    <w:p w14:paraId="13F94535" w14:textId="77777777" w:rsidR="00700B38" w:rsidRDefault="00700B38" w:rsidP="00536490">
      <w:pPr>
        <w:spacing w:after="0"/>
        <w:jc w:val="both"/>
        <w:rPr>
          <w:rFonts w:ascii="Arial" w:hAnsi="Arial" w:cs="Arial"/>
          <w:b/>
          <w:sz w:val="24"/>
          <w:szCs w:val="24"/>
          <w:lang w:eastAsia="sk-SK"/>
        </w:rPr>
      </w:pPr>
    </w:p>
    <w:p w14:paraId="3626BBE5" w14:textId="77777777" w:rsidR="00700B38" w:rsidRDefault="00700B38" w:rsidP="00536490">
      <w:pPr>
        <w:spacing w:after="0"/>
        <w:jc w:val="both"/>
        <w:rPr>
          <w:rFonts w:ascii="Arial" w:hAnsi="Arial" w:cs="Arial"/>
          <w:b/>
          <w:sz w:val="24"/>
          <w:szCs w:val="24"/>
          <w:lang w:eastAsia="sk-SK"/>
        </w:rPr>
      </w:pPr>
    </w:p>
    <w:p w14:paraId="388BBFAD" w14:textId="77777777" w:rsidR="00700B38" w:rsidRDefault="00700B38" w:rsidP="00536490">
      <w:pPr>
        <w:spacing w:after="0"/>
        <w:jc w:val="both"/>
        <w:rPr>
          <w:rFonts w:ascii="Arial" w:hAnsi="Arial" w:cs="Arial"/>
          <w:b/>
          <w:sz w:val="24"/>
          <w:szCs w:val="24"/>
          <w:lang w:eastAsia="sk-SK"/>
        </w:rPr>
      </w:pPr>
    </w:p>
    <w:p w14:paraId="4AA82A44" w14:textId="32A5AEAA" w:rsidR="00700B38" w:rsidRPr="004477E7" w:rsidRDefault="00700B38" w:rsidP="00536490">
      <w:pPr>
        <w:spacing w:after="0"/>
        <w:jc w:val="both"/>
        <w:rPr>
          <w:rFonts w:ascii="Arial" w:hAnsi="Arial" w:cs="Arial"/>
          <w:b/>
          <w:sz w:val="24"/>
          <w:szCs w:val="24"/>
          <w:lang w:eastAsia="sk-SK"/>
        </w:rPr>
      </w:pPr>
      <w:r w:rsidRPr="00700B38">
        <w:rPr>
          <w:rFonts w:ascii="Arial" w:hAnsi="Arial" w:cs="Arial"/>
          <w:b/>
          <w:noProof/>
          <w:sz w:val="24"/>
          <w:szCs w:val="24"/>
          <w:lang w:eastAsia="sk-SK"/>
        </w:rPr>
        <w:lastRenderedPageBreak/>
        <w:drawing>
          <wp:anchor distT="0" distB="0" distL="114300" distR="114300" simplePos="0" relativeHeight="251660288" behindDoc="0" locked="0" layoutInCell="1" allowOverlap="1" wp14:anchorId="192A8926" wp14:editId="00FA6D0F">
            <wp:simplePos x="0" y="0"/>
            <wp:positionH relativeFrom="margin">
              <wp:posOffset>-396875</wp:posOffset>
            </wp:positionH>
            <wp:positionV relativeFrom="margin">
              <wp:posOffset>-582930</wp:posOffset>
            </wp:positionV>
            <wp:extent cx="6546215" cy="9617075"/>
            <wp:effectExtent l="0" t="0" r="6985" b="3175"/>
            <wp:wrapSquare wrapText="bothSides"/>
            <wp:docPr id="27866194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61948" name=""/>
                    <pic:cNvPicPr/>
                  </pic:nvPicPr>
                  <pic:blipFill rotWithShape="1">
                    <a:blip r:embed="rId18">
                      <a:extLst>
                        <a:ext uri="{28A0092B-C50C-407E-A947-70E740481C1C}">
                          <a14:useLocalDpi xmlns:a14="http://schemas.microsoft.com/office/drawing/2010/main" val="0"/>
                        </a:ext>
                      </a:extLst>
                    </a:blip>
                    <a:srcRect l="5037" t="5760" r="4000" b="4667"/>
                    <a:stretch>
                      <a:fillRect/>
                    </a:stretch>
                  </pic:blipFill>
                  <pic:spPr bwMode="auto">
                    <a:xfrm>
                      <a:off x="0" y="0"/>
                      <a:ext cx="6546215" cy="961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00B38" w:rsidRPr="004477E7" w:rsidSect="007E4C96">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C1F2" w14:textId="77777777" w:rsidR="001A4E0E" w:rsidRDefault="001A4E0E" w:rsidP="005F2F0F">
      <w:pPr>
        <w:spacing w:after="0" w:line="240" w:lineRule="auto"/>
      </w:pPr>
      <w:r>
        <w:separator/>
      </w:r>
    </w:p>
  </w:endnote>
  <w:endnote w:type="continuationSeparator" w:id="0">
    <w:p w14:paraId="79956420" w14:textId="77777777" w:rsidR="001A4E0E" w:rsidRDefault="001A4E0E" w:rsidP="005F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320298"/>
      <w:docPartObj>
        <w:docPartGallery w:val="Page Numbers (Bottom of Page)"/>
        <w:docPartUnique/>
      </w:docPartObj>
    </w:sdtPr>
    <w:sdtContent>
      <w:p w14:paraId="531CB6EC" w14:textId="5EDD70DE" w:rsidR="00A547F6" w:rsidRDefault="00A547F6">
        <w:pPr>
          <w:pStyle w:val="Pta"/>
          <w:jc w:val="center"/>
        </w:pPr>
        <w:r>
          <w:fldChar w:fldCharType="begin"/>
        </w:r>
        <w:r>
          <w:instrText xml:space="preserve"> PAGE   \* MERGEFORMAT </w:instrText>
        </w:r>
        <w:r>
          <w:fldChar w:fldCharType="separate"/>
        </w:r>
        <w:r w:rsidR="00D3271F">
          <w:rPr>
            <w:noProof/>
          </w:rPr>
          <w:t>40</w:t>
        </w:r>
        <w:r>
          <w:rPr>
            <w:noProof/>
          </w:rPr>
          <w:fldChar w:fldCharType="end"/>
        </w:r>
      </w:p>
    </w:sdtContent>
  </w:sdt>
  <w:p w14:paraId="0FA25FFE" w14:textId="77777777" w:rsidR="00A547F6" w:rsidRDefault="00A547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DDA47" w14:textId="77777777" w:rsidR="001A4E0E" w:rsidRDefault="001A4E0E" w:rsidP="005F2F0F">
      <w:pPr>
        <w:spacing w:after="0" w:line="240" w:lineRule="auto"/>
      </w:pPr>
      <w:r>
        <w:separator/>
      </w:r>
    </w:p>
  </w:footnote>
  <w:footnote w:type="continuationSeparator" w:id="0">
    <w:p w14:paraId="6AE0A659" w14:textId="77777777" w:rsidR="001A4E0E" w:rsidRDefault="001A4E0E" w:rsidP="005F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lvlText w:val=""/>
      <w:lvlJc w:val="left"/>
      <w:pPr>
        <w:tabs>
          <w:tab w:val="num" w:pos="432"/>
        </w:tabs>
        <w:ind w:left="0" w:firstLine="0"/>
      </w:pPr>
    </w:lvl>
    <w:lvl w:ilvl="1">
      <w:start w:val="1"/>
      <w:numFmt w:val="none"/>
      <w:pStyle w:val="Nadpis2"/>
      <w:lvlText w:val=""/>
      <w:lvlJc w:val="left"/>
      <w:pPr>
        <w:tabs>
          <w:tab w:val="num" w:pos="576"/>
        </w:tabs>
        <w:ind w:left="0" w:firstLine="0"/>
      </w:pPr>
    </w:lvl>
    <w:lvl w:ilvl="2">
      <w:start w:val="1"/>
      <w:numFmt w:val="none"/>
      <w:pStyle w:val="Nadpis3"/>
      <w:lvlText w:val=""/>
      <w:lvlJc w:val="left"/>
      <w:pPr>
        <w:tabs>
          <w:tab w:val="num" w:pos="720"/>
        </w:tabs>
        <w:ind w:left="0" w:firstLine="0"/>
      </w:pPr>
    </w:lvl>
    <w:lvl w:ilvl="3">
      <w:start w:val="1"/>
      <w:numFmt w:val="none"/>
      <w:pStyle w:val="Nadpis4"/>
      <w:lvlText w:val=""/>
      <w:lvlJc w:val="left"/>
      <w:pPr>
        <w:tabs>
          <w:tab w:val="num" w:pos="864"/>
        </w:tabs>
        <w:ind w:left="0" w:firstLine="0"/>
      </w:pPr>
    </w:lvl>
    <w:lvl w:ilvl="4">
      <w:start w:val="1"/>
      <w:numFmt w:val="none"/>
      <w:pStyle w:val="Nadpis5"/>
      <w:lvlText w:val=""/>
      <w:lvlJc w:val="left"/>
      <w:pPr>
        <w:tabs>
          <w:tab w:val="num" w:pos="1008"/>
        </w:tabs>
        <w:ind w:left="0" w:firstLine="0"/>
      </w:pPr>
    </w:lvl>
    <w:lvl w:ilvl="5">
      <w:start w:val="1"/>
      <w:numFmt w:val="none"/>
      <w:pStyle w:val="Nadpis6"/>
      <w:lvlText w:val=""/>
      <w:lvlJc w:val="left"/>
      <w:pPr>
        <w:tabs>
          <w:tab w:val="num" w:pos="1152"/>
        </w:tabs>
        <w:ind w:left="0" w:firstLine="0"/>
      </w:pPr>
    </w:lvl>
    <w:lvl w:ilvl="6">
      <w:start w:val="1"/>
      <w:numFmt w:val="none"/>
      <w:pStyle w:val="Nadpis7"/>
      <w:lvlText w:val=""/>
      <w:lvlJc w:val="left"/>
      <w:pPr>
        <w:tabs>
          <w:tab w:val="num" w:pos="1296"/>
        </w:tabs>
        <w:ind w:left="0" w:firstLine="0"/>
      </w:pPr>
    </w:lvl>
    <w:lvl w:ilvl="7">
      <w:start w:val="1"/>
      <w:numFmt w:val="none"/>
      <w:pStyle w:val="Nadpis8"/>
      <w:lvlText w:val=""/>
      <w:lvlJc w:val="left"/>
      <w:pPr>
        <w:tabs>
          <w:tab w:val="num" w:pos="1440"/>
        </w:tabs>
        <w:ind w:left="0" w:firstLine="0"/>
      </w:pPr>
    </w:lvl>
    <w:lvl w:ilvl="8">
      <w:start w:val="1"/>
      <w:numFmt w:val="none"/>
      <w:pStyle w:val="Nadpis9"/>
      <w:lvlText w:val=""/>
      <w:lvlJc w:val="left"/>
      <w:pPr>
        <w:tabs>
          <w:tab w:val="num" w:pos="1584"/>
        </w:tabs>
        <w:ind w:left="0" w:firstLine="0"/>
      </w:pPr>
    </w:lvl>
  </w:abstractNum>
  <w:abstractNum w:abstractNumId="1" w15:restartNumberingAfterBreak="0">
    <w:nsid w:val="028442D8"/>
    <w:multiLevelType w:val="multilevel"/>
    <w:tmpl w:val="17FED4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D23B3"/>
    <w:multiLevelType w:val="hybridMultilevel"/>
    <w:tmpl w:val="A8F8DB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E65CDC"/>
    <w:multiLevelType w:val="multilevel"/>
    <w:tmpl w:val="4072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684963"/>
    <w:multiLevelType w:val="multilevel"/>
    <w:tmpl w:val="46FEE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C679AB"/>
    <w:multiLevelType w:val="multilevel"/>
    <w:tmpl w:val="D29A0B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3DF3B3E"/>
    <w:multiLevelType w:val="multilevel"/>
    <w:tmpl w:val="070C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A73256"/>
    <w:multiLevelType w:val="multilevel"/>
    <w:tmpl w:val="B6B8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F13987"/>
    <w:multiLevelType w:val="multilevel"/>
    <w:tmpl w:val="6E3C851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034F5D"/>
    <w:multiLevelType w:val="multilevel"/>
    <w:tmpl w:val="B796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3D5D49"/>
    <w:multiLevelType w:val="multilevel"/>
    <w:tmpl w:val="13CA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D0658C"/>
    <w:multiLevelType w:val="multilevel"/>
    <w:tmpl w:val="D18A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04210C"/>
    <w:multiLevelType w:val="multilevel"/>
    <w:tmpl w:val="027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C40C28"/>
    <w:multiLevelType w:val="hybridMultilevel"/>
    <w:tmpl w:val="AE08E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BC4206C"/>
    <w:multiLevelType w:val="hybridMultilevel"/>
    <w:tmpl w:val="4FA012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F3A4F23"/>
    <w:multiLevelType w:val="multilevel"/>
    <w:tmpl w:val="F7EE250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983E1F"/>
    <w:multiLevelType w:val="multilevel"/>
    <w:tmpl w:val="EBDCF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30E2D"/>
    <w:multiLevelType w:val="multilevel"/>
    <w:tmpl w:val="F8CE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352C29"/>
    <w:multiLevelType w:val="multilevel"/>
    <w:tmpl w:val="A9D2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F139F4"/>
    <w:multiLevelType w:val="multilevel"/>
    <w:tmpl w:val="F26A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914632"/>
    <w:multiLevelType w:val="multilevel"/>
    <w:tmpl w:val="752C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F40B78"/>
    <w:multiLevelType w:val="multilevel"/>
    <w:tmpl w:val="4E48A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F6561D"/>
    <w:multiLevelType w:val="multilevel"/>
    <w:tmpl w:val="DAB0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464072"/>
    <w:multiLevelType w:val="multilevel"/>
    <w:tmpl w:val="23FCF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67324A"/>
    <w:multiLevelType w:val="hybridMultilevel"/>
    <w:tmpl w:val="84C865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5C266F2"/>
    <w:multiLevelType w:val="hybridMultilevel"/>
    <w:tmpl w:val="293E82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B0C5868"/>
    <w:multiLevelType w:val="multilevel"/>
    <w:tmpl w:val="ACC2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953F94"/>
    <w:multiLevelType w:val="multilevel"/>
    <w:tmpl w:val="C24E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D6B5280"/>
    <w:multiLevelType w:val="multilevel"/>
    <w:tmpl w:val="9C4ED7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1F123210"/>
    <w:multiLevelType w:val="multilevel"/>
    <w:tmpl w:val="9B62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A42071"/>
    <w:multiLevelType w:val="hybridMultilevel"/>
    <w:tmpl w:val="1E36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3E70FB5"/>
    <w:multiLevelType w:val="multilevel"/>
    <w:tmpl w:val="A018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5EB5D3B"/>
    <w:multiLevelType w:val="multilevel"/>
    <w:tmpl w:val="E98403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269558F8"/>
    <w:multiLevelType w:val="multilevel"/>
    <w:tmpl w:val="F6B4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6C160EF"/>
    <w:multiLevelType w:val="multilevel"/>
    <w:tmpl w:val="FE34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81022F5"/>
    <w:multiLevelType w:val="hybridMultilevel"/>
    <w:tmpl w:val="0D9EA11A"/>
    <w:lvl w:ilvl="0" w:tplc="458EEFB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C2B3580"/>
    <w:multiLevelType w:val="multilevel"/>
    <w:tmpl w:val="C4403CE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886C22"/>
    <w:multiLevelType w:val="multilevel"/>
    <w:tmpl w:val="4CA6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D931610"/>
    <w:multiLevelType w:val="multilevel"/>
    <w:tmpl w:val="3F1ED4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1061DD"/>
    <w:multiLevelType w:val="multilevel"/>
    <w:tmpl w:val="2EF0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E1A4BF5"/>
    <w:multiLevelType w:val="multilevel"/>
    <w:tmpl w:val="9910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217309"/>
    <w:multiLevelType w:val="multilevel"/>
    <w:tmpl w:val="F738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07A6331"/>
    <w:multiLevelType w:val="multilevel"/>
    <w:tmpl w:val="18F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3A355D"/>
    <w:multiLevelType w:val="multilevel"/>
    <w:tmpl w:val="F126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C472F8"/>
    <w:multiLevelType w:val="hybridMultilevel"/>
    <w:tmpl w:val="89564E4E"/>
    <w:lvl w:ilvl="0" w:tplc="E916AE0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9E0170B"/>
    <w:multiLevelType w:val="multilevel"/>
    <w:tmpl w:val="7476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AC2526"/>
    <w:multiLevelType w:val="hybridMultilevel"/>
    <w:tmpl w:val="09847A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B5E4E62"/>
    <w:multiLevelType w:val="multilevel"/>
    <w:tmpl w:val="B8506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21092F"/>
    <w:multiLevelType w:val="multilevel"/>
    <w:tmpl w:val="E66E99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CF24C40"/>
    <w:multiLevelType w:val="multilevel"/>
    <w:tmpl w:val="EE34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425E6F"/>
    <w:multiLevelType w:val="multilevel"/>
    <w:tmpl w:val="1804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6753470"/>
    <w:multiLevelType w:val="multilevel"/>
    <w:tmpl w:val="CD0E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415515"/>
    <w:multiLevelType w:val="multilevel"/>
    <w:tmpl w:val="9356C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8563DED"/>
    <w:multiLevelType w:val="hybridMultilevel"/>
    <w:tmpl w:val="B30AFF08"/>
    <w:lvl w:ilvl="0" w:tplc="07E2AD9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90038BF"/>
    <w:multiLevelType w:val="hybridMultilevel"/>
    <w:tmpl w:val="7A0447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96E5101"/>
    <w:multiLevelType w:val="multilevel"/>
    <w:tmpl w:val="B89017A2"/>
    <w:lvl w:ilvl="0">
      <w:start w:val="1"/>
      <w:numFmt w:val="decimal"/>
      <w:lvlText w:val="%1."/>
      <w:lvlJc w:val="left"/>
      <w:pPr>
        <w:ind w:left="720" w:hanging="360"/>
      </w:pPr>
      <w:rPr>
        <w:rFonts w:hint="default"/>
      </w:rPr>
    </w:lvl>
    <w:lvl w:ilvl="1">
      <w:start w:val="9"/>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56" w15:restartNumberingAfterBreak="0">
    <w:nsid w:val="4AC10188"/>
    <w:multiLevelType w:val="hybridMultilevel"/>
    <w:tmpl w:val="E716E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AEE3F54"/>
    <w:multiLevelType w:val="multilevel"/>
    <w:tmpl w:val="60E4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BDE3C61"/>
    <w:multiLevelType w:val="multilevel"/>
    <w:tmpl w:val="341E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C63478C"/>
    <w:multiLevelType w:val="hybridMultilevel"/>
    <w:tmpl w:val="1EE000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E7A7698"/>
    <w:multiLevelType w:val="multilevel"/>
    <w:tmpl w:val="085E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F250191"/>
    <w:multiLevelType w:val="multilevel"/>
    <w:tmpl w:val="9A58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F33177A"/>
    <w:multiLevelType w:val="multilevel"/>
    <w:tmpl w:val="AC00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F554265"/>
    <w:multiLevelType w:val="multilevel"/>
    <w:tmpl w:val="CC02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080753C"/>
    <w:multiLevelType w:val="multilevel"/>
    <w:tmpl w:val="47AE6526"/>
    <w:lvl w:ilvl="0">
      <w:start w:val="1"/>
      <w:numFmt w:val="decimal"/>
      <w:lvlText w:val="%1."/>
      <w:lvlJc w:val="left"/>
      <w:pPr>
        <w:ind w:left="720" w:hanging="360"/>
      </w:pPr>
      <w:rPr>
        <w:rFonts w:hint="default"/>
      </w:rPr>
    </w:lvl>
    <w:lvl w:ilvl="1">
      <w:start w:val="1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1730015"/>
    <w:multiLevelType w:val="hybridMultilevel"/>
    <w:tmpl w:val="472CC466"/>
    <w:lvl w:ilvl="0" w:tplc="0D666F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1806967"/>
    <w:multiLevelType w:val="multilevel"/>
    <w:tmpl w:val="B9265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19A4C04"/>
    <w:multiLevelType w:val="hybridMultilevel"/>
    <w:tmpl w:val="D58A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2024A74"/>
    <w:multiLevelType w:val="multilevel"/>
    <w:tmpl w:val="F382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28A2F6A"/>
    <w:multiLevelType w:val="multilevel"/>
    <w:tmpl w:val="71F4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2F372ED"/>
    <w:multiLevelType w:val="multilevel"/>
    <w:tmpl w:val="8070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2F65E96"/>
    <w:multiLevelType w:val="multilevel"/>
    <w:tmpl w:val="F0103E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9B36D6"/>
    <w:multiLevelType w:val="hybridMultilevel"/>
    <w:tmpl w:val="D660B7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5654FC4"/>
    <w:multiLevelType w:val="multilevel"/>
    <w:tmpl w:val="A566D83A"/>
    <w:lvl w:ilvl="0">
      <w:start w:val="1"/>
      <w:numFmt w:val="bullet"/>
      <w:lvlText w:val=""/>
      <w:lvlJc w:val="left"/>
      <w:pPr>
        <w:ind w:left="720" w:hanging="360"/>
      </w:pPr>
      <w:rPr>
        <w:rFonts w:ascii="Symbol" w:hAnsi="Symbol" w:hint="default"/>
      </w:rPr>
    </w:lvl>
    <w:lvl w:ilvl="1">
      <w:start w:val="1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612278B"/>
    <w:multiLevelType w:val="multilevel"/>
    <w:tmpl w:val="6350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6776506"/>
    <w:multiLevelType w:val="multilevel"/>
    <w:tmpl w:val="C26651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56F37B1C"/>
    <w:multiLevelType w:val="multilevel"/>
    <w:tmpl w:val="6902F3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7727898"/>
    <w:multiLevelType w:val="hybridMultilevel"/>
    <w:tmpl w:val="4CC45D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8B84984"/>
    <w:multiLevelType w:val="multilevel"/>
    <w:tmpl w:val="02EA3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B371AE6"/>
    <w:multiLevelType w:val="multilevel"/>
    <w:tmpl w:val="252A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B760687"/>
    <w:multiLevelType w:val="multilevel"/>
    <w:tmpl w:val="180A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BB04641"/>
    <w:multiLevelType w:val="multilevel"/>
    <w:tmpl w:val="D79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C9A53ED"/>
    <w:multiLevelType w:val="multilevel"/>
    <w:tmpl w:val="FFA6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DBB25AD"/>
    <w:multiLevelType w:val="hybridMultilevel"/>
    <w:tmpl w:val="4DCAC9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E484039"/>
    <w:multiLevelType w:val="multilevel"/>
    <w:tmpl w:val="1786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EE010D5"/>
    <w:multiLevelType w:val="multilevel"/>
    <w:tmpl w:val="F8FE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F4F1267"/>
    <w:multiLevelType w:val="multilevel"/>
    <w:tmpl w:val="441E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084633C"/>
    <w:multiLevelType w:val="multilevel"/>
    <w:tmpl w:val="873EC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4183648"/>
    <w:multiLevelType w:val="multilevel"/>
    <w:tmpl w:val="564C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5891541"/>
    <w:multiLevelType w:val="multilevel"/>
    <w:tmpl w:val="20DA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67E4066"/>
    <w:multiLevelType w:val="multilevel"/>
    <w:tmpl w:val="8A960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668A0A64"/>
    <w:multiLevelType w:val="hybridMultilevel"/>
    <w:tmpl w:val="9DFEBE0A"/>
    <w:lvl w:ilvl="0" w:tplc="2C24E2C8">
      <w:start w:val="1"/>
      <w:numFmt w:val="decimal"/>
      <w:lvlText w:val="%1."/>
      <w:lvlJc w:val="left"/>
      <w:pPr>
        <w:ind w:left="2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8A8D36C">
      <w:start w:val="1"/>
      <w:numFmt w:val="lowerLetter"/>
      <w:lvlText w:val="%2."/>
      <w:lvlJc w:val="left"/>
      <w:pPr>
        <w:ind w:left="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02AA8C4">
      <w:start w:val="1"/>
      <w:numFmt w:val="lowerRoman"/>
      <w:lvlText w:val="%3"/>
      <w:lvlJc w:val="left"/>
      <w:pPr>
        <w:ind w:left="16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3226CB8">
      <w:start w:val="1"/>
      <w:numFmt w:val="decimal"/>
      <w:lvlText w:val="%4"/>
      <w:lvlJc w:val="left"/>
      <w:pPr>
        <w:ind w:left="23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0C85BA8">
      <w:start w:val="1"/>
      <w:numFmt w:val="lowerLetter"/>
      <w:lvlText w:val="%5"/>
      <w:lvlJc w:val="left"/>
      <w:pPr>
        <w:ind w:left="30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9B4C6C0">
      <w:start w:val="1"/>
      <w:numFmt w:val="lowerRoman"/>
      <w:lvlText w:val="%6"/>
      <w:lvlJc w:val="left"/>
      <w:pPr>
        <w:ind w:left="37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7E21284">
      <w:start w:val="1"/>
      <w:numFmt w:val="decimal"/>
      <w:lvlText w:val="%7"/>
      <w:lvlJc w:val="left"/>
      <w:pPr>
        <w:ind w:left="44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EA02EC0">
      <w:start w:val="1"/>
      <w:numFmt w:val="lowerLetter"/>
      <w:lvlText w:val="%8"/>
      <w:lvlJc w:val="left"/>
      <w:pPr>
        <w:ind w:left="52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4488114">
      <w:start w:val="1"/>
      <w:numFmt w:val="lowerRoman"/>
      <w:lvlText w:val="%9"/>
      <w:lvlJc w:val="left"/>
      <w:pPr>
        <w:ind w:left="59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2" w15:restartNumberingAfterBreak="0">
    <w:nsid w:val="689A198B"/>
    <w:multiLevelType w:val="multilevel"/>
    <w:tmpl w:val="6256E7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9727E32"/>
    <w:multiLevelType w:val="multilevel"/>
    <w:tmpl w:val="256E63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6AC14797"/>
    <w:multiLevelType w:val="multilevel"/>
    <w:tmpl w:val="58A4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BE86D67"/>
    <w:multiLevelType w:val="multilevel"/>
    <w:tmpl w:val="8C2C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BF15807"/>
    <w:multiLevelType w:val="multilevel"/>
    <w:tmpl w:val="ADC2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E487F8E"/>
    <w:multiLevelType w:val="multilevel"/>
    <w:tmpl w:val="8576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0B933F1"/>
    <w:multiLevelType w:val="multilevel"/>
    <w:tmpl w:val="AA0641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5340D9"/>
    <w:multiLevelType w:val="multilevel"/>
    <w:tmpl w:val="F9109E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71C6132D"/>
    <w:multiLevelType w:val="multilevel"/>
    <w:tmpl w:val="C75A6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4FC477E"/>
    <w:multiLevelType w:val="multilevel"/>
    <w:tmpl w:val="0166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6154FA6"/>
    <w:multiLevelType w:val="hybridMultilevel"/>
    <w:tmpl w:val="8D7406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68772EA"/>
    <w:multiLevelType w:val="multilevel"/>
    <w:tmpl w:val="7AB4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75E254C"/>
    <w:multiLevelType w:val="multilevel"/>
    <w:tmpl w:val="02BE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0A39B8"/>
    <w:multiLevelType w:val="multilevel"/>
    <w:tmpl w:val="0952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A542C9B"/>
    <w:multiLevelType w:val="multilevel"/>
    <w:tmpl w:val="E798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D1152CC"/>
    <w:multiLevelType w:val="multilevel"/>
    <w:tmpl w:val="67D8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D6B3D8B"/>
    <w:multiLevelType w:val="multilevel"/>
    <w:tmpl w:val="92428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EDA48CF"/>
    <w:multiLevelType w:val="multilevel"/>
    <w:tmpl w:val="CA62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F303990"/>
    <w:multiLevelType w:val="multilevel"/>
    <w:tmpl w:val="0FB8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0511596">
    <w:abstractNumId w:val="25"/>
  </w:num>
  <w:num w:numId="2" w16cid:durableId="1961377598">
    <w:abstractNumId w:val="54"/>
  </w:num>
  <w:num w:numId="3" w16cid:durableId="1160076072">
    <w:abstractNumId w:val="72"/>
  </w:num>
  <w:num w:numId="4" w16cid:durableId="227956501">
    <w:abstractNumId w:val="67"/>
  </w:num>
  <w:num w:numId="5" w16cid:durableId="327638273">
    <w:abstractNumId w:val="14"/>
  </w:num>
  <w:num w:numId="6" w16cid:durableId="1829974579">
    <w:abstractNumId w:val="64"/>
  </w:num>
  <w:num w:numId="7" w16cid:durableId="1083844688">
    <w:abstractNumId w:val="35"/>
  </w:num>
  <w:num w:numId="8" w16cid:durableId="1056393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9135103">
    <w:abstractNumId w:val="55"/>
  </w:num>
  <w:num w:numId="10" w16cid:durableId="1267082453">
    <w:abstractNumId w:val="65"/>
  </w:num>
  <w:num w:numId="11" w16cid:durableId="813912955">
    <w:abstractNumId w:val="77"/>
  </w:num>
  <w:num w:numId="12" w16cid:durableId="427965907">
    <w:abstractNumId w:val="24"/>
  </w:num>
  <w:num w:numId="13" w16cid:durableId="1039938106">
    <w:abstractNumId w:val="46"/>
  </w:num>
  <w:num w:numId="14" w16cid:durableId="1448308989">
    <w:abstractNumId w:val="102"/>
  </w:num>
  <w:num w:numId="15" w16cid:durableId="1999652010">
    <w:abstractNumId w:val="56"/>
  </w:num>
  <w:num w:numId="16" w16cid:durableId="2127001393">
    <w:abstractNumId w:val="30"/>
  </w:num>
  <w:num w:numId="17" w16cid:durableId="374542898">
    <w:abstractNumId w:val="13"/>
  </w:num>
  <w:num w:numId="18" w16cid:durableId="1683819842">
    <w:abstractNumId w:val="83"/>
  </w:num>
  <w:num w:numId="19" w16cid:durableId="231163027">
    <w:abstractNumId w:val="59"/>
  </w:num>
  <w:num w:numId="20" w16cid:durableId="1505128311">
    <w:abstractNumId w:val="44"/>
  </w:num>
  <w:num w:numId="21" w16cid:durableId="1669137567">
    <w:abstractNumId w:val="5"/>
  </w:num>
  <w:num w:numId="22" w16cid:durableId="203711763">
    <w:abstractNumId w:val="2"/>
  </w:num>
  <w:num w:numId="23" w16cid:durableId="146897932">
    <w:abstractNumId w:val="36"/>
  </w:num>
  <w:num w:numId="24" w16cid:durableId="1021853385">
    <w:abstractNumId w:val="47"/>
  </w:num>
  <w:num w:numId="25" w16cid:durableId="516043670">
    <w:abstractNumId w:val="19"/>
  </w:num>
  <w:num w:numId="26" w16cid:durableId="1237976420">
    <w:abstractNumId w:val="90"/>
  </w:num>
  <w:num w:numId="27" w16cid:durableId="398406193">
    <w:abstractNumId w:val="78"/>
  </w:num>
  <w:num w:numId="28" w16cid:durableId="40642995">
    <w:abstractNumId w:val="52"/>
  </w:num>
  <w:num w:numId="29" w16cid:durableId="1431774657">
    <w:abstractNumId w:val="23"/>
  </w:num>
  <w:num w:numId="30" w16cid:durableId="75831250">
    <w:abstractNumId w:val="100"/>
  </w:num>
  <w:num w:numId="31" w16cid:durableId="383525080">
    <w:abstractNumId w:val="9"/>
  </w:num>
  <w:num w:numId="32" w16cid:durableId="373626023">
    <w:abstractNumId w:val="103"/>
  </w:num>
  <w:num w:numId="33" w16cid:durableId="275674315">
    <w:abstractNumId w:val="93"/>
  </w:num>
  <w:num w:numId="34" w16cid:durableId="874077283">
    <w:abstractNumId w:val="42"/>
  </w:num>
  <w:num w:numId="35" w16cid:durableId="1010646409">
    <w:abstractNumId w:val="37"/>
  </w:num>
  <w:num w:numId="36" w16cid:durableId="1598096797">
    <w:abstractNumId w:val="41"/>
  </w:num>
  <w:num w:numId="37" w16cid:durableId="1092631775">
    <w:abstractNumId w:val="107"/>
  </w:num>
  <w:num w:numId="38" w16cid:durableId="1575621405">
    <w:abstractNumId w:val="105"/>
  </w:num>
  <w:num w:numId="39" w16cid:durableId="1649280997">
    <w:abstractNumId w:val="66"/>
  </w:num>
  <w:num w:numId="40" w16cid:durableId="1956519191">
    <w:abstractNumId w:val="63"/>
  </w:num>
  <w:num w:numId="41" w16cid:durableId="189728924">
    <w:abstractNumId w:val="74"/>
  </w:num>
  <w:num w:numId="42" w16cid:durableId="1978950887">
    <w:abstractNumId w:val="94"/>
  </w:num>
  <w:num w:numId="43" w16cid:durableId="1005782801">
    <w:abstractNumId w:val="81"/>
  </w:num>
  <w:num w:numId="44" w16cid:durableId="115687647">
    <w:abstractNumId w:val="34"/>
  </w:num>
  <w:num w:numId="45" w16cid:durableId="126049443">
    <w:abstractNumId w:val="26"/>
  </w:num>
  <w:num w:numId="46" w16cid:durableId="1453019106">
    <w:abstractNumId w:val="101"/>
  </w:num>
  <w:num w:numId="47" w16cid:durableId="499197700">
    <w:abstractNumId w:val="79"/>
  </w:num>
  <w:num w:numId="48" w16cid:durableId="342166502">
    <w:abstractNumId w:val="43"/>
  </w:num>
  <w:num w:numId="49" w16cid:durableId="496967499">
    <w:abstractNumId w:val="15"/>
  </w:num>
  <w:num w:numId="50" w16cid:durableId="1063986747">
    <w:abstractNumId w:val="86"/>
  </w:num>
  <w:num w:numId="51" w16cid:durableId="1989438982">
    <w:abstractNumId w:val="80"/>
  </w:num>
  <w:num w:numId="52" w16cid:durableId="1066030132">
    <w:abstractNumId w:val="57"/>
  </w:num>
  <w:num w:numId="53" w16cid:durableId="2110544632">
    <w:abstractNumId w:val="21"/>
  </w:num>
  <w:num w:numId="54" w16cid:durableId="947348950">
    <w:abstractNumId w:val="108"/>
  </w:num>
  <w:num w:numId="55" w16cid:durableId="1674255405">
    <w:abstractNumId w:val="32"/>
  </w:num>
  <w:num w:numId="56" w16cid:durableId="497886247">
    <w:abstractNumId w:val="96"/>
  </w:num>
  <w:num w:numId="57" w16cid:durableId="828059355">
    <w:abstractNumId w:val="88"/>
  </w:num>
  <w:num w:numId="58" w16cid:durableId="1606889560">
    <w:abstractNumId w:val="29"/>
  </w:num>
  <w:num w:numId="59" w16cid:durableId="735669528">
    <w:abstractNumId w:val="28"/>
  </w:num>
  <w:num w:numId="60" w16cid:durableId="304045239">
    <w:abstractNumId w:val="99"/>
  </w:num>
  <w:num w:numId="61" w16cid:durableId="263997543">
    <w:abstractNumId w:val="110"/>
  </w:num>
  <w:num w:numId="62" w16cid:durableId="1035735005">
    <w:abstractNumId w:val="51"/>
  </w:num>
  <w:num w:numId="63" w16cid:durableId="1551921389">
    <w:abstractNumId w:val="3"/>
  </w:num>
  <w:num w:numId="64" w16cid:durableId="1551455910">
    <w:abstractNumId w:val="69"/>
  </w:num>
  <w:num w:numId="65" w16cid:durableId="691683550">
    <w:abstractNumId w:val="82"/>
  </w:num>
  <w:num w:numId="66" w16cid:durableId="1713841348">
    <w:abstractNumId w:val="62"/>
  </w:num>
  <w:num w:numId="67" w16cid:durableId="2000496331">
    <w:abstractNumId w:val="6"/>
  </w:num>
  <w:num w:numId="68" w16cid:durableId="519396089">
    <w:abstractNumId w:val="39"/>
  </w:num>
  <w:num w:numId="69" w16cid:durableId="2131506811">
    <w:abstractNumId w:val="97"/>
  </w:num>
  <w:num w:numId="70" w16cid:durableId="1717467609">
    <w:abstractNumId w:val="104"/>
  </w:num>
  <w:num w:numId="71" w16cid:durableId="90392257">
    <w:abstractNumId w:val="61"/>
  </w:num>
  <w:num w:numId="72" w16cid:durableId="1144466332">
    <w:abstractNumId w:val="40"/>
  </w:num>
  <w:num w:numId="73" w16cid:durableId="749933699">
    <w:abstractNumId w:val="92"/>
  </w:num>
  <w:num w:numId="74" w16cid:durableId="1952591622">
    <w:abstractNumId w:val="70"/>
  </w:num>
  <w:num w:numId="75" w16cid:durableId="57436874">
    <w:abstractNumId w:val="71"/>
  </w:num>
  <w:num w:numId="76" w16cid:durableId="2092660290">
    <w:abstractNumId w:val="95"/>
  </w:num>
  <w:num w:numId="77" w16cid:durableId="1099956241">
    <w:abstractNumId w:val="75"/>
  </w:num>
  <w:num w:numId="78" w16cid:durableId="196116214">
    <w:abstractNumId w:val="27"/>
  </w:num>
  <w:num w:numId="79" w16cid:durableId="554898383">
    <w:abstractNumId w:val="16"/>
  </w:num>
  <w:num w:numId="80" w16cid:durableId="1085147436">
    <w:abstractNumId w:val="45"/>
  </w:num>
  <w:num w:numId="81" w16cid:durableId="300961717">
    <w:abstractNumId w:val="87"/>
  </w:num>
  <w:num w:numId="82" w16cid:durableId="1047295944">
    <w:abstractNumId w:val="10"/>
  </w:num>
  <w:num w:numId="83" w16cid:durableId="1857767163">
    <w:abstractNumId w:val="60"/>
  </w:num>
  <w:num w:numId="84" w16cid:durableId="945891306">
    <w:abstractNumId w:val="18"/>
  </w:num>
  <w:num w:numId="85" w16cid:durableId="437407511">
    <w:abstractNumId w:val="73"/>
  </w:num>
  <w:num w:numId="86" w16cid:durableId="1347949637">
    <w:abstractNumId w:val="1"/>
  </w:num>
  <w:num w:numId="87" w16cid:durableId="72053445">
    <w:abstractNumId w:val="7"/>
  </w:num>
  <w:num w:numId="88" w16cid:durableId="736823559">
    <w:abstractNumId w:val="68"/>
  </w:num>
  <w:num w:numId="89" w16cid:durableId="532772940">
    <w:abstractNumId w:val="22"/>
  </w:num>
  <w:num w:numId="90" w16cid:durableId="1001814962">
    <w:abstractNumId w:val="85"/>
  </w:num>
  <w:num w:numId="91" w16cid:durableId="962690269">
    <w:abstractNumId w:val="58"/>
  </w:num>
  <w:num w:numId="92" w16cid:durableId="1455102664">
    <w:abstractNumId w:val="89"/>
  </w:num>
  <w:num w:numId="93" w16cid:durableId="222643620">
    <w:abstractNumId w:val="31"/>
  </w:num>
  <w:num w:numId="94" w16cid:durableId="696392820">
    <w:abstractNumId w:val="33"/>
  </w:num>
  <w:num w:numId="95" w16cid:durableId="1788884779">
    <w:abstractNumId w:val="4"/>
  </w:num>
  <w:num w:numId="96" w16cid:durableId="662315286">
    <w:abstractNumId w:val="17"/>
  </w:num>
  <w:num w:numId="97" w16cid:durableId="1211042301">
    <w:abstractNumId w:val="11"/>
  </w:num>
  <w:num w:numId="98" w16cid:durableId="1094471664">
    <w:abstractNumId w:val="98"/>
  </w:num>
  <w:num w:numId="99" w16cid:durableId="1400832703">
    <w:abstractNumId w:val="84"/>
  </w:num>
  <w:num w:numId="100" w16cid:durableId="860046867">
    <w:abstractNumId w:val="76"/>
  </w:num>
  <w:num w:numId="101" w16cid:durableId="1411777941">
    <w:abstractNumId w:val="106"/>
  </w:num>
  <w:num w:numId="102" w16cid:durableId="162817751">
    <w:abstractNumId w:val="20"/>
  </w:num>
  <w:num w:numId="103" w16cid:durableId="264118180">
    <w:abstractNumId w:val="49"/>
  </w:num>
  <w:num w:numId="104" w16cid:durableId="136068491">
    <w:abstractNumId w:val="38"/>
  </w:num>
  <w:num w:numId="105" w16cid:durableId="865406064">
    <w:abstractNumId w:val="109"/>
  </w:num>
  <w:num w:numId="106" w16cid:durableId="1124419347">
    <w:abstractNumId w:val="48"/>
  </w:num>
  <w:num w:numId="107" w16cid:durableId="1906791600">
    <w:abstractNumId w:val="12"/>
  </w:num>
  <w:num w:numId="108" w16cid:durableId="1155072898">
    <w:abstractNumId w:val="50"/>
  </w:num>
  <w:num w:numId="109" w16cid:durableId="341057481">
    <w:abstractNumId w:val="8"/>
  </w:num>
  <w:num w:numId="110" w16cid:durableId="245891383">
    <w:abstractNumId w:val="53"/>
  </w:num>
  <w:num w:numId="111" w16cid:durableId="1588343583">
    <w:abstractNumId w:val="9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7BF"/>
    <w:rsid w:val="000037B8"/>
    <w:rsid w:val="00005098"/>
    <w:rsid w:val="00013D21"/>
    <w:rsid w:val="0002152B"/>
    <w:rsid w:val="000252FD"/>
    <w:rsid w:val="0002553C"/>
    <w:rsid w:val="00025CEF"/>
    <w:rsid w:val="000268DD"/>
    <w:rsid w:val="00027BFC"/>
    <w:rsid w:val="0005125F"/>
    <w:rsid w:val="00054CA6"/>
    <w:rsid w:val="0006183C"/>
    <w:rsid w:val="00062C86"/>
    <w:rsid w:val="000752F8"/>
    <w:rsid w:val="00083C5E"/>
    <w:rsid w:val="000A2EE7"/>
    <w:rsid w:val="000A5828"/>
    <w:rsid w:val="000C444B"/>
    <w:rsid w:val="000D0B48"/>
    <w:rsid w:val="000D53BB"/>
    <w:rsid w:val="000E5640"/>
    <w:rsid w:val="000F1604"/>
    <w:rsid w:val="000F191D"/>
    <w:rsid w:val="000F5439"/>
    <w:rsid w:val="000F6222"/>
    <w:rsid w:val="001013CC"/>
    <w:rsid w:val="001203A8"/>
    <w:rsid w:val="00122501"/>
    <w:rsid w:val="001445BF"/>
    <w:rsid w:val="00150AD0"/>
    <w:rsid w:val="001609B4"/>
    <w:rsid w:val="00161589"/>
    <w:rsid w:val="00166BD0"/>
    <w:rsid w:val="0017684F"/>
    <w:rsid w:val="00191144"/>
    <w:rsid w:val="00193CE6"/>
    <w:rsid w:val="001A23A0"/>
    <w:rsid w:val="001A4E0E"/>
    <w:rsid w:val="001B1117"/>
    <w:rsid w:val="001B1713"/>
    <w:rsid w:val="001B1CCB"/>
    <w:rsid w:val="001B459E"/>
    <w:rsid w:val="001C3D58"/>
    <w:rsid w:val="001C5F97"/>
    <w:rsid w:val="001D40DB"/>
    <w:rsid w:val="001E2D06"/>
    <w:rsid w:val="001F0424"/>
    <w:rsid w:val="001F3763"/>
    <w:rsid w:val="00201733"/>
    <w:rsid w:val="002152EA"/>
    <w:rsid w:val="00217980"/>
    <w:rsid w:val="00240E3A"/>
    <w:rsid w:val="00246595"/>
    <w:rsid w:val="00253AA2"/>
    <w:rsid w:val="00275F38"/>
    <w:rsid w:val="00276674"/>
    <w:rsid w:val="002810CF"/>
    <w:rsid w:val="002838CB"/>
    <w:rsid w:val="0029034F"/>
    <w:rsid w:val="00291C51"/>
    <w:rsid w:val="002A18E3"/>
    <w:rsid w:val="002B6DE5"/>
    <w:rsid w:val="002B79B6"/>
    <w:rsid w:val="002C23CE"/>
    <w:rsid w:val="002D074D"/>
    <w:rsid w:val="002D428B"/>
    <w:rsid w:val="002D55F6"/>
    <w:rsid w:val="002D7CE0"/>
    <w:rsid w:val="002F3DC9"/>
    <w:rsid w:val="00313142"/>
    <w:rsid w:val="00316B81"/>
    <w:rsid w:val="00321D69"/>
    <w:rsid w:val="003239D5"/>
    <w:rsid w:val="003343AD"/>
    <w:rsid w:val="00335F9B"/>
    <w:rsid w:val="0034332F"/>
    <w:rsid w:val="003456E1"/>
    <w:rsid w:val="00352F52"/>
    <w:rsid w:val="00354D7F"/>
    <w:rsid w:val="00361A37"/>
    <w:rsid w:val="00371A05"/>
    <w:rsid w:val="0037518F"/>
    <w:rsid w:val="00375CAD"/>
    <w:rsid w:val="00384832"/>
    <w:rsid w:val="003A4EEB"/>
    <w:rsid w:val="003A74FB"/>
    <w:rsid w:val="003A7842"/>
    <w:rsid w:val="003B2C0D"/>
    <w:rsid w:val="003B3148"/>
    <w:rsid w:val="003C45F2"/>
    <w:rsid w:val="003D11F8"/>
    <w:rsid w:val="003D49FA"/>
    <w:rsid w:val="003D6A50"/>
    <w:rsid w:val="003E0CDE"/>
    <w:rsid w:val="003E1B21"/>
    <w:rsid w:val="003E4022"/>
    <w:rsid w:val="003E6083"/>
    <w:rsid w:val="003F1408"/>
    <w:rsid w:val="00411C45"/>
    <w:rsid w:val="00415BD2"/>
    <w:rsid w:val="004245CC"/>
    <w:rsid w:val="004279D0"/>
    <w:rsid w:val="0043640E"/>
    <w:rsid w:val="00437781"/>
    <w:rsid w:val="004437A8"/>
    <w:rsid w:val="00444DD3"/>
    <w:rsid w:val="004477E7"/>
    <w:rsid w:val="00456642"/>
    <w:rsid w:val="00462ADB"/>
    <w:rsid w:val="00462B5F"/>
    <w:rsid w:val="004730C6"/>
    <w:rsid w:val="00476791"/>
    <w:rsid w:val="004812D0"/>
    <w:rsid w:val="0048133E"/>
    <w:rsid w:val="00492FB8"/>
    <w:rsid w:val="004A17FC"/>
    <w:rsid w:val="004A734F"/>
    <w:rsid w:val="004A7E69"/>
    <w:rsid w:val="004B4D10"/>
    <w:rsid w:val="004B65ED"/>
    <w:rsid w:val="004C14FD"/>
    <w:rsid w:val="004C7ECE"/>
    <w:rsid w:val="004E2C54"/>
    <w:rsid w:val="004E4E9F"/>
    <w:rsid w:val="004F60A4"/>
    <w:rsid w:val="0051302F"/>
    <w:rsid w:val="00536490"/>
    <w:rsid w:val="005424A4"/>
    <w:rsid w:val="00550496"/>
    <w:rsid w:val="0055638D"/>
    <w:rsid w:val="00557BE2"/>
    <w:rsid w:val="005655AB"/>
    <w:rsid w:val="00573511"/>
    <w:rsid w:val="00580E3C"/>
    <w:rsid w:val="00586B5F"/>
    <w:rsid w:val="00586F1D"/>
    <w:rsid w:val="005924D3"/>
    <w:rsid w:val="00597CCD"/>
    <w:rsid w:val="005A68BB"/>
    <w:rsid w:val="005A7CC0"/>
    <w:rsid w:val="005C24BB"/>
    <w:rsid w:val="005C3F5B"/>
    <w:rsid w:val="005C7493"/>
    <w:rsid w:val="005D6D56"/>
    <w:rsid w:val="005D7A29"/>
    <w:rsid w:val="005F0827"/>
    <w:rsid w:val="005F2F0F"/>
    <w:rsid w:val="00601BA4"/>
    <w:rsid w:val="00604EA3"/>
    <w:rsid w:val="006062E6"/>
    <w:rsid w:val="00606AEC"/>
    <w:rsid w:val="006109B5"/>
    <w:rsid w:val="006222F3"/>
    <w:rsid w:val="006304FE"/>
    <w:rsid w:val="00635AAF"/>
    <w:rsid w:val="00643BCE"/>
    <w:rsid w:val="006542A9"/>
    <w:rsid w:val="00660DAC"/>
    <w:rsid w:val="00694AA0"/>
    <w:rsid w:val="006965D7"/>
    <w:rsid w:val="00696C61"/>
    <w:rsid w:val="006C6499"/>
    <w:rsid w:val="006D2A2A"/>
    <w:rsid w:val="006D60E4"/>
    <w:rsid w:val="006D698A"/>
    <w:rsid w:val="006D7585"/>
    <w:rsid w:val="006E750D"/>
    <w:rsid w:val="006F41F9"/>
    <w:rsid w:val="006F4770"/>
    <w:rsid w:val="00700B38"/>
    <w:rsid w:val="00700BE9"/>
    <w:rsid w:val="00706F2F"/>
    <w:rsid w:val="007224A4"/>
    <w:rsid w:val="007233CC"/>
    <w:rsid w:val="007335E2"/>
    <w:rsid w:val="00743A38"/>
    <w:rsid w:val="00743A6D"/>
    <w:rsid w:val="00753235"/>
    <w:rsid w:val="00774040"/>
    <w:rsid w:val="00784CCB"/>
    <w:rsid w:val="00792C48"/>
    <w:rsid w:val="007C07C7"/>
    <w:rsid w:val="007C2C3E"/>
    <w:rsid w:val="007C3BB4"/>
    <w:rsid w:val="007C3FBE"/>
    <w:rsid w:val="007C7010"/>
    <w:rsid w:val="007D4AB0"/>
    <w:rsid w:val="007E0A8A"/>
    <w:rsid w:val="007E0E80"/>
    <w:rsid w:val="007E4C96"/>
    <w:rsid w:val="007F13F5"/>
    <w:rsid w:val="007F3C83"/>
    <w:rsid w:val="007F57AE"/>
    <w:rsid w:val="00800EAD"/>
    <w:rsid w:val="00801819"/>
    <w:rsid w:val="00804861"/>
    <w:rsid w:val="00807307"/>
    <w:rsid w:val="00812F68"/>
    <w:rsid w:val="008224E5"/>
    <w:rsid w:val="008335A7"/>
    <w:rsid w:val="00846979"/>
    <w:rsid w:val="00847168"/>
    <w:rsid w:val="00857770"/>
    <w:rsid w:val="00861C70"/>
    <w:rsid w:val="00863E2C"/>
    <w:rsid w:val="00864753"/>
    <w:rsid w:val="0087641C"/>
    <w:rsid w:val="00877002"/>
    <w:rsid w:val="0089059A"/>
    <w:rsid w:val="00893429"/>
    <w:rsid w:val="00893880"/>
    <w:rsid w:val="00896830"/>
    <w:rsid w:val="008B20A8"/>
    <w:rsid w:val="008B2309"/>
    <w:rsid w:val="008B2900"/>
    <w:rsid w:val="008B3DB0"/>
    <w:rsid w:val="008B75AC"/>
    <w:rsid w:val="008D11F3"/>
    <w:rsid w:val="008D4512"/>
    <w:rsid w:val="008F148E"/>
    <w:rsid w:val="008F1696"/>
    <w:rsid w:val="00910174"/>
    <w:rsid w:val="00915BC1"/>
    <w:rsid w:val="00917FD4"/>
    <w:rsid w:val="009201AE"/>
    <w:rsid w:val="00921FCB"/>
    <w:rsid w:val="009222DD"/>
    <w:rsid w:val="009266E0"/>
    <w:rsid w:val="009579D7"/>
    <w:rsid w:val="00961E00"/>
    <w:rsid w:val="00961F50"/>
    <w:rsid w:val="00973DB1"/>
    <w:rsid w:val="009863DA"/>
    <w:rsid w:val="00992241"/>
    <w:rsid w:val="009A68D1"/>
    <w:rsid w:val="009B2D0F"/>
    <w:rsid w:val="009B6DEF"/>
    <w:rsid w:val="009C6A12"/>
    <w:rsid w:val="009D06C5"/>
    <w:rsid w:val="009D64E3"/>
    <w:rsid w:val="009D7713"/>
    <w:rsid w:val="009E244B"/>
    <w:rsid w:val="009F7939"/>
    <w:rsid w:val="00A00023"/>
    <w:rsid w:val="00A03B1A"/>
    <w:rsid w:val="00A04BDF"/>
    <w:rsid w:val="00A137D3"/>
    <w:rsid w:val="00A16583"/>
    <w:rsid w:val="00A25F58"/>
    <w:rsid w:val="00A31681"/>
    <w:rsid w:val="00A32004"/>
    <w:rsid w:val="00A547F6"/>
    <w:rsid w:val="00A67D57"/>
    <w:rsid w:val="00A7261A"/>
    <w:rsid w:val="00A73C34"/>
    <w:rsid w:val="00AA4B63"/>
    <w:rsid w:val="00AA6B22"/>
    <w:rsid w:val="00AC660C"/>
    <w:rsid w:val="00AD3B90"/>
    <w:rsid w:val="00AE1AF3"/>
    <w:rsid w:val="00AF47B4"/>
    <w:rsid w:val="00AF74E7"/>
    <w:rsid w:val="00B007AA"/>
    <w:rsid w:val="00B10199"/>
    <w:rsid w:val="00B120C9"/>
    <w:rsid w:val="00B176F5"/>
    <w:rsid w:val="00B24AE1"/>
    <w:rsid w:val="00B30234"/>
    <w:rsid w:val="00B367BF"/>
    <w:rsid w:val="00B4730B"/>
    <w:rsid w:val="00B50930"/>
    <w:rsid w:val="00B714EB"/>
    <w:rsid w:val="00B73EFE"/>
    <w:rsid w:val="00B80B29"/>
    <w:rsid w:val="00B8469F"/>
    <w:rsid w:val="00B94026"/>
    <w:rsid w:val="00BA294E"/>
    <w:rsid w:val="00BA3261"/>
    <w:rsid w:val="00BB488E"/>
    <w:rsid w:val="00BB6FD1"/>
    <w:rsid w:val="00BC1B8C"/>
    <w:rsid w:val="00BC4A4D"/>
    <w:rsid w:val="00BE17CE"/>
    <w:rsid w:val="00BE2B6C"/>
    <w:rsid w:val="00C1058F"/>
    <w:rsid w:val="00C10603"/>
    <w:rsid w:val="00C12DA3"/>
    <w:rsid w:val="00C14CD6"/>
    <w:rsid w:val="00C264CE"/>
    <w:rsid w:val="00C40B4A"/>
    <w:rsid w:val="00C40BDF"/>
    <w:rsid w:val="00C4782C"/>
    <w:rsid w:val="00C55260"/>
    <w:rsid w:val="00C602EA"/>
    <w:rsid w:val="00C8196A"/>
    <w:rsid w:val="00C86CEB"/>
    <w:rsid w:val="00CA1458"/>
    <w:rsid w:val="00CA272B"/>
    <w:rsid w:val="00CB186A"/>
    <w:rsid w:val="00CD304C"/>
    <w:rsid w:val="00CE690A"/>
    <w:rsid w:val="00CF6658"/>
    <w:rsid w:val="00D14CE8"/>
    <w:rsid w:val="00D21711"/>
    <w:rsid w:val="00D22530"/>
    <w:rsid w:val="00D229BA"/>
    <w:rsid w:val="00D3271F"/>
    <w:rsid w:val="00D32A2F"/>
    <w:rsid w:val="00D45309"/>
    <w:rsid w:val="00D47973"/>
    <w:rsid w:val="00D5319B"/>
    <w:rsid w:val="00D638E2"/>
    <w:rsid w:val="00D65C0C"/>
    <w:rsid w:val="00D723DB"/>
    <w:rsid w:val="00D74960"/>
    <w:rsid w:val="00D80D77"/>
    <w:rsid w:val="00D914CE"/>
    <w:rsid w:val="00D9506C"/>
    <w:rsid w:val="00DA3C8D"/>
    <w:rsid w:val="00DA3CC5"/>
    <w:rsid w:val="00DB2784"/>
    <w:rsid w:val="00DB493B"/>
    <w:rsid w:val="00DC1979"/>
    <w:rsid w:val="00DC3B80"/>
    <w:rsid w:val="00DC54C9"/>
    <w:rsid w:val="00DD3A4E"/>
    <w:rsid w:val="00DD3C14"/>
    <w:rsid w:val="00DD604F"/>
    <w:rsid w:val="00DF5DB4"/>
    <w:rsid w:val="00E00992"/>
    <w:rsid w:val="00E011A0"/>
    <w:rsid w:val="00E04583"/>
    <w:rsid w:val="00E058BE"/>
    <w:rsid w:val="00E123BE"/>
    <w:rsid w:val="00E153A2"/>
    <w:rsid w:val="00E21EDB"/>
    <w:rsid w:val="00E230DE"/>
    <w:rsid w:val="00E2531C"/>
    <w:rsid w:val="00E33CDE"/>
    <w:rsid w:val="00E44D3A"/>
    <w:rsid w:val="00E479E6"/>
    <w:rsid w:val="00E50368"/>
    <w:rsid w:val="00E533A1"/>
    <w:rsid w:val="00E55BF6"/>
    <w:rsid w:val="00E60B8E"/>
    <w:rsid w:val="00E62E0F"/>
    <w:rsid w:val="00E63301"/>
    <w:rsid w:val="00E73371"/>
    <w:rsid w:val="00E74605"/>
    <w:rsid w:val="00E7545A"/>
    <w:rsid w:val="00E76706"/>
    <w:rsid w:val="00E77112"/>
    <w:rsid w:val="00E77F2F"/>
    <w:rsid w:val="00E820C1"/>
    <w:rsid w:val="00E82830"/>
    <w:rsid w:val="00E93A75"/>
    <w:rsid w:val="00EA4925"/>
    <w:rsid w:val="00EA4F99"/>
    <w:rsid w:val="00EA5336"/>
    <w:rsid w:val="00EB63FC"/>
    <w:rsid w:val="00EC3893"/>
    <w:rsid w:val="00EC74D7"/>
    <w:rsid w:val="00ED1702"/>
    <w:rsid w:val="00EE3BBC"/>
    <w:rsid w:val="00EF48A9"/>
    <w:rsid w:val="00EF6063"/>
    <w:rsid w:val="00F00D7E"/>
    <w:rsid w:val="00F01D6C"/>
    <w:rsid w:val="00F2434C"/>
    <w:rsid w:val="00F2693A"/>
    <w:rsid w:val="00F30A03"/>
    <w:rsid w:val="00F40D99"/>
    <w:rsid w:val="00F54C6E"/>
    <w:rsid w:val="00F5795E"/>
    <w:rsid w:val="00F62503"/>
    <w:rsid w:val="00F64605"/>
    <w:rsid w:val="00F670B2"/>
    <w:rsid w:val="00F73089"/>
    <w:rsid w:val="00F80ABA"/>
    <w:rsid w:val="00F91A71"/>
    <w:rsid w:val="00FA330A"/>
    <w:rsid w:val="00FE4E22"/>
    <w:rsid w:val="00FF0E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4101"/>
  <w15:docId w15:val="{ECADD8C1-207D-456F-A01F-1C65367A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36490"/>
    <w:pPr>
      <w:spacing w:after="160" w:line="259" w:lineRule="auto"/>
    </w:pPr>
  </w:style>
  <w:style w:type="paragraph" w:styleId="Nadpis1">
    <w:name w:val="heading 1"/>
    <w:basedOn w:val="Normlny"/>
    <w:next w:val="Normlny"/>
    <w:link w:val="Nadpis1Char"/>
    <w:qFormat/>
    <w:rsid w:val="00536490"/>
    <w:pPr>
      <w:keepNext/>
      <w:numPr>
        <w:numId w:val="8"/>
      </w:numPr>
      <w:suppressAutoHyphens/>
      <w:overflowPunct w:val="0"/>
      <w:autoSpaceDE w:val="0"/>
      <w:spacing w:after="0" w:line="240" w:lineRule="auto"/>
      <w:outlineLvl w:val="0"/>
    </w:pPr>
    <w:rPr>
      <w:rFonts w:ascii="Times New Roman" w:eastAsia="Times New Roman" w:hAnsi="Times New Roman" w:cs="Times New Roman"/>
      <w:sz w:val="32"/>
      <w:szCs w:val="20"/>
      <w:lang w:eastAsia="ar-SA"/>
    </w:rPr>
  </w:style>
  <w:style w:type="paragraph" w:styleId="Nadpis2">
    <w:name w:val="heading 2"/>
    <w:basedOn w:val="Normlny"/>
    <w:next w:val="Normlny"/>
    <w:link w:val="Nadpis2Char"/>
    <w:semiHidden/>
    <w:unhideWhenUsed/>
    <w:qFormat/>
    <w:rsid w:val="00536490"/>
    <w:pPr>
      <w:keepNext/>
      <w:numPr>
        <w:ilvl w:val="1"/>
        <w:numId w:val="8"/>
      </w:numPr>
      <w:suppressAutoHyphens/>
      <w:overflowPunct w:val="0"/>
      <w:autoSpaceDE w:val="0"/>
      <w:spacing w:after="0" w:line="240" w:lineRule="auto"/>
      <w:outlineLvl w:val="1"/>
    </w:pPr>
    <w:rPr>
      <w:rFonts w:ascii="Times New Roman" w:eastAsia="Times New Roman" w:hAnsi="Times New Roman" w:cs="Times New Roman"/>
      <w:b/>
      <w:bCs/>
      <w:sz w:val="32"/>
      <w:szCs w:val="20"/>
      <w:lang w:eastAsia="ar-SA"/>
    </w:rPr>
  </w:style>
  <w:style w:type="paragraph" w:styleId="Nadpis3">
    <w:name w:val="heading 3"/>
    <w:basedOn w:val="Normlny"/>
    <w:next w:val="Normlny"/>
    <w:link w:val="Nadpis3Char"/>
    <w:semiHidden/>
    <w:unhideWhenUsed/>
    <w:qFormat/>
    <w:rsid w:val="00536490"/>
    <w:pPr>
      <w:keepNext/>
      <w:numPr>
        <w:ilvl w:val="2"/>
        <w:numId w:val="8"/>
      </w:numPr>
      <w:suppressAutoHyphens/>
      <w:overflowPunct w:val="0"/>
      <w:autoSpaceDE w:val="0"/>
      <w:spacing w:after="0" w:line="240" w:lineRule="auto"/>
      <w:outlineLvl w:val="2"/>
    </w:pPr>
    <w:rPr>
      <w:rFonts w:ascii="Times New Roman" w:eastAsia="Times New Roman" w:hAnsi="Times New Roman" w:cs="Times New Roman"/>
      <w:b/>
      <w:bCs/>
      <w:sz w:val="28"/>
      <w:szCs w:val="20"/>
      <w:lang w:eastAsia="ar-SA"/>
    </w:rPr>
  </w:style>
  <w:style w:type="paragraph" w:styleId="Nadpis4">
    <w:name w:val="heading 4"/>
    <w:basedOn w:val="Normlny"/>
    <w:next w:val="Normlny"/>
    <w:link w:val="Nadpis4Char"/>
    <w:semiHidden/>
    <w:unhideWhenUsed/>
    <w:qFormat/>
    <w:rsid w:val="00536490"/>
    <w:pPr>
      <w:keepNext/>
      <w:numPr>
        <w:ilvl w:val="3"/>
        <w:numId w:val="8"/>
      </w:numPr>
      <w:suppressAutoHyphens/>
      <w:overflowPunct w:val="0"/>
      <w:autoSpaceDE w:val="0"/>
      <w:spacing w:after="0" w:line="240" w:lineRule="auto"/>
      <w:ind w:right="-426"/>
      <w:outlineLvl w:val="3"/>
    </w:pPr>
    <w:rPr>
      <w:rFonts w:ascii="Times New Roman" w:eastAsia="Times New Roman" w:hAnsi="Times New Roman" w:cs="Times New Roman"/>
      <w:b/>
      <w:bCs/>
      <w:sz w:val="28"/>
      <w:szCs w:val="20"/>
      <w:lang w:eastAsia="ar-SA"/>
    </w:rPr>
  </w:style>
  <w:style w:type="paragraph" w:styleId="Nadpis5">
    <w:name w:val="heading 5"/>
    <w:basedOn w:val="Normlny"/>
    <w:next w:val="Normlny"/>
    <w:link w:val="Nadpis5Char"/>
    <w:semiHidden/>
    <w:unhideWhenUsed/>
    <w:qFormat/>
    <w:rsid w:val="00536490"/>
    <w:pPr>
      <w:keepNext/>
      <w:numPr>
        <w:ilvl w:val="4"/>
        <w:numId w:val="8"/>
      </w:numPr>
      <w:suppressAutoHyphens/>
      <w:overflowPunct w:val="0"/>
      <w:autoSpaceDE w:val="0"/>
      <w:spacing w:after="0" w:line="240" w:lineRule="auto"/>
      <w:outlineLvl w:val="4"/>
    </w:pPr>
    <w:rPr>
      <w:rFonts w:ascii="Times New Roman" w:eastAsia="Times New Roman" w:hAnsi="Times New Roman" w:cs="Times New Roman"/>
      <w:b/>
      <w:bCs/>
      <w:sz w:val="52"/>
      <w:szCs w:val="20"/>
      <w:lang w:eastAsia="ar-SA"/>
    </w:rPr>
  </w:style>
  <w:style w:type="paragraph" w:styleId="Nadpis6">
    <w:name w:val="heading 6"/>
    <w:basedOn w:val="Normlny"/>
    <w:next w:val="Normlny"/>
    <w:link w:val="Nadpis6Char"/>
    <w:semiHidden/>
    <w:unhideWhenUsed/>
    <w:qFormat/>
    <w:rsid w:val="00536490"/>
    <w:pPr>
      <w:keepNext/>
      <w:numPr>
        <w:ilvl w:val="5"/>
        <w:numId w:val="8"/>
      </w:numPr>
      <w:tabs>
        <w:tab w:val="clear" w:pos="1152"/>
        <w:tab w:val="num" w:pos="360"/>
      </w:tabs>
      <w:suppressAutoHyphens/>
      <w:overflowPunct w:val="0"/>
      <w:autoSpaceDE w:val="0"/>
      <w:spacing w:after="0" w:line="240" w:lineRule="auto"/>
      <w:outlineLvl w:val="5"/>
    </w:pPr>
    <w:rPr>
      <w:rFonts w:ascii="Times New Roman" w:eastAsia="Times New Roman" w:hAnsi="Times New Roman" w:cs="Times New Roman"/>
      <w:b/>
      <w:bCs/>
      <w:szCs w:val="20"/>
      <w:lang w:eastAsia="ar-SA"/>
    </w:rPr>
  </w:style>
  <w:style w:type="paragraph" w:styleId="Nadpis7">
    <w:name w:val="heading 7"/>
    <w:basedOn w:val="Normlny"/>
    <w:next w:val="Normlny"/>
    <w:link w:val="Nadpis7Char"/>
    <w:semiHidden/>
    <w:unhideWhenUsed/>
    <w:qFormat/>
    <w:rsid w:val="00536490"/>
    <w:pPr>
      <w:keepNext/>
      <w:numPr>
        <w:ilvl w:val="6"/>
        <w:numId w:val="8"/>
      </w:numPr>
      <w:suppressAutoHyphens/>
      <w:overflowPunct w:val="0"/>
      <w:autoSpaceDE w:val="0"/>
      <w:spacing w:after="0" w:line="240" w:lineRule="auto"/>
      <w:outlineLvl w:val="6"/>
    </w:pPr>
    <w:rPr>
      <w:rFonts w:ascii="Times New Roman" w:eastAsia="Times New Roman" w:hAnsi="Times New Roman" w:cs="Times New Roman"/>
      <w:b/>
      <w:bCs/>
      <w:sz w:val="36"/>
      <w:szCs w:val="20"/>
      <w:lang w:eastAsia="ar-SA"/>
    </w:rPr>
  </w:style>
  <w:style w:type="paragraph" w:styleId="Nadpis8">
    <w:name w:val="heading 8"/>
    <w:basedOn w:val="Normlny"/>
    <w:next w:val="Normlny"/>
    <w:link w:val="Nadpis8Char"/>
    <w:semiHidden/>
    <w:unhideWhenUsed/>
    <w:qFormat/>
    <w:rsid w:val="00536490"/>
    <w:pPr>
      <w:keepNext/>
      <w:numPr>
        <w:ilvl w:val="7"/>
        <w:numId w:val="8"/>
      </w:numPr>
      <w:suppressAutoHyphens/>
      <w:overflowPunct w:val="0"/>
      <w:autoSpaceDE w:val="0"/>
      <w:spacing w:after="0" w:line="240" w:lineRule="auto"/>
      <w:ind w:left="33"/>
      <w:outlineLvl w:val="7"/>
    </w:pPr>
    <w:rPr>
      <w:rFonts w:ascii="Times New Roman" w:eastAsia="Times New Roman" w:hAnsi="Times New Roman" w:cs="Times New Roman"/>
      <w:b/>
      <w:bCs/>
      <w:sz w:val="32"/>
      <w:szCs w:val="20"/>
      <w:lang w:eastAsia="ar-SA"/>
    </w:rPr>
  </w:style>
  <w:style w:type="paragraph" w:styleId="Nadpis9">
    <w:name w:val="heading 9"/>
    <w:basedOn w:val="Normlny"/>
    <w:next w:val="Normlny"/>
    <w:link w:val="Nadpis9Char"/>
    <w:semiHidden/>
    <w:unhideWhenUsed/>
    <w:qFormat/>
    <w:rsid w:val="00536490"/>
    <w:pPr>
      <w:keepNext/>
      <w:numPr>
        <w:ilvl w:val="8"/>
        <w:numId w:val="8"/>
      </w:numPr>
      <w:suppressAutoHyphens/>
      <w:overflowPunct w:val="0"/>
      <w:autoSpaceDE w:val="0"/>
      <w:spacing w:after="0" w:line="240" w:lineRule="auto"/>
      <w:ind w:left="33"/>
      <w:outlineLvl w:val="8"/>
    </w:pPr>
    <w:rPr>
      <w:rFonts w:ascii="Times New Roman" w:eastAsia="Times New Roman" w:hAnsi="Times New Roman" w:cs="Times New Roman"/>
      <w:b/>
      <w:bCs/>
      <w:sz w:val="24"/>
      <w:szCs w:val="20"/>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B36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915BC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15BC1"/>
    <w:rPr>
      <w:rFonts w:ascii="Segoe UI" w:hAnsi="Segoe UI" w:cs="Segoe UI"/>
      <w:sz w:val="18"/>
      <w:szCs w:val="18"/>
    </w:rPr>
  </w:style>
  <w:style w:type="paragraph" w:styleId="Bezriadkovania">
    <w:name w:val="No Spacing"/>
    <w:uiPriority w:val="1"/>
    <w:qFormat/>
    <w:rsid w:val="00201733"/>
    <w:pPr>
      <w:spacing w:after="0" w:line="240" w:lineRule="auto"/>
    </w:pPr>
  </w:style>
  <w:style w:type="paragraph" w:styleId="Odsekzoznamu">
    <w:name w:val="List Paragraph"/>
    <w:basedOn w:val="Normlny"/>
    <w:uiPriority w:val="34"/>
    <w:qFormat/>
    <w:rsid w:val="0002152B"/>
    <w:pPr>
      <w:ind w:left="720"/>
      <w:contextualSpacing/>
    </w:pPr>
  </w:style>
  <w:style w:type="character" w:styleId="Hypertextovprepojenie">
    <w:name w:val="Hyperlink"/>
    <w:basedOn w:val="Predvolenpsmoodseku"/>
    <w:uiPriority w:val="99"/>
    <w:unhideWhenUsed/>
    <w:rsid w:val="005A7CC0"/>
    <w:rPr>
      <w:color w:val="0000FF" w:themeColor="hyperlink"/>
      <w:u w:val="single"/>
    </w:rPr>
  </w:style>
  <w:style w:type="character" w:styleId="Vrazn">
    <w:name w:val="Strong"/>
    <w:basedOn w:val="Predvolenpsmoodseku"/>
    <w:uiPriority w:val="22"/>
    <w:qFormat/>
    <w:rsid w:val="00EE3BBC"/>
    <w:rPr>
      <w:b/>
      <w:bCs/>
    </w:rPr>
  </w:style>
  <w:style w:type="paragraph" w:styleId="Normlnywebov">
    <w:name w:val="Normal (Web)"/>
    <w:basedOn w:val="Normlny"/>
    <w:uiPriority w:val="99"/>
    <w:unhideWhenUsed/>
    <w:rsid w:val="00EE3BB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536490"/>
    <w:rPr>
      <w:rFonts w:ascii="Times New Roman" w:eastAsia="Times New Roman" w:hAnsi="Times New Roman" w:cs="Times New Roman"/>
      <w:sz w:val="32"/>
      <w:szCs w:val="20"/>
      <w:lang w:eastAsia="ar-SA"/>
    </w:rPr>
  </w:style>
  <w:style w:type="character" w:customStyle="1" w:styleId="Nadpis2Char">
    <w:name w:val="Nadpis 2 Char"/>
    <w:basedOn w:val="Predvolenpsmoodseku"/>
    <w:link w:val="Nadpis2"/>
    <w:semiHidden/>
    <w:rsid w:val="00536490"/>
    <w:rPr>
      <w:rFonts w:ascii="Times New Roman" w:eastAsia="Times New Roman" w:hAnsi="Times New Roman" w:cs="Times New Roman"/>
      <w:b/>
      <w:bCs/>
      <w:sz w:val="32"/>
      <w:szCs w:val="20"/>
      <w:lang w:eastAsia="ar-SA"/>
    </w:rPr>
  </w:style>
  <w:style w:type="character" w:customStyle="1" w:styleId="Nadpis3Char">
    <w:name w:val="Nadpis 3 Char"/>
    <w:basedOn w:val="Predvolenpsmoodseku"/>
    <w:link w:val="Nadpis3"/>
    <w:semiHidden/>
    <w:rsid w:val="00536490"/>
    <w:rPr>
      <w:rFonts w:ascii="Times New Roman" w:eastAsia="Times New Roman" w:hAnsi="Times New Roman" w:cs="Times New Roman"/>
      <w:b/>
      <w:bCs/>
      <w:sz w:val="28"/>
      <w:szCs w:val="20"/>
      <w:lang w:eastAsia="ar-SA"/>
    </w:rPr>
  </w:style>
  <w:style w:type="character" w:customStyle="1" w:styleId="Nadpis4Char">
    <w:name w:val="Nadpis 4 Char"/>
    <w:basedOn w:val="Predvolenpsmoodseku"/>
    <w:link w:val="Nadpis4"/>
    <w:semiHidden/>
    <w:rsid w:val="00536490"/>
    <w:rPr>
      <w:rFonts w:ascii="Times New Roman" w:eastAsia="Times New Roman" w:hAnsi="Times New Roman" w:cs="Times New Roman"/>
      <w:b/>
      <w:bCs/>
      <w:sz w:val="28"/>
      <w:szCs w:val="20"/>
      <w:lang w:eastAsia="ar-SA"/>
    </w:rPr>
  </w:style>
  <w:style w:type="character" w:customStyle="1" w:styleId="Nadpis5Char">
    <w:name w:val="Nadpis 5 Char"/>
    <w:basedOn w:val="Predvolenpsmoodseku"/>
    <w:link w:val="Nadpis5"/>
    <w:semiHidden/>
    <w:rsid w:val="00536490"/>
    <w:rPr>
      <w:rFonts w:ascii="Times New Roman" w:eastAsia="Times New Roman" w:hAnsi="Times New Roman" w:cs="Times New Roman"/>
      <w:b/>
      <w:bCs/>
      <w:sz w:val="52"/>
      <w:szCs w:val="20"/>
      <w:lang w:eastAsia="ar-SA"/>
    </w:rPr>
  </w:style>
  <w:style w:type="character" w:customStyle="1" w:styleId="Nadpis6Char">
    <w:name w:val="Nadpis 6 Char"/>
    <w:basedOn w:val="Predvolenpsmoodseku"/>
    <w:link w:val="Nadpis6"/>
    <w:semiHidden/>
    <w:rsid w:val="00536490"/>
    <w:rPr>
      <w:rFonts w:ascii="Times New Roman" w:eastAsia="Times New Roman" w:hAnsi="Times New Roman" w:cs="Times New Roman"/>
      <w:b/>
      <w:bCs/>
      <w:szCs w:val="20"/>
      <w:lang w:eastAsia="ar-SA"/>
    </w:rPr>
  </w:style>
  <w:style w:type="character" w:customStyle="1" w:styleId="Nadpis7Char">
    <w:name w:val="Nadpis 7 Char"/>
    <w:basedOn w:val="Predvolenpsmoodseku"/>
    <w:link w:val="Nadpis7"/>
    <w:semiHidden/>
    <w:rsid w:val="00536490"/>
    <w:rPr>
      <w:rFonts w:ascii="Times New Roman" w:eastAsia="Times New Roman" w:hAnsi="Times New Roman" w:cs="Times New Roman"/>
      <w:b/>
      <w:bCs/>
      <w:sz w:val="36"/>
      <w:szCs w:val="20"/>
      <w:lang w:eastAsia="ar-SA"/>
    </w:rPr>
  </w:style>
  <w:style w:type="character" w:customStyle="1" w:styleId="Nadpis8Char">
    <w:name w:val="Nadpis 8 Char"/>
    <w:basedOn w:val="Predvolenpsmoodseku"/>
    <w:link w:val="Nadpis8"/>
    <w:semiHidden/>
    <w:rsid w:val="00536490"/>
    <w:rPr>
      <w:rFonts w:ascii="Times New Roman" w:eastAsia="Times New Roman" w:hAnsi="Times New Roman" w:cs="Times New Roman"/>
      <w:b/>
      <w:bCs/>
      <w:sz w:val="32"/>
      <w:szCs w:val="20"/>
      <w:lang w:eastAsia="ar-SA"/>
    </w:rPr>
  </w:style>
  <w:style w:type="character" w:customStyle="1" w:styleId="Nadpis9Char">
    <w:name w:val="Nadpis 9 Char"/>
    <w:basedOn w:val="Predvolenpsmoodseku"/>
    <w:link w:val="Nadpis9"/>
    <w:semiHidden/>
    <w:rsid w:val="00536490"/>
    <w:rPr>
      <w:rFonts w:ascii="Times New Roman" w:eastAsia="Times New Roman" w:hAnsi="Times New Roman" w:cs="Times New Roman"/>
      <w:b/>
      <w:bCs/>
      <w:sz w:val="24"/>
      <w:szCs w:val="20"/>
      <w:lang w:val="cs-CZ" w:eastAsia="ar-SA"/>
    </w:rPr>
  </w:style>
  <w:style w:type="paragraph" w:styleId="Zkladntext">
    <w:name w:val="Body Text"/>
    <w:basedOn w:val="Normlny"/>
    <w:link w:val="ZkladntextChar"/>
    <w:unhideWhenUsed/>
    <w:rsid w:val="00536490"/>
    <w:pPr>
      <w:suppressAutoHyphens/>
      <w:overflowPunct w:val="0"/>
      <w:autoSpaceDE w:val="0"/>
      <w:spacing w:after="0" w:line="240" w:lineRule="auto"/>
    </w:pPr>
    <w:rPr>
      <w:rFonts w:ascii="Times New Roman" w:eastAsia="Times New Roman" w:hAnsi="Times New Roman" w:cs="Times New Roman"/>
      <w:b/>
      <w:bCs/>
      <w:sz w:val="32"/>
      <w:szCs w:val="20"/>
      <w:lang w:eastAsia="ar-SA"/>
    </w:rPr>
  </w:style>
  <w:style w:type="character" w:customStyle="1" w:styleId="ZkladntextChar">
    <w:name w:val="Základný text Char"/>
    <w:basedOn w:val="Predvolenpsmoodseku"/>
    <w:link w:val="Zkladntext"/>
    <w:rsid w:val="00536490"/>
    <w:rPr>
      <w:rFonts w:ascii="Times New Roman" w:eastAsia="Times New Roman" w:hAnsi="Times New Roman" w:cs="Times New Roman"/>
      <w:b/>
      <w:bCs/>
      <w:sz w:val="32"/>
      <w:szCs w:val="20"/>
      <w:lang w:eastAsia="ar-SA"/>
    </w:rPr>
  </w:style>
  <w:style w:type="character" w:styleId="PremennHTML">
    <w:name w:val="HTML Variable"/>
    <w:basedOn w:val="Predvolenpsmoodseku"/>
    <w:uiPriority w:val="99"/>
    <w:semiHidden/>
    <w:unhideWhenUsed/>
    <w:rsid w:val="00536490"/>
    <w:rPr>
      <w:i/>
      <w:iCs/>
    </w:rPr>
  </w:style>
  <w:style w:type="paragraph" w:styleId="Zarkazkladnhotextu2">
    <w:name w:val="Body Text Indent 2"/>
    <w:basedOn w:val="Normlny"/>
    <w:link w:val="Zarkazkladnhotextu2Char"/>
    <w:uiPriority w:val="99"/>
    <w:unhideWhenUsed/>
    <w:rsid w:val="0053649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36490"/>
  </w:style>
  <w:style w:type="paragraph" w:styleId="Zkladntext3">
    <w:name w:val="Body Text 3"/>
    <w:basedOn w:val="Normlny"/>
    <w:link w:val="Zkladntext3Char"/>
    <w:uiPriority w:val="99"/>
    <w:semiHidden/>
    <w:unhideWhenUsed/>
    <w:rsid w:val="00536490"/>
    <w:pPr>
      <w:spacing w:after="120"/>
    </w:pPr>
    <w:rPr>
      <w:sz w:val="16"/>
      <w:szCs w:val="16"/>
    </w:rPr>
  </w:style>
  <w:style w:type="character" w:customStyle="1" w:styleId="Zkladntext3Char">
    <w:name w:val="Základný text 3 Char"/>
    <w:basedOn w:val="Predvolenpsmoodseku"/>
    <w:link w:val="Zkladntext3"/>
    <w:uiPriority w:val="99"/>
    <w:semiHidden/>
    <w:rsid w:val="00536490"/>
    <w:rPr>
      <w:sz w:val="16"/>
      <w:szCs w:val="16"/>
    </w:rPr>
  </w:style>
  <w:style w:type="paragraph" w:styleId="Hlavika">
    <w:name w:val="header"/>
    <w:basedOn w:val="Normlny"/>
    <w:link w:val="HlavikaChar"/>
    <w:uiPriority w:val="99"/>
    <w:unhideWhenUsed/>
    <w:rsid w:val="005F2F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F2F0F"/>
  </w:style>
  <w:style w:type="paragraph" w:styleId="Pta">
    <w:name w:val="footer"/>
    <w:basedOn w:val="Normlny"/>
    <w:link w:val="PtaChar"/>
    <w:uiPriority w:val="99"/>
    <w:unhideWhenUsed/>
    <w:rsid w:val="005F2F0F"/>
    <w:pPr>
      <w:tabs>
        <w:tab w:val="center" w:pos="4536"/>
        <w:tab w:val="right" w:pos="9072"/>
      </w:tabs>
      <w:spacing w:after="0" w:line="240" w:lineRule="auto"/>
    </w:pPr>
  </w:style>
  <w:style w:type="character" w:customStyle="1" w:styleId="PtaChar">
    <w:name w:val="Päta Char"/>
    <w:basedOn w:val="Predvolenpsmoodseku"/>
    <w:link w:val="Pta"/>
    <w:uiPriority w:val="99"/>
    <w:rsid w:val="005F2F0F"/>
  </w:style>
  <w:style w:type="paragraph" w:customStyle="1" w:styleId="default">
    <w:name w:val="default"/>
    <w:basedOn w:val="Normlny"/>
    <w:rsid w:val="00784CC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E7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87963">
      <w:bodyDiv w:val="1"/>
      <w:marLeft w:val="0"/>
      <w:marRight w:val="0"/>
      <w:marTop w:val="0"/>
      <w:marBottom w:val="0"/>
      <w:divBdr>
        <w:top w:val="none" w:sz="0" w:space="0" w:color="auto"/>
        <w:left w:val="none" w:sz="0" w:space="0" w:color="auto"/>
        <w:bottom w:val="none" w:sz="0" w:space="0" w:color="auto"/>
        <w:right w:val="none" w:sz="0" w:space="0" w:color="auto"/>
      </w:divBdr>
    </w:div>
    <w:div w:id="771390358">
      <w:bodyDiv w:val="1"/>
      <w:marLeft w:val="0"/>
      <w:marRight w:val="0"/>
      <w:marTop w:val="0"/>
      <w:marBottom w:val="0"/>
      <w:divBdr>
        <w:top w:val="none" w:sz="0" w:space="0" w:color="auto"/>
        <w:left w:val="none" w:sz="0" w:space="0" w:color="auto"/>
        <w:bottom w:val="none" w:sz="0" w:space="0" w:color="auto"/>
        <w:right w:val="none" w:sz="0" w:space="0" w:color="auto"/>
      </w:divBdr>
    </w:div>
    <w:div w:id="776412191">
      <w:bodyDiv w:val="1"/>
      <w:marLeft w:val="0"/>
      <w:marRight w:val="0"/>
      <w:marTop w:val="0"/>
      <w:marBottom w:val="0"/>
      <w:divBdr>
        <w:top w:val="none" w:sz="0" w:space="0" w:color="auto"/>
        <w:left w:val="none" w:sz="0" w:space="0" w:color="auto"/>
        <w:bottom w:val="none" w:sz="0" w:space="0" w:color="auto"/>
        <w:right w:val="none" w:sz="0" w:space="0" w:color="auto"/>
      </w:divBdr>
    </w:div>
    <w:div w:id="95952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minedu.sk/metodicke-usmernenie-c-42009-r-z-11-februara-2009-k-zavedeni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ployment.gov.sk/files/slovensky/ministerstvo/narodne-koordinacnestredisko/dohovor-pravach-dietata.pdf" TargetMode="External"/><Relationship Id="rId14" Type="http://schemas.openxmlformats.org/officeDocument/2006/relationships/image" Target="media/image5.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E6B49-467A-4913-9E0E-D3015CEC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12178</Words>
  <Characters>69417</Characters>
  <Application>Microsoft Office Word</Application>
  <DocSecurity>0</DocSecurity>
  <Lines>578</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Moje konto</dc:creator>
  <cp:keywords/>
  <dc:description/>
  <cp:lastModifiedBy>David Benkovič</cp:lastModifiedBy>
  <cp:revision>2</cp:revision>
  <cp:lastPrinted>2025-10-28T12:19:00Z</cp:lastPrinted>
  <dcterms:created xsi:type="dcterms:W3CDTF">2026-05-14T18:18:00Z</dcterms:created>
  <dcterms:modified xsi:type="dcterms:W3CDTF">2026-05-14T18:18:00Z</dcterms:modified>
</cp:coreProperties>
</file>